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D59" w:rsidRPr="00963D59" w:rsidRDefault="008277BE" w:rsidP="00944D43">
      <w:pPr>
        <w:widowControl w:val="0"/>
        <w:spacing w:line="240" w:lineRule="auto"/>
        <w:ind w:left="6804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 2</w:t>
      </w:r>
    </w:p>
    <w:p w:rsidR="00963D59" w:rsidRPr="00963D59" w:rsidRDefault="00963D59" w:rsidP="00944D43">
      <w:pPr>
        <w:spacing w:line="240" w:lineRule="auto"/>
        <w:ind w:left="6804" w:right="0" w:firstLine="0"/>
        <w:jc w:val="center"/>
        <w:rPr>
          <w:sz w:val="24"/>
          <w:szCs w:val="24"/>
        </w:rPr>
      </w:pPr>
      <w:r w:rsidRPr="00963D59">
        <w:rPr>
          <w:sz w:val="24"/>
          <w:szCs w:val="24"/>
        </w:rPr>
        <w:t>к аналитической записке</w:t>
      </w:r>
    </w:p>
    <w:p w:rsidR="00963D59" w:rsidRDefault="00963D59" w:rsidP="004903CB">
      <w:pPr>
        <w:spacing w:line="240" w:lineRule="auto"/>
        <w:ind w:left="0" w:right="0"/>
        <w:jc w:val="center"/>
        <w:rPr>
          <w:b/>
          <w:sz w:val="24"/>
          <w:szCs w:val="24"/>
        </w:rPr>
      </w:pPr>
    </w:p>
    <w:p w:rsidR="00963D59" w:rsidRDefault="00963D59" w:rsidP="004903CB">
      <w:pPr>
        <w:spacing w:line="240" w:lineRule="auto"/>
        <w:ind w:left="0" w:right="0"/>
        <w:jc w:val="center"/>
        <w:rPr>
          <w:b/>
          <w:sz w:val="24"/>
          <w:szCs w:val="24"/>
        </w:rPr>
      </w:pPr>
    </w:p>
    <w:p w:rsidR="007505D6" w:rsidRDefault="004A3D4E" w:rsidP="004903CB">
      <w:pPr>
        <w:spacing w:line="240" w:lineRule="auto"/>
        <w:ind w:left="0"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</w:t>
      </w:r>
      <w:r w:rsidR="00294B82" w:rsidRPr="00010997">
        <w:rPr>
          <w:b/>
          <w:sz w:val="24"/>
          <w:szCs w:val="24"/>
        </w:rPr>
        <w:t xml:space="preserve"> </w:t>
      </w:r>
      <w:r w:rsidR="000F6E13">
        <w:rPr>
          <w:b/>
          <w:sz w:val="24"/>
          <w:szCs w:val="24"/>
        </w:rPr>
        <w:t>приняти</w:t>
      </w:r>
      <w:r>
        <w:rPr>
          <w:b/>
          <w:sz w:val="24"/>
          <w:szCs w:val="24"/>
        </w:rPr>
        <w:t>и</w:t>
      </w:r>
      <w:r w:rsidR="00852259">
        <w:rPr>
          <w:b/>
          <w:sz w:val="24"/>
          <w:szCs w:val="24"/>
        </w:rPr>
        <w:t xml:space="preserve"> нормативных правовых актов</w:t>
      </w:r>
      <w:r w:rsidR="000F6E13">
        <w:rPr>
          <w:b/>
          <w:sz w:val="24"/>
          <w:szCs w:val="24"/>
        </w:rPr>
        <w:t xml:space="preserve"> </w:t>
      </w:r>
      <w:r w:rsidR="007505D6">
        <w:rPr>
          <w:b/>
          <w:sz w:val="24"/>
          <w:szCs w:val="24"/>
        </w:rPr>
        <w:t>для</w:t>
      </w:r>
      <w:r w:rsidR="000F6E13">
        <w:rPr>
          <w:b/>
          <w:sz w:val="24"/>
          <w:szCs w:val="24"/>
        </w:rPr>
        <w:t xml:space="preserve"> реализации</w:t>
      </w:r>
    </w:p>
    <w:p w:rsidR="007505D6" w:rsidRDefault="000F6E13" w:rsidP="004903CB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>
        <w:rPr>
          <w:b/>
          <w:sz w:val="24"/>
          <w:szCs w:val="24"/>
        </w:rPr>
        <w:t>федерального зако</w:t>
      </w:r>
      <w:r w:rsidR="00CE0B7E">
        <w:rPr>
          <w:b/>
          <w:sz w:val="24"/>
          <w:szCs w:val="24"/>
        </w:rPr>
        <w:t>на о федеральном бюджете на 2019</w:t>
      </w:r>
      <w:r>
        <w:rPr>
          <w:b/>
          <w:sz w:val="24"/>
          <w:szCs w:val="24"/>
        </w:rPr>
        <w:t xml:space="preserve"> год</w:t>
      </w:r>
      <w:r w:rsidR="004903CB" w:rsidRPr="004903CB">
        <w:rPr>
          <w:rFonts w:eastAsia="Times New Roman"/>
          <w:b/>
          <w:sz w:val="24"/>
          <w:szCs w:val="24"/>
        </w:rPr>
        <w:t xml:space="preserve"> </w:t>
      </w:r>
    </w:p>
    <w:p w:rsidR="007505D6" w:rsidRDefault="00CE0B7E" w:rsidP="004903CB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и на плановый период 2020 и 2021</w:t>
      </w:r>
      <w:r w:rsidR="007505D6">
        <w:rPr>
          <w:rFonts w:eastAsia="Times New Roman"/>
          <w:b/>
          <w:sz w:val="24"/>
          <w:szCs w:val="24"/>
        </w:rPr>
        <w:t xml:space="preserve"> годов </w:t>
      </w:r>
    </w:p>
    <w:p w:rsidR="004903CB" w:rsidRDefault="007505D6" w:rsidP="004903CB">
      <w:pPr>
        <w:spacing w:line="240" w:lineRule="auto"/>
        <w:ind w:left="0" w:right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(</w:t>
      </w:r>
      <w:r w:rsidR="004903CB" w:rsidRPr="000E2979">
        <w:rPr>
          <w:rFonts w:eastAsia="Times New Roman"/>
          <w:b/>
          <w:sz w:val="24"/>
          <w:szCs w:val="24"/>
        </w:rPr>
        <w:t xml:space="preserve">не </w:t>
      </w:r>
      <w:r>
        <w:rPr>
          <w:rFonts w:eastAsia="Times New Roman"/>
          <w:b/>
          <w:sz w:val="24"/>
          <w:szCs w:val="24"/>
        </w:rPr>
        <w:t>вошедших в график</w:t>
      </w:r>
      <w:r w:rsidR="004903CB" w:rsidRPr="000E2979">
        <w:rPr>
          <w:rFonts w:eastAsia="Times New Roman"/>
          <w:b/>
          <w:sz w:val="24"/>
          <w:szCs w:val="24"/>
        </w:rPr>
        <w:t xml:space="preserve"> их подготовки</w:t>
      </w:r>
      <w:r>
        <w:rPr>
          <w:rFonts w:eastAsia="Times New Roman"/>
          <w:b/>
          <w:sz w:val="24"/>
          <w:szCs w:val="24"/>
        </w:rPr>
        <w:t>)</w:t>
      </w:r>
    </w:p>
    <w:p w:rsidR="004903CB" w:rsidRDefault="004903CB" w:rsidP="00507DC0">
      <w:pPr>
        <w:overflowPunct/>
        <w:spacing w:line="240" w:lineRule="auto"/>
        <w:ind w:left="0" w:right="0"/>
        <w:textAlignment w:val="auto"/>
        <w:rPr>
          <w:rFonts w:eastAsia="Times New Roman"/>
          <w:b/>
          <w:sz w:val="24"/>
        </w:rPr>
      </w:pPr>
    </w:p>
    <w:p w:rsidR="007505D6" w:rsidRPr="004A3D4E" w:rsidRDefault="007505D6" w:rsidP="007505D6">
      <w:pPr>
        <w:overflowPunct/>
        <w:spacing w:line="240" w:lineRule="auto"/>
        <w:ind w:left="0" w:right="0"/>
        <w:textAlignment w:val="auto"/>
        <w:rPr>
          <w:rFonts w:eastAsia="Times New Roman"/>
          <w:b/>
          <w:color w:val="000000"/>
          <w:sz w:val="24"/>
          <w:szCs w:val="24"/>
          <w:u w:val="single"/>
        </w:rPr>
      </w:pPr>
      <w:r>
        <w:rPr>
          <w:rFonts w:eastAsia="Times New Roman"/>
          <w:b/>
          <w:color w:val="000000"/>
          <w:sz w:val="24"/>
          <w:szCs w:val="24"/>
        </w:rPr>
        <w:t>1</w:t>
      </w:r>
      <w:r w:rsidRPr="00FF6966">
        <w:rPr>
          <w:rFonts w:eastAsia="Times New Roman"/>
          <w:b/>
          <w:color w:val="000000"/>
          <w:sz w:val="24"/>
          <w:szCs w:val="24"/>
        </w:rPr>
        <w:t xml:space="preserve">. </w:t>
      </w:r>
      <w:r w:rsidR="009049D3">
        <w:rPr>
          <w:rFonts w:eastAsia="Times New Roman"/>
          <w:b/>
          <w:color w:val="000000"/>
          <w:sz w:val="24"/>
          <w:szCs w:val="24"/>
          <w:u w:val="single"/>
        </w:rPr>
        <w:t>Перечень НПА</w:t>
      </w:r>
      <w:r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 </w:t>
      </w:r>
      <w:r w:rsidR="00C859A1">
        <w:rPr>
          <w:rFonts w:eastAsia="Times New Roman"/>
          <w:b/>
          <w:color w:val="000000"/>
          <w:sz w:val="24"/>
          <w:szCs w:val="24"/>
          <w:u w:val="single"/>
        </w:rPr>
        <w:t xml:space="preserve">об утверждении правил предоставления средств федерального бюджета, </w:t>
      </w:r>
      <w:r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финансовое обеспечение </w:t>
      </w:r>
      <w:r w:rsidR="006D4BDC">
        <w:rPr>
          <w:rFonts w:eastAsia="Times New Roman"/>
          <w:b/>
          <w:color w:val="000000"/>
          <w:sz w:val="24"/>
          <w:szCs w:val="24"/>
          <w:u w:val="single"/>
        </w:rPr>
        <w:t>которых</w:t>
      </w:r>
      <w:r w:rsidRPr="004A3D4E">
        <w:rPr>
          <w:rFonts w:eastAsia="Times New Roman"/>
          <w:b/>
          <w:color w:val="000000"/>
          <w:sz w:val="24"/>
          <w:szCs w:val="24"/>
          <w:u w:val="single"/>
        </w:rPr>
        <w:t xml:space="preserve"> осуществлялось при выполнении условий, установленных Федеральным законом №</w:t>
      </w:r>
      <w:r>
        <w:rPr>
          <w:rFonts w:eastAsia="Times New Roman"/>
          <w:b/>
          <w:color w:val="000000"/>
          <w:sz w:val="24"/>
          <w:szCs w:val="24"/>
          <w:u w:val="single"/>
        </w:rPr>
        <w:t> </w:t>
      </w:r>
      <w:r w:rsidR="00CE0B7E">
        <w:rPr>
          <w:rFonts w:eastAsia="Times New Roman"/>
          <w:b/>
          <w:color w:val="000000"/>
          <w:sz w:val="24"/>
          <w:szCs w:val="24"/>
          <w:u w:val="single"/>
        </w:rPr>
        <w:t>459-ФЗ</w:t>
      </w:r>
    </w:p>
    <w:p w:rsidR="007505D6" w:rsidRPr="00985A64" w:rsidRDefault="007505D6" w:rsidP="007505D6">
      <w:pPr>
        <w:overflowPunct/>
        <w:spacing w:line="240" w:lineRule="auto"/>
        <w:ind w:left="0" w:right="0"/>
        <w:textAlignment w:val="auto"/>
        <w:rPr>
          <w:rFonts w:eastAsia="Times New Roman"/>
          <w:sz w:val="16"/>
          <w:szCs w:val="16"/>
        </w:rPr>
      </w:pPr>
    </w:p>
    <w:p w:rsidR="003C5C2D" w:rsidRDefault="003C5C2D" w:rsidP="003C5C2D">
      <w:pPr>
        <w:overflowPunct/>
        <w:ind w:left="0" w:right="0"/>
        <w:textAlignment w:val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Pr="00536900">
        <w:rPr>
          <w:rFonts w:eastAsia="Times New Roman"/>
          <w:sz w:val="24"/>
          <w:szCs w:val="24"/>
        </w:rPr>
        <w:t xml:space="preserve">остановление Правительства Российской Федерации </w:t>
      </w:r>
      <w:r>
        <w:rPr>
          <w:rFonts w:eastAsia="Times New Roman"/>
          <w:sz w:val="24"/>
          <w:szCs w:val="24"/>
        </w:rPr>
        <w:t>от 20 февраля 2019 г. № 165 «</w:t>
      </w:r>
      <w:r w:rsidRPr="00FF3ED9">
        <w:rPr>
          <w:rFonts w:eastAsia="Times New Roman"/>
          <w:sz w:val="24"/>
          <w:szCs w:val="24"/>
        </w:rPr>
        <w:t xml:space="preserve">Об утверждении Правил </w:t>
      </w:r>
      <w:r w:rsidRPr="003C5C2D">
        <w:rPr>
          <w:rFonts w:eastAsia="Times New Roman"/>
          <w:sz w:val="24"/>
          <w:szCs w:val="24"/>
        </w:rPr>
        <w:t>предоставления иных межбюджетных трансфертов из федерального бюджета бюджетам субъектов Российской Федерации на осуществление спортивной подготовки в организациях, получивших ст</w:t>
      </w:r>
      <w:r>
        <w:rPr>
          <w:rFonts w:eastAsia="Times New Roman"/>
          <w:sz w:val="24"/>
          <w:szCs w:val="24"/>
        </w:rPr>
        <w:t>атус «Детский футбольный центр»;</w:t>
      </w:r>
    </w:p>
    <w:p w:rsidR="00536900" w:rsidRDefault="003C5C2D" w:rsidP="0070702F">
      <w:pPr>
        <w:overflowPunct/>
        <w:ind w:left="0" w:right="0"/>
        <w:textAlignment w:val="auto"/>
        <w:rPr>
          <w:rFonts w:eastAsia="Times New Roman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</w:t>
      </w:r>
      <w:r w:rsidR="007505D6">
        <w:rPr>
          <w:rFonts w:eastAsia="Times New Roman"/>
          <w:sz w:val="24"/>
          <w:szCs w:val="24"/>
        </w:rPr>
        <w:t>остановлени</w:t>
      </w:r>
      <w:r w:rsidR="00536900">
        <w:rPr>
          <w:rFonts w:eastAsia="Times New Roman"/>
          <w:sz w:val="24"/>
          <w:szCs w:val="24"/>
        </w:rPr>
        <w:t>е</w:t>
      </w:r>
      <w:r w:rsidR="007505D6">
        <w:rPr>
          <w:rFonts w:eastAsia="Times New Roman"/>
          <w:sz w:val="24"/>
          <w:szCs w:val="24"/>
        </w:rPr>
        <w:t xml:space="preserve"> Правительства Российской Федерации от </w:t>
      </w:r>
      <w:r w:rsidR="00CE0B7E">
        <w:rPr>
          <w:rFonts w:eastAsia="Times New Roman"/>
          <w:sz w:val="24"/>
          <w:szCs w:val="24"/>
        </w:rPr>
        <w:t>27 февраля 2019</w:t>
      </w:r>
      <w:r w:rsidR="00FF3ED9">
        <w:rPr>
          <w:rFonts w:eastAsia="Times New Roman"/>
          <w:sz w:val="24"/>
          <w:szCs w:val="24"/>
        </w:rPr>
        <w:t> </w:t>
      </w:r>
      <w:r w:rsidR="007505D6">
        <w:rPr>
          <w:rFonts w:eastAsia="Times New Roman"/>
          <w:sz w:val="24"/>
          <w:szCs w:val="24"/>
        </w:rPr>
        <w:t>г. №</w:t>
      </w:r>
      <w:r w:rsidR="00FF3ED9">
        <w:rPr>
          <w:rFonts w:eastAsia="Times New Roman"/>
          <w:sz w:val="24"/>
          <w:szCs w:val="24"/>
        </w:rPr>
        <w:t> </w:t>
      </w:r>
      <w:r w:rsidR="00CE0B7E">
        <w:rPr>
          <w:rFonts w:eastAsia="Times New Roman"/>
          <w:sz w:val="24"/>
          <w:szCs w:val="24"/>
        </w:rPr>
        <w:t>193</w:t>
      </w:r>
      <w:r w:rsidR="00FF3ED9">
        <w:rPr>
          <w:rFonts w:eastAsia="Times New Roman"/>
          <w:sz w:val="24"/>
          <w:szCs w:val="24"/>
        </w:rPr>
        <w:t xml:space="preserve"> </w:t>
      </w:r>
      <w:r w:rsidR="00FF3ED9" w:rsidRPr="00FF3ED9">
        <w:rPr>
          <w:rFonts w:eastAsia="Times New Roman"/>
          <w:sz w:val="24"/>
          <w:szCs w:val="24"/>
        </w:rPr>
        <w:t>«</w:t>
      </w:r>
      <w:r w:rsidR="00FF3ED9" w:rsidRPr="00FF3ED9">
        <w:rPr>
          <w:rFonts w:eastAsia="Times New Roman"/>
          <w:bCs/>
          <w:sz w:val="24"/>
          <w:szCs w:val="24"/>
        </w:rPr>
        <w:t xml:space="preserve">Об утверждении Правил </w:t>
      </w:r>
      <w:r w:rsidR="00CE0B7E" w:rsidRPr="00CE0B7E">
        <w:rPr>
          <w:rFonts w:eastAsia="Times New Roman"/>
          <w:bCs/>
          <w:sz w:val="24"/>
          <w:szCs w:val="24"/>
        </w:rPr>
        <w:t>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</w:t>
      </w:r>
      <w:r w:rsidR="00CE0B7E">
        <w:rPr>
          <w:rFonts w:eastAsia="Times New Roman"/>
          <w:bCs/>
          <w:sz w:val="24"/>
          <w:szCs w:val="24"/>
        </w:rPr>
        <w:t>ализации национального проекта «</w:t>
      </w:r>
      <w:r w:rsidR="00CE0B7E" w:rsidRPr="00CE0B7E">
        <w:rPr>
          <w:rFonts w:eastAsia="Times New Roman"/>
          <w:bCs/>
          <w:sz w:val="24"/>
          <w:szCs w:val="24"/>
        </w:rPr>
        <w:t>Безопасные и качественные автомобильные</w:t>
      </w:r>
      <w:r w:rsidR="00CE0B7E">
        <w:rPr>
          <w:rFonts w:eastAsia="Times New Roman"/>
          <w:bCs/>
          <w:sz w:val="24"/>
          <w:szCs w:val="24"/>
        </w:rPr>
        <w:t xml:space="preserve"> дороги</w:t>
      </w:r>
      <w:r w:rsidR="00FF3ED9" w:rsidRPr="00FF3ED9">
        <w:rPr>
          <w:rFonts w:eastAsia="Times New Roman"/>
          <w:bCs/>
          <w:sz w:val="24"/>
          <w:szCs w:val="24"/>
        </w:rPr>
        <w:t>»</w:t>
      </w:r>
      <w:r w:rsidR="00FA20D2">
        <w:rPr>
          <w:rFonts w:eastAsia="Times New Roman"/>
          <w:bCs/>
          <w:sz w:val="24"/>
          <w:szCs w:val="24"/>
        </w:rPr>
        <w:t>;</w:t>
      </w:r>
    </w:p>
    <w:p w:rsidR="00FA20D2" w:rsidRDefault="00FA20D2" w:rsidP="00FA20D2">
      <w:pPr>
        <w:overflowPunct/>
        <w:ind w:left="0" w:right="0"/>
        <w:textAlignment w:val="auto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постановление Правительства Российской Федерации от 27 марта 2019 г. № 320 «Об утверждении Правил</w:t>
      </w:r>
      <w:r w:rsidRPr="00FA20D2">
        <w:rPr>
          <w:rFonts w:eastAsia="Times New Roman"/>
          <w:sz w:val="24"/>
          <w:szCs w:val="24"/>
        </w:rPr>
        <w:t xml:space="preserve"> предоставления субсидий из федерального бюджета организациям железнодорожного транспорта на компенсацию части потерь в доходах, возникающих в результате предоставления гражданам государственной социальной </w:t>
      </w:r>
      <w:bookmarkStart w:id="0" w:name="_GoBack"/>
      <w:r w:rsidRPr="00FA20D2">
        <w:rPr>
          <w:rFonts w:eastAsia="Times New Roman"/>
          <w:sz w:val="24"/>
          <w:szCs w:val="24"/>
        </w:rPr>
        <w:t xml:space="preserve">услуги в виде бесплатного проезда на железнодорожном транспорте в пригородном </w:t>
      </w:r>
      <w:bookmarkEnd w:id="0"/>
      <w:r w:rsidRPr="00FA20D2">
        <w:rPr>
          <w:rFonts w:eastAsia="Times New Roman"/>
          <w:sz w:val="24"/>
          <w:szCs w:val="24"/>
        </w:rPr>
        <w:t>сообщении при условии ведения персонифицированного учета поездок</w:t>
      </w:r>
      <w:r>
        <w:rPr>
          <w:rFonts w:eastAsia="Times New Roman"/>
          <w:sz w:val="24"/>
          <w:szCs w:val="24"/>
        </w:rPr>
        <w:t>»;</w:t>
      </w:r>
      <w:proofErr w:type="gramEnd"/>
    </w:p>
    <w:p w:rsidR="00FA20D2" w:rsidRPr="00FA20D2" w:rsidRDefault="00FA20D2" w:rsidP="00FA20D2">
      <w:pPr>
        <w:overflowPunct/>
        <w:ind w:left="0" w:right="0"/>
        <w:textAlignment w:val="auto"/>
        <w:rPr>
          <w:rFonts w:eastAsia="Times New Roman"/>
          <w:sz w:val="24"/>
          <w:szCs w:val="24"/>
        </w:rPr>
      </w:pPr>
      <w:r w:rsidRPr="009164D6">
        <w:rPr>
          <w:rFonts w:eastAsia="Times New Roman"/>
          <w:sz w:val="24"/>
          <w:szCs w:val="24"/>
        </w:rPr>
        <w:t>постановление Правител</w:t>
      </w:r>
      <w:r w:rsidR="004E625C" w:rsidRPr="009164D6">
        <w:rPr>
          <w:rFonts w:eastAsia="Times New Roman"/>
          <w:sz w:val="24"/>
          <w:szCs w:val="24"/>
        </w:rPr>
        <w:t>ьства Российской Федерации от 30</w:t>
      </w:r>
      <w:r w:rsidRPr="009164D6">
        <w:rPr>
          <w:rFonts w:eastAsia="Times New Roman"/>
          <w:sz w:val="24"/>
          <w:szCs w:val="24"/>
        </w:rPr>
        <w:t xml:space="preserve"> </w:t>
      </w:r>
      <w:r w:rsidR="004E625C" w:rsidRPr="009164D6">
        <w:rPr>
          <w:rFonts w:eastAsia="Times New Roman"/>
          <w:sz w:val="24"/>
          <w:szCs w:val="24"/>
        </w:rPr>
        <w:t xml:space="preserve">апреля </w:t>
      </w:r>
      <w:r w:rsidRPr="009164D6">
        <w:rPr>
          <w:rFonts w:eastAsia="Times New Roman"/>
          <w:sz w:val="24"/>
          <w:szCs w:val="24"/>
        </w:rPr>
        <w:t>2019 г. № </w:t>
      </w:r>
      <w:r w:rsidR="004E625C" w:rsidRPr="009164D6">
        <w:rPr>
          <w:rFonts w:eastAsia="Times New Roman"/>
          <w:sz w:val="24"/>
          <w:szCs w:val="24"/>
        </w:rPr>
        <w:t xml:space="preserve">532 </w:t>
      </w:r>
      <w:r w:rsidRPr="009164D6">
        <w:rPr>
          <w:rFonts w:eastAsia="Times New Roman"/>
          <w:sz w:val="24"/>
          <w:szCs w:val="24"/>
        </w:rPr>
        <w:t xml:space="preserve">«Об утверждении </w:t>
      </w:r>
      <w:hyperlink r:id="rId8" w:history="1">
        <w:r w:rsidRPr="009164D6">
          <w:rPr>
            <w:rFonts w:eastAsia="Times New Roman"/>
            <w:sz w:val="24"/>
            <w:szCs w:val="24"/>
          </w:rPr>
          <w:t>Правил</w:t>
        </w:r>
      </w:hyperlink>
      <w:r w:rsidRPr="009164D6">
        <w:rPr>
          <w:rFonts w:eastAsia="Times New Roman"/>
          <w:sz w:val="24"/>
          <w:szCs w:val="24"/>
        </w:rPr>
        <w:t xml:space="preserve"> предоставления субсидий из федерального бюджета </w:t>
      </w:r>
      <w:r w:rsidR="004E625C" w:rsidRPr="009164D6">
        <w:rPr>
          <w:rFonts w:eastAsia="Times New Roman"/>
          <w:sz w:val="24"/>
          <w:szCs w:val="24"/>
        </w:rPr>
        <w:t xml:space="preserve">российским организациям </w:t>
      </w:r>
      <w:r w:rsidR="009164D6" w:rsidRPr="009164D6">
        <w:rPr>
          <w:rFonts w:eastAsia="Times New Roman"/>
          <w:sz w:val="24"/>
          <w:szCs w:val="24"/>
        </w:rPr>
        <w:t>–</w:t>
      </w:r>
      <w:r w:rsidR="004E625C" w:rsidRPr="009164D6">
        <w:rPr>
          <w:rFonts w:eastAsia="Times New Roman"/>
          <w:sz w:val="24"/>
          <w:szCs w:val="24"/>
        </w:rPr>
        <w:t xml:space="preserve"> </w:t>
      </w:r>
      <w:r w:rsidR="009164D6" w:rsidRPr="009164D6">
        <w:rPr>
          <w:rFonts w:eastAsia="Times New Roman"/>
          <w:sz w:val="24"/>
          <w:szCs w:val="24"/>
        </w:rPr>
        <w:t>субъектам малого и среднего предпринимательства в целях компенсации части затрат по выпуску акций и облигаций и выкупе купонного дохода по облигациям, размещенным на фондовой бирже</w:t>
      </w:r>
      <w:r w:rsidRPr="009164D6">
        <w:rPr>
          <w:rFonts w:eastAsia="Times New Roman"/>
          <w:sz w:val="24"/>
          <w:szCs w:val="24"/>
        </w:rPr>
        <w:t>».</w:t>
      </w:r>
    </w:p>
    <w:p w:rsidR="007505D6" w:rsidRPr="00010997" w:rsidRDefault="007505D6" w:rsidP="00FA20D2">
      <w:pPr>
        <w:overflowPunct/>
        <w:ind w:left="0" w:right="0"/>
        <w:textAlignment w:val="auto"/>
        <w:rPr>
          <w:rFonts w:eastAsia="Times New Roman"/>
          <w:sz w:val="24"/>
          <w:szCs w:val="24"/>
          <w:lang w:eastAsia="en-US"/>
        </w:rPr>
      </w:pPr>
      <w:r w:rsidRPr="00FA20D2">
        <w:rPr>
          <w:rFonts w:eastAsia="Times New Roman"/>
          <w:sz w:val="24"/>
          <w:szCs w:val="24"/>
        </w:rPr>
        <w:t>До выполнения условий, установ</w:t>
      </w:r>
      <w:r w:rsidR="00CE0B7E" w:rsidRPr="00FA20D2">
        <w:rPr>
          <w:rFonts w:eastAsia="Times New Roman"/>
          <w:sz w:val="24"/>
          <w:szCs w:val="24"/>
        </w:rPr>
        <w:t>ленных Федеральным законом № 459-ФЗ</w:t>
      </w:r>
      <w:r w:rsidRPr="00FA20D2">
        <w:rPr>
          <w:rFonts w:eastAsia="Times New Roman"/>
          <w:sz w:val="24"/>
          <w:szCs w:val="24"/>
        </w:rPr>
        <w:t xml:space="preserve">, </w:t>
      </w:r>
      <w:r w:rsidR="0070702F" w:rsidRPr="00FA20D2">
        <w:rPr>
          <w:rFonts w:eastAsia="Times New Roman"/>
          <w:sz w:val="24"/>
          <w:szCs w:val="24"/>
        </w:rPr>
        <w:t>ЛБО</w:t>
      </w:r>
      <w:r w:rsidRPr="00FA20D2">
        <w:rPr>
          <w:rFonts w:eastAsia="Times New Roman"/>
          <w:sz w:val="24"/>
          <w:szCs w:val="24"/>
        </w:rPr>
        <w:t xml:space="preserve"> были заблокированы</w:t>
      </w:r>
      <w:r>
        <w:rPr>
          <w:rFonts w:eastAsia="Times New Roman"/>
          <w:color w:val="000000" w:themeColor="text1"/>
          <w:sz w:val="24"/>
          <w:szCs w:val="24"/>
        </w:rPr>
        <w:t xml:space="preserve"> в соответствии с </w:t>
      </w:r>
      <w:r w:rsidR="00CE0B7E">
        <w:rPr>
          <w:rFonts w:eastAsia="Times New Roman"/>
          <w:color w:val="000000"/>
          <w:sz w:val="24"/>
          <w:szCs w:val="24"/>
        </w:rPr>
        <w:t>приложением № 5</w:t>
      </w:r>
      <w:r w:rsidRPr="00892494">
        <w:rPr>
          <w:rFonts w:eastAsia="Times New Roman"/>
          <w:color w:val="000000"/>
          <w:sz w:val="24"/>
          <w:szCs w:val="24"/>
        </w:rPr>
        <w:t xml:space="preserve"> к Порядку составления и ве</w:t>
      </w:r>
      <w:r>
        <w:rPr>
          <w:rFonts w:eastAsia="Times New Roman"/>
          <w:color w:val="000000"/>
          <w:sz w:val="24"/>
          <w:szCs w:val="24"/>
        </w:rPr>
        <w:t xml:space="preserve">дения сводной бюджетной росписи по </w:t>
      </w:r>
      <w:proofErr w:type="spellStart"/>
      <w:r>
        <w:rPr>
          <w:rFonts w:eastAsia="Times New Roman"/>
          <w:color w:val="000000"/>
          <w:sz w:val="24"/>
          <w:szCs w:val="24"/>
        </w:rPr>
        <w:t>Минспорту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России</w:t>
      </w:r>
      <w:r w:rsidR="004E625C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="004E625C">
        <w:rPr>
          <w:rFonts w:eastAsia="Times New Roman"/>
          <w:color w:val="000000"/>
          <w:sz w:val="24"/>
          <w:szCs w:val="24"/>
        </w:rPr>
        <w:t>Росавтодору</w:t>
      </w:r>
      <w:proofErr w:type="spellEnd"/>
      <w:r w:rsidR="004E625C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="004E625C">
        <w:rPr>
          <w:rFonts w:eastAsia="Times New Roman"/>
          <w:color w:val="000000"/>
          <w:sz w:val="24"/>
          <w:szCs w:val="24"/>
        </w:rPr>
        <w:t>Росжелдору</w:t>
      </w:r>
      <w:proofErr w:type="spellEnd"/>
      <w:r w:rsidR="004E625C">
        <w:rPr>
          <w:rFonts w:eastAsia="Times New Roman"/>
          <w:color w:val="000000"/>
          <w:sz w:val="24"/>
          <w:szCs w:val="24"/>
        </w:rPr>
        <w:t xml:space="preserve"> и Минэкономразвития России</w:t>
      </w:r>
      <w:r>
        <w:rPr>
          <w:rFonts w:eastAsia="Times New Roman"/>
          <w:color w:val="000000"/>
          <w:sz w:val="24"/>
          <w:szCs w:val="24"/>
        </w:rPr>
        <w:t>.</w:t>
      </w:r>
    </w:p>
    <w:p w:rsidR="007505D6" w:rsidRDefault="007505D6" w:rsidP="00985A64">
      <w:pPr>
        <w:overflowPunct/>
        <w:spacing w:line="240" w:lineRule="auto"/>
        <w:ind w:left="0" w:right="0"/>
        <w:textAlignment w:val="auto"/>
        <w:rPr>
          <w:rFonts w:eastAsia="Times New Roman"/>
          <w:b/>
          <w:sz w:val="24"/>
        </w:rPr>
      </w:pPr>
    </w:p>
    <w:p w:rsidR="00F365DF" w:rsidRDefault="00985A64" w:rsidP="00985A64">
      <w:pPr>
        <w:spacing w:line="240" w:lineRule="auto"/>
        <w:ind w:left="0" w:right="0"/>
        <w:rPr>
          <w:rFonts w:eastAsia="Times New Roman"/>
          <w:color w:val="000000"/>
          <w:sz w:val="24"/>
          <w:szCs w:val="24"/>
        </w:rPr>
      </w:pPr>
      <w:r w:rsidRPr="00FA20D2">
        <w:rPr>
          <w:rFonts w:eastAsia="Times New Roman"/>
          <w:b/>
          <w:color w:val="000000"/>
          <w:sz w:val="24"/>
          <w:szCs w:val="24"/>
        </w:rPr>
        <w:lastRenderedPageBreak/>
        <w:t>2</w:t>
      </w:r>
      <w:r w:rsidR="0001659C" w:rsidRPr="00FA20D2">
        <w:rPr>
          <w:rFonts w:eastAsia="Times New Roman"/>
          <w:b/>
          <w:color w:val="000000"/>
          <w:sz w:val="24"/>
          <w:szCs w:val="24"/>
        </w:rPr>
        <w:t>.</w:t>
      </w:r>
      <w:r w:rsidR="0001659C" w:rsidRPr="00FA20D2">
        <w:rPr>
          <w:rFonts w:eastAsia="Times New Roman"/>
          <w:color w:val="000000"/>
          <w:sz w:val="24"/>
          <w:szCs w:val="24"/>
        </w:rPr>
        <w:t xml:space="preserve"> </w:t>
      </w:r>
      <w:r w:rsidR="004A3D4E" w:rsidRPr="00FA20D2">
        <w:rPr>
          <w:rFonts w:eastAsia="Times New Roman"/>
          <w:b/>
          <w:color w:val="000000"/>
          <w:sz w:val="24"/>
          <w:szCs w:val="24"/>
          <w:u w:val="single"/>
        </w:rPr>
        <w:t xml:space="preserve">Перечень </w:t>
      </w:r>
      <w:r w:rsidR="00C01840" w:rsidRPr="00FA20D2">
        <w:rPr>
          <w:rFonts w:eastAsia="Times New Roman"/>
          <w:b/>
          <w:color w:val="000000"/>
          <w:sz w:val="24"/>
          <w:szCs w:val="24"/>
          <w:u w:val="single"/>
        </w:rPr>
        <w:t>НПА</w:t>
      </w:r>
      <w:r w:rsidR="006F4875" w:rsidRPr="00FA20D2">
        <w:rPr>
          <w:rFonts w:eastAsia="Times New Roman"/>
          <w:b/>
          <w:color w:val="000000"/>
          <w:sz w:val="24"/>
          <w:szCs w:val="24"/>
          <w:u w:val="single"/>
        </w:rPr>
        <w:t xml:space="preserve"> </w:t>
      </w:r>
      <w:r w:rsidR="004A3D4E" w:rsidRPr="00FA20D2">
        <w:rPr>
          <w:rFonts w:eastAsia="Times New Roman"/>
          <w:b/>
          <w:color w:val="000000"/>
          <w:sz w:val="24"/>
          <w:szCs w:val="24"/>
          <w:u w:val="single"/>
        </w:rPr>
        <w:t xml:space="preserve">об </w:t>
      </w:r>
      <w:r w:rsidR="00CF192C" w:rsidRPr="00FA20D2">
        <w:rPr>
          <w:rFonts w:eastAsia="Times New Roman"/>
          <w:b/>
          <w:color w:val="000000"/>
          <w:sz w:val="24"/>
          <w:szCs w:val="24"/>
          <w:u w:val="single"/>
        </w:rPr>
        <w:t>утвержден</w:t>
      </w:r>
      <w:r w:rsidR="004A3D4E" w:rsidRPr="00FA20D2">
        <w:rPr>
          <w:rFonts w:eastAsia="Times New Roman"/>
          <w:b/>
          <w:color w:val="000000"/>
          <w:sz w:val="24"/>
          <w:szCs w:val="24"/>
          <w:u w:val="single"/>
        </w:rPr>
        <w:t>ии</w:t>
      </w:r>
      <w:r w:rsidR="00F365DF" w:rsidRPr="00FA20D2">
        <w:rPr>
          <w:rFonts w:eastAsia="Times New Roman"/>
          <w:b/>
          <w:color w:val="000000"/>
          <w:sz w:val="24"/>
          <w:szCs w:val="24"/>
          <w:u w:val="single"/>
        </w:rPr>
        <w:t xml:space="preserve"> </w:t>
      </w:r>
      <w:r w:rsidR="006F4875" w:rsidRPr="00FA20D2">
        <w:rPr>
          <w:rFonts w:eastAsia="Times New Roman"/>
          <w:b/>
          <w:color w:val="000000"/>
          <w:sz w:val="24"/>
          <w:szCs w:val="24"/>
          <w:u w:val="single"/>
        </w:rPr>
        <w:t>правил</w:t>
      </w:r>
      <w:r w:rsidRPr="00FA20D2">
        <w:rPr>
          <w:rFonts w:eastAsia="Times New Roman"/>
          <w:b/>
          <w:color w:val="000000"/>
          <w:sz w:val="24"/>
          <w:szCs w:val="24"/>
          <w:u w:val="single"/>
        </w:rPr>
        <w:t xml:space="preserve"> для реализации федерального зако</w:t>
      </w:r>
      <w:r w:rsidR="007A2F7D">
        <w:rPr>
          <w:rFonts w:eastAsia="Times New Roman"/>
          <w:b/>
          <w:color w:val="000000"/>
          <w:sz w:val="24"/>
          <w:szCs w:val="24"/>
          <w:u w:val="single"/>
        </w:rPr>
        <w:t>на о федеральном бюджете на 2019 год и на плановый период 2020 и 2021</w:t>
      </w:r>
      <w:r w:rsidRPr="00FA20D2">
        <w:rPr>
          <w:rFonts w:eastAsia="Times New Roman"/>
          <w:b/>
          <w:color w:val="000000"/>
          <w:sz w:val="24"/>
          <w:szCs w:val="24"/>
          <w:u w:val="single"/>
        </w:rPr>
        <w:t xml:space="preserve"> годов</w:t>
      </w:r>
    </w:p>
    <w:p w:rsidR="00985A64" w:rsidRPr="00985A64" w:rsidRDefault="00985A64" w:rsidP="00507DC0">
      <w:pPr>
        <w:ind w:left="0" w:right="0"/>
        <w:rPr>
          <w:rFonts w:eastAsia="Times New Roman"/>
          <w:color w:val="000000"/>
          <w:sz w:val="16"/>
          <w:szCs w:val="16"/>
        </w:rPr>
      </w:pPr>
    </w:p>
    <w:p w:rsidR="004D6021" w:rsidRPr="00FA20D2" w:rsidRDefault="00FA20D2" w:rsidP="00FA20D2">
      <w:pPr>
        <w:overflowPunct/>
        <w:ind w:left="0" w:right="0"/>
        <w:textAlignment w:val="auto"/>
        <w:rPr>
          <w:rFonts w:eastAsiaTheme="minorHAnsi"/>
          <w:sz w:val="24"/>
          <w:szCs w:val="24"/>
          <w:lang w:eastAsia="en-US"/>
        </w:rPr>
      </w:pPr>
      <w:r w:rsidRPr="004D6021">
        <w:rPr>
          <w:rFonts w:eastAsia="Times New Roman"/>
          <w:color w:val="000000"/>
          <w:sz w:val="24"/>
          <w:szCs w:val="24"/>
        </w:rPr>
        <w:t xml:space="preserve">Постановление Правительства Российской Федерации </w:t>
      </w:r>
      <w:r>
        <w:rPr>
          <w:rFonts w:eastAsia="Times New Roman"/>
          <w:color w:val="000000"/>
          <w:sz w:val="24"/>
          <w:szCs w:val="24"/>
        </w:rPr>
        <w:t xml:space="preserve">от 26 марта 2019 г. № 314 «Об утверждении </w:t>
      </w:r>
      <w:hyperlink r:id="rId9" w:history="1">
        <w:r w:rsidRPr="00FA20D2">
          <w:rPr>
            <w:rFonts w:eastAsiaTheme="minorHAnsi"/>
            <w:sz w:val="24"/>
            <w:szCs w:val="24"/>
            <w:lang w:eastAsia="en-US"/>
          </w:rPr>
          <w:t>Правил</w:t>
        </w:r>
      </w:hyperlink>
      <w:r>
        <w:rPr>
          <w:rFonts w:eastAsiaTheme="minorHAnsi"/>
          <w:sz w:val="24"/>
          <w:szCs w:val="24"/>
          <w:lang w:eastAsia="en-US"/>
        </w:rPr>
        <w:t xml:space="preserve"> предоставления из федерального бюджета субсидий на организацию переводов на иностранные языки произведений, созданных на языках народов Российской Федерации, и проектов, направленных на повышение уровня востребованности за рубежом российской художественной литературы</w:t>
      </w:r>
      <w:r>
        <w:rPr>
          <w:rFonts w:eastAsia="Times New Roman"/>
          <w:color w:val="000000"/>
          <w:sz w:val="24"/>
          <w:szCs w:val="24"/>
        </w:rPr>
        <w:t>».</w:t>
      </w:r>
    </w:p>
    <w:p w:rsidR="004D6021" w:rsidRDefault="004D6021" w:rsidP="00507DC0">
      <w:pPr>
        <w:ind w:left="0" w:right="0"/>
        <w:rPr>
          <w:rFonts w:eastAsia="Times New Roman"/>
          <w:color w:val="000000"/>
          <w:sz w:val="24"/>
          <w:szCs w:val="24"/>
        </w:rPr>
      </w:pPr>
    </w:p>
    <w:p w:rsidR="004D6021" w:rsidRDefault="004D6021" w:rsidP="00507DC0">
      <w:pPr>
        <w:ind w:left="0" w:right="0"/>
        <w:rPr>
          <w:rFonts w:eastAsia="Times New Roman"/>
          <w:color w:val="000000"/>
          <w:sz w:val="24"/>
          <w:szCs w:val="24"/>
        </w:rPr>
      </w:pPr>
    </w:p>
    <w:sectPr w:rsidR="004D6021" w:rsidSect="00963D59">
      <w:headerReference w:type="default" r:id="rId10"/>
      <w:headerReference w:type="first" r:id="rId11"/>
      <w:pgSz w:w="11906" w:h="16838"/>
      <w:pgMar w:top="1134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747" w:rsidRDefault="00234747" w:rsidP="005F22FB">
      <w:pPr>
        <w:spacing w:line="240" w:lineRule="auto"/>
      </w:pPr>
      <w:r>
        <w:separator/>
      </w:r>
    </w:p>
  </w:endnote>
  <w:endnote w:type="continuationSeparator" w:id="0">
    <w:p w:rsidR="00234747" w:rsidRDefault="00234747" w:rsidP="005F2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747" w:rsidRDefault="00234747" w:rsidP="005F22FB">
      <w:pPr>
        <w:spacing w:line="240" w:lineRule="auto"/>
      </w:pPr>
      <w:r>
        <w:separator/>
      </w:r>
    </w:p>
  </w:footnote>
  <w:footnote w:type="continuationSeparator" w:id="0">
    <w:p w:rsidR="00234747" w:rsidRDefault="00234747" w:rsidP="005F22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724217"/>
      <w:docPartObj>
        <w:docPartGallery w:val="Page Numbers (Top of Page)"/>
        <w:docPartUnique/>
      </w:docPartObj>
    </w:sdtPr>
    <w:sdtEndPr/>
    <w:sdtContent>
      <w:p w:rsidR="00A247CC" w:rsidRDefault="00A247CC" w:rsidP="0079142B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4D6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7CC" w:rsidRDefault="00A247CC" w:rsidP="00294B82">
    <w:pPr>
      <w:pStyle w:val="a6"/>
      <w:ind w:left="0" w:firstLine="0"/>
      <w:jc w:val="center"/>
    </w:pPr>
  </w:p>
  <w:p w:rsidR="00A247CC" w:rsidRDefault="00A247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F3730"/>
    <w:multiLevelType w:val="hybridMultilevel"/>
    <w:tmpl w:val="34B2F4FC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FB"/>
    <w:rsid w:val="00010997"/>
    <w:rsid w:val="0001659C"/>
    <w:rsid w:val="00021C57"/>
    <w:rsid w:val="000350FA"/>
    <w:rsid w:val="00053886"/>
    <w:rsid w:val="0006264E"/>
    <w:rsid w:val="000E6A62"/>
    <w:rsid w:val="000F3162"/>
    <w:rsid w:val="000F6E13"/>
    <w:rsid w:val="00101E2A"/>
    <w:rsid w:val="0012572E"/>
    <w:rsid w:val="00136CFD"/>
    <w:rsid w:val="001424C3"/>
    <w:rsid w:val="0016741F"/>
    <w:rsid w:val="0017465E"/>
    <w:rsid w:val="00192FF9"/>
    <w:rsid w:val="001A3675"/>
    <w:rsid w:val="001D6631"/>
    <w:rsid w:val="001E5242"/>
    <w:rsid w:val="001F39D5"/>
    <w:rsid w:val="00220EF8"/>
    <w:rsid w:val="00226D56"/>
    <w:rsid w:val="00230A19"/>
    <w:rsid w:val="00232C96"/>
    <w:rsid w:val="00234747"/>
    <w:rsid w:val="00286819"/>
    <w:rsid w:val="00286EA5"/>
    <w:rsid w:val="00294B82"/>
    <w:rsid w:val="002C35D8"/>
    <w:rsid w:val="002F0CA6"/>
    <w:rsid w:val="00343B47"/>
    <w:rsid w:val="0035082B"/>
    <w:rsid w:val="00375820"/>
    <w:rsid w:val="0037695E"/>
    <w:rsid w:val="00384E53"/>
    <w:rsid w:val="003A2F0E"/>
    <w:rsid w:val="003A4F20"/>
    <w:rsid w:val="003B4801"/>
    <w:rsid w:val="003C5C2D"/>
    <w:rsid w:val="003C5E5F"/>
    <w:rsid w:val="003E3195"/>
    <w:rsid w:val="00404EF9"/>
    <w:rsid w:val="00453662"/>
    <w:rsid w:val="00475031"/>
    <w:rsid w:val="0048540D"/>
    <w:rsid w:val="004903CB"/>
    <w:rsid w:val="00493EB5"/>
    <w:rsid w:val="004A3D4E"/>
    <w:rsid w:val="004B63DD"/>
    <w:rsid w:val="004B679D"/>
    <w:rsid w:val="004D6021"/>
    <w:rsid w:val="004E488E"/>
    <w:rsid w:val="004E625C"/>
    <w:rsid w:val="004F1F55"/>
    <w:rsid w:val="00500BD6"/>
    <w:rsid w:val="00505CD7"/>
    <w:rsid w:val="00507DC0"/>
    <w:rsid w:val="00526E8F"/>
    <w:rsid w:val="0053226C"/>
    <w:rsid w:val="0053644F"/>
    <w:rsid w:val="00536900"/>
    <w:rsid w:val="005572B6"/>
    <w:rsid w:val="005702C3"/>
    <w:rsid w:val="00570D4F"/>
    <w:rsid w:val="005906F3"/>
    <w:rsid w:val="005F1B4F"/>
    <w:rsid w:val="005F22FB"/>
    <w:rsid w:val="00647ED8"/>
    <w:rsid w:val="006524DA"/>
    <w:rsid w:val="00654665"/>
    <w:rsid w:val="00657455"/>
    <w:rsid w:val="006641B5"/>
    <w:rsid w:val="006A17F4"/>
    <w:rsid w:val="006B18E4"/>
    <w:rsid w:val="006D4BDC"/>
    <w:rsid w:val="006E471F"/>
    <w:rsid w:val="006F4875"/>
    <w:rsid w:val="0070702F"/>
    <w:rsid w:val="00732D3E"/>
    <w:rsid w:val="00736BAD"/>
    <w:rsid w:val="00737E54"/>
    <w:rsid w:val="00742F58"/>
    <w:rsid w:val="007503A0"/>
    <w:rsid w:val="007505D6"/>
    <w:rsid w:val="0079142B"/>
    <w:rsid w:val="007954F2"/>
    <w:rsid w:val="007A2F7D"/>
    <w:rsid w:val="007A37E7"/>
    <w:rsid w:val="007B7D49"/>
    <w:rsid w:val="007C65D8"/>
    <w:rsid w:val="007E0ACC"/>
    <w:rsid w:val="007F30A6"/>
    <w:rsid w:val="00820447"/>
    <w:rsid w:val="008236AA"/>
    <w:rsid w:val="008277BE"/>
    <w:rsid w:val="00830DC8"/>
    <w:rsid w:val="00830EDF"/>
    <w:rsid w:val="0084011A"/>
    <w:rsid w:val="00852259"/>
    <w:rsid w:val="00855569"/>
    <w:rsid w:val="00871290"/>
    <w:rsid w:val="00892494"/>
    <w:rsid w:val="008A1802"/>
    <w:rsid w:val="008A3764"/>
    <w:rsid w:val="008D7315"/>
    <w:rsid w:val="008F151A"/>
    <w:rsid w:val="008F24BB"/>
    <w:rsid w:val="009049D3"/>
    <w:rsid w:val="009164D6"/>
    <w:rsid w:val="00935958"/>
    <w:rsid w:val="00940570"/>
    <w:rsid w:val="00944D43"/>
    <w:rsid w:val="00963D59"/>
    <w:rsid w:val="0097706D"/>
    <w:rsid w:val="00985370"/>
    <w:rsid w:val="00985A64"/>
    <w:rsid w:val="00995A29"/>
    <w:rsid w:val="009C01FB"/>
    <w:rsid w:val="009E156E"/>
    <w:rsid w:val="00A247CC"/>
    <w:rsid w:val="00A768CC"/>
    <w:rsid w:val="00A854D4"/>
    <w:rsid w:val="00AB08CB"/>
    <w:rsid w:val="00AB3196"/>
    <w:rsid w:val="00AB4EEC"/>
    <w:rsid w:val="00AB76D3"/>
    <w:rsid w:val="00AC1C16"/>
    <w:rsid w:val="00AC2CE4"/>
    <w:rsid w:val="00AD5E2D"/>
    <w:rsid w:val="00AD7BBC"/>
    <w:rsid w:val="00AF0F27"/>
    <w:rsid w:val="00B05830"/>
    <w:rsid w:val="00B34B0C"/>
    <w:rsid w:val="00B47551"/>
    <w:rsid w:val="00B60630"/>
    <w:rsid w:val="00B635C2"/>
    <w:rsid w:val="00B712C0"/>
    <w:rsid w:val="00B719D6"/>
    <w:rsid w:val="00B73B08"/>
    <w:rsid w:val="00B87840"/>
    <w:rsid w:val="00B879DA"/>
    <w:rsid w:val="00BA094F"/>
    <w:rsid w:val="00BC4925"/>
    <w:rsid w:val="00BE617D"/>
    <w:rsid w:val="00C01840"/>
    <w:rsid w:val="00C042E8"/>
    <w:rsid w:val="00C46774"/>
    <w:rsid w:val="00C52A62"/>
    <w:rsid w:val="00C62B86"/>
    <w:rsid w:val="00C859A1"/>
    <w:rsid w:val="00C94D35"/>
    <w:rsid w:val="00C97815"/>
    <w:rsid w:val="00CB054E"/>
    <w:rsid w:val="00CC018F"/>
    <w:rsid w:val="00CC1D53"/>
    <w:rsid w:val="00CD0057"/>
    <w:rsid w:val="00CE0B7E"/>
    <w:rsid w:val="00CF192C"/>
    <w:rsid w:val="00D56187"/>
    <w:rsid w:val="00D6096C"/>
    <w:rsid w:val="00D866FF"/>
    <w:rsid w:val="00E12536"/>
    <w:rsid w:val="00E32228"/>
    <w:rsid w:val="00E35E74"/>
    <w:rsid w:val="00E4635D"/>
    <w:rsid w:val="00E60E35"/>
    <w:rsid w:val="00E70DE4"/>
    <w:rsid w:val="00E77F31"/>
    <w:rsid w:val="00EB7FA4"/>
    <w:rsid w:val="00EE3822"/>
    <w:rsid w:val="00EF2027"/>
    <w:rsid w:val="00F052B2"/>
    <w:rsid w:val="00F277AD"/>
    <w:rsid w:val="00F365DF"/>
    <w:rsid w:val="00F36A0B"/>
    <w:rsid w:val="00F47567"/>
    <w:rsid w:val="00F500E6"/>
    <w:rsid w:val="00F55AB2"/>
    <w:rsid w:val="00F65A35"/>
    <w:rsid w:val="00F726B9"/>
    <w:rsid w:val="00F823EB"/>
    <w:rsid w:val="00FA20D2"/>
    <w:rsid w:val="00FB4C80"/>
    <w:rsid w:val="00FD5C50"/>
    <w:rsid w:val="00FF3ED9"/>
    <w:rsid w:val="00FF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5F22F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5F2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5F22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F22F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2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2F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5F22FB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5F2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F2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294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2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5F22F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5F22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5F22F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22F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F22F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F22F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2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2FB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5F22FB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5F2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F22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294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59CB969D4F4CBC9941F2B8CE3F7ADB3DC43D36B7A2C2BAFB284F3E78BEE580ECD394343B2AE7613268689096E8883CD2203AB840B6FDFF312F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D1CCD7A5DEF7F4281FEAFCFACD97DA2EAF4D5DABC7A0609AE4DB61223AC10EA47BDD7265A5A8B7C8DC5309BF86F41019401401AB1E4094iB6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Берестовенко М.В.</cp:lastModifiedBy>
  <cp:revision>30</cp:revision>
  <cp:lastPrinted>2019-02-12T11:58:00Z</cp:lastPrinted>
  <dcterms:created xsi:type="dcterms:W3CDTF">2019-02-04T10:08:00Z</dcterms:created>
  <dcterms:modified xsi:type="dcterms:W3CDTF">2019-07-19T09:55:00Z</dcterms:modified>
</cp:coreProperties>
</file>