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0E66" w:rsidRPr="001279D9" w:rsidRDefault="00550E66" w:rsidP="00550E66">
      <w:pPr>
        <w:shd w:val="clear" w:color="auto" w:fill="FFFFFF"/>
        <w:overflowPunct/>
        <w:autoSpaceDE/>
        <w:autoSpaceDN/>
        <w:adjustRightInd/>
        <w:ind w:left="0" w:right="0"/>
        <w:textAlignment w:val="auto"/>
        <w:rPr>
          <w:rFonts w:eastAsia="Calibri"/>
          <w:b/>
          <w:sz w:val="24"/>
          <w:szCs w:val="24"/>
          <w:lang w:eastAsia="en-US"/>
        </w:rPr>
      </w:pPr>
      <w:r w:rsidRPr="001279D9">
        <w:rPr>
          <w:rFonts w:eastAsia="Calibri"/>
          <w:b/>
          <w:bCs/>
          <w:sz w:val="24"/>
          <w:szCs w:val="24"/>
          <w:lang w:eastAsia="en-US"/>
        </w:rPr>
        <w:t>3.4.</w:t>
      </w:r>
      <w:r w:rsidRPr="001279D9">
        <w:rPr>
          <w:rFonts w:eastAsia="Calibri"/>
          <w:i/>
          <w:sz w:val="24"/>
          <w:szCs w:val="24"/>
          <w:lang w:eastAsia="en-US"/>
        </w:rPr>
        <w:t> </w:t>
      </w:r>
      <w:r w:rsidRPr="001279D9">
        <w:rPr>
          <w:rFonts w:eastAsia="Calibri"/>
          <w:b/>
          <w:sz w:val="24"/>
          <w:szCs w:val="24"/>
          <w:lang w:eastAsia="en-US"/>
        </w:rPr>
        <w:t>Анализ расходов федерального бюджета показал следующее.</w:t>
      </w:r>
    </w:p>
    <w:p w:rsidR="00550E66" w:rsidRPr="001279D9" w:rsidRDefault="00550E66" w:rsidP="00550E66">
      <w:pPr>
        <w:widowControl w:val="0"/>
        <w:shd w:val="clear" w:color="auto" w:fill="FFFFFF"/>
        <w:overflowPunct/>
        <w:autoSpaceDE/>
        <w:autoSpaceDN/>
        <w:adjustRightInd/>
        <w:ind w:left="0" w:right="0"/>
        <w:textAlignment w:val="auto"/>
        <w:rPr>
          <w:rFonts w:eastAsia="Calibri"/>
          <w:sz w:val="24"/>
          <w:szCs w:val="24"/>
          <w:lang w:eastAsia="en-US"/>
        </w:rPr>
      </w:pPr>
      <w:r w:rsidRPr="001279D9">
        <w:rPr>
          <w:rFonts w:eastAsia="Calibri"/>
          <w:b/>
          <w:bCs/>
          <w:sz w:val="24"/>
          <w:szCs w:val="24"/>
          <w:lang w:eastAsia="en-US"/>
        </w:rPr>
        <w:t xml:space="preserve">Федеральным законом № 362-ФЗ расходы федерального бюджета </w:t>
      </w:r>
      <w:r w:rsidRPr="001279D9">
        <w:rPr>
          <w:rFonts w:eastAsia="Calibri"/>
          <w:sz w:val="24"/>
          <w:szCs w:val="24"/>
          <w:lang w:eastAsia="en-US"/>
        </w:rPr>
        <w:t>утверждены в сумме</w:t>
      </w:r>
      <w:r w:rsidRPr="001279D9">
        <w:rPr>
          <w:rFonts w:eastAsia="Calibri"/>
          <w:b/>
          <w:sz w:val="24"/>
          <w:szCs w:val="24"/>
          <w:lang w:eastAsia="en-US"/>
        </w:rPr>
        <w:t xml:space="preserve"> 16 529 198,75</w:t>
      </w:r>
      <w:r w:rsidRPr="001279D9">
        <w:rPr>
          <w:rFonts w:eastAsia="Calibri"/>
          <w:b/>
          <w:bCs/>
          <w:sz w:val="24"/>
          <w:szCs w:val="24"/>
          <w:lang w:eastAsia="en-US"/>
        </w:rPr>
        <w:t> млн. рублей</w:t>
      </w:r>
      <w:r w:rsidRPr="001279D9">
        <w:rPr>
          <w:rFonts w:eastAsia="Calibri"/>
          <w:sz w:val="24"/>
          <w:szCs w:val="24"/>
          <w:lang w:eastAsia="en-US"/>
        </w:rPr>
        <w:t xml:space="preserve">, что составляет 17 % объема ВВП. </w:t>
      </w:r>
    </w:p>
    <w:p w:rsidR="00550E66" w:rsidRPr="001279D9" w:rsidRDefault="00550E66" w:rsidP="00550E66">
      <w:pPr>
        <w:widowControl w:val="0"/>
        <w:shd w:val="clear" w:color="auto" w:fill="FFFFFF"/>
        <w:overflowPunct/>
        <w:autoSpaceDE/>
        <w:autoSpaceDN/>
        <w:adjustRightInd/>
        <w:ind w:left="0" w:right="0"/>
        <w:textAlignment w:val="auto"/>
        <w:rPr>
          <w:bCs/>
          <w:iCs/>
          <w:spacing w:val="4"/>
          <w:sz w:val="24"/>
          <w:szCs w:val="24"/>
        </w:rPr>
      </w:pPr>
      <w:r w:rsidRPr="001279D9">
        <w:rPr>
          <w:bCs/>
          <w:iCs/>
          <w:spacing w:val="4"/>
          <w:sz w:val="24"/>
          <w:szCs w:val="24"/>
        </w:rPr>
        <w:t>В Федеральный закон № 362-ФЗ в 2018 году дважды вносились изменения.</w:t>
      </w:r>
    </w:p>
    <w:p w:rsidR="00550E66" w:rsidRPr="001279D9" w:rsidRDefault="00550E66" w:rsidP="00550E66">
      <w:pPr>
        <w:widowControl w:val="0"/>
        <w:shd w:val="clear" w:color="auto" w:fill="FFFFFF"/>
        <w:overflowPunct/>
        <w:autoSpaceDE/>
        <w:autoSpaceDN/>
        <w:adjustRightInd/>
        <w:ind w:left="0" w:right="0"/>
        <w:textAlignment w:val="auto"/>
        <w:rPr>
          <w:rFonts w:eastAsia="Calibri"/>
          <w:sz w:val="24"/>
          <w:szCs w:val="24"/>
          <w:lang w:eastAsia="en-US"/>
        </w:rPr>
      </w:pPr>
      <w:r w:rsidRPr="001279D9">
        <w:rPr>
          <w:rFonts w:eastAsia="Calibri"/>
          <w:sz w:val="24"/>
          <w:szCs w:val="24"/>
          <w:lang w:eastAsia="en-US"/>
        </w:rPr>
        <w:t>Федеральным законом № 193-ФЗ внесены изменения в основные характеристики федерального бюджета на 2018 год, в том числе изменен объем ВВП. Р</w:t>
      </w:r>
      <w:r w:rsidRPr="001279D9">
        <w:rPr>
          <w:rFonts w:eastAsia="Calibri"/>
          <w:bCs/>
          <w:sz w:val="24"/>
          <w:szCs w:val="24"/>
          <w:lang w:eastAsia="en-US"/>
        </w:rPr>
        <w:t xml:space="preserve">асходы федерального бюджета </w:t>
      </w:r>
      <w:r w:rsidRPr="001279D9">
        <w:rPr>
          <w:rFonts w:eastAsia="Calibri"/>
          <w:sz w:val="24"/>
          <w:szCs w:val="24"/>
          <w:lang w:eastAsia="en-US"/>
        </w:rPr>
        <w:t>составили 16 591 147,8 млн. рублей, или 16,9 % объема ВВП.</w:t>
      </w:r>
    </w:p>
    <w:p w:rsidR="00550E66" w:rsidRPr="001279D9" w:rsidRDefault="00550E66" w:rsidP="00550E66">
      <w:pPr>
        <w:widowControl w:val="0"/>
        <w:shd w:val="clear" w:color="auto" w:fill="FFFFFF"/>
        <w:overflowPunct/>
        <w:autoSpaceDE/>
        <w:autoSpaceDN/>
        <w:adjustRightInd/>
        <w:ind w:left="0" w:right="0"/>
        <w:textAlignment w:val="auto"/>
        <w:rPr>
          <w:rFonts w:eastAsia="Calibri"/>
          <w:sz w:val="24"/>
          <w:szCs w:val="24"/>
          <w:lang w:eastAsia="en-US"/>
        </w:rPr>
      </w:pPr>
      <w:r w:rsidRPr="001279D9">
        <w:rPr>
          <w:rFonts w:eastAsia="Calibri"/>
          <w:sz w:val="24"/>
          <w:szCs w:val="24"/>
          <w:lang w:eastAsia="en-US"/>
        </w:rPr>
        <w:t>Федеральным законом № 458-ФЗ внесены изменения в основные характеристики федерального бюджета на 2018 год, в том числе изменен объем ВВП. Р</w:t>
      </w:r>
      <w:r w:rsidRPr="001279D9">
        <w:rPr>
          <w:rFonts w:eastAsia="Calibri"/>
          <w:bCs/>
          <w:sz w:val="24"/>
          <w:szCs w:val="24"/>
          <w:lang w:eastAsia="en-US"/>
        </w:rPr>
        <w:t xml:space="preserve">асходы федерального бюджета увеличены на 217 700,4 млн. рублей, или на 1,3 %, и </w:t>
      </w:r>
      <w:r w:rsidRPr="001279D9">
        <w:rPr>
          <w:rFonts w:eastAsia="Calibri"/>
          <w:sz w:val="24"/>
          <w:szCs w:val="24"/>
          <w:lang w:eastAsia="en-US"/>
        </w:rPr>
        <w:t>составили 16 808 848,2 млн. рублей, или 16,6 % объема ВВП.</w:t>
      </w:r>
    </w:p>
    <w:p w:rsidR="00550E66" w:rsidRPr="001279D9" w:rsidRDefault="00550E66" w:rsidP="00550E66">
      <w:pPr>
        <w:ind w:left="0" w:right="-1" w:firstLine="708"/>
        <w:rPr>
          <w:rFonts w:eastAsia="Calibri"/>
          <w:sz w:val="24"/>
          <w:szCs w:val="24"/>
        </w:rPr>
      </w:pPr>
      <w:r w:rsidRPr="001279D9">
        <w:rPr>
          <w:rFonts w:eastAsia="Calibri"/>
          <w:sz w:val="24"/>
          <w:szCs w:val="24"/>
        </w:rPr>
        <w:t>Объемы и структура расходов федерального бюджета, утвержденные федеральными законами, по разделам классификации расходов в 2018 году представлены в следующей таблице.</w:t>
      </w:r>
    </w:p>
    <w:p w:rsidR="00550E66" w:rsidRPr="001279D9" w:rsidRDefault="00550E66" w:rsidP="00550E66">
      <w:pPr>
        <w:shd w:val="clear" w:color="auto" w:fill="FFFFFF"/>
        <w:spacing w:line="240" w:lineRule="auto"/>
        <w:ind w:right="-427"/>
        <w:jc w:val="right"/>
        <w:rPr>
          <w:rFonts w:eastAsia="Calibri"/>
          <w:color w:val="FF0000"/>
          <w:sz w:val="20"/>
          <w:szCs w:val="20"/>
        </w:rPr>
      </w:pPr>
      <w:r w:rsidRPr="001279D9">
        <w:rPr>
          <w:rFonts w:eastAsia="Calibri"/>
          <w:color w:val="FF0000"/>
          <w:sz w:val="24"/>
          <w:szCs w:val="24"/>
        </w:rPr>
        <w:tab/>
      </w:r>
      <w:r w:rsidRPr="001279D9">
        <w:rPr>
          <w:rFonts w:eastAsia="Calibri"/>
          <w:color w:val="FF0000"/>
          <w:sz w:val="24"/>
          <w:szCs w:val="24"/>
        </w:rPr>
        <w:tab/>
      </w:r>
      <w:r w:rsidRPr="001279D9">
        <w:rPr>
          <w:rFonts w:eastAsia="Calibri"/>
          <w:color w:val="FF0000"/>
          <w:sz w:val="24"/>
          <w:szCs w:val="24"/>
        </w:rPr>
        <w:tab/>
      </w:r>
      <w:r w:rsidRPr="001279D9">
        <w:rPr>
          <w:rFonts w:eastAsia="Calibri"/>
          <w:color w:val="FF0000"/>
          <w:sz w:val="24"/>
          <w:szCs w:val="24"/>
        </w:rPr>
        <w:tab/>
      </w:r>
      <w:r w:rsidRPr="001279D9">
        <w:rPr>
          <w:rFonts w:eastAsia="Calibri"/>
          <w:color w:val="FF0000"/>
          <w:sz w:val="24"/>
          <w:szCs w:val="24"/>
        </w:rPr>
        <w:tab/>
      </w:r>
      <w:r w:rsidRPr="001279D9">
        <w:rPr>
          <w:rFonts w:eastAsia="Calibri"/>
          <w:color w:val="FF0000"/>
          <w:sz w:val="24"/>
          <w:szCs w:val="24"/>
        </w:rPr>
        <w:tab/>
      </w:r>
      <w:r w:rsidRPr="001279D9">
        <w:rPr>
          <w:rFonts w:eastAsia="Calibri"/>
          <w:sz w:val="20"/>
          <w:szCs w:val="20"/>
        </w:rPr>
        <w:t>(млн. рублей)</w:t>
      </w:r>
    </w:p>
    <w:tbl>
      <w:tblPr>
        <w:tblW w:w="103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9"/>
        <w:gridCol w:w="367"/>
        <w:gridCol w:w="1415"/>
        <w:gridCol w:w="1194"/>
        <w:gridCol w:w="1174"/>
        <w:gridCol w:w="1598"/>
        <w:gridCol w:w="1066"/>
        <w:gridCol w:w="782"/>
      </w:tblGrid>
      <w:tr w:rsidR="00550E66" w:rsidRPr="001279D9" w:rsidTr="00D95518">
        <w:trPr>
          <w:trHeight w:val="570"/>
          <w:tblHeader/>
        </w:trPr>
        <w:tc>
          <w:tcPr>
            <w:tcW w:w="2709" w:type="dxa"/>
            <w:vMerge w:val="restart"/>
            <w:shd w:val="clear" w:color="auto" w:fill="auto"/>
            <w:noWrap/>
            <w:vAlign w:val="center"/>
            <w:hideMark/>
          </w:tcPr>
          <w:p w:rsidR="00550E66" w:rsidRPr="001279D9" w:rsidRDefault="00550E66" w:rsidP="00D95518">
            <w:pPr>
              <w:spacing w:line="240" w:lineRule="auto"/>
              <w:ind w:left="49" w:right="0" w:firstLine="0"/>
              <w:jc w:val="center"/>
              <w:rPr>
                <w:b/>
                <w:bCs/>
                <w:color w:val="000000"/>
                <w:sz w:val="16"/>
                <w:szCs w:val="16"/>
              </w:rPr>
            </w:pPr>
            <w:r w:rsidRPr="001279D9">
              <w:rPr>
                <w:b/>
                <w:bCs/>
                <w:color w:val="000000"/>
                <w:sz w:val="16"/>
                <w:szCs w:val="16"/>
              </w:rPr>
              <w:t xml:space="preserve">Наименование </w:t>
            </w:r>
          </w:p>
        </w:tc>
        <w:tc>
          <w:tcPr>
            <w:tcW w:w="367" w:type="dxa"/>
            <w:vMerge w:val="restart"/>
            <w:shd w:val="clear" w:color="auto" w:fill="auto"/>
            <w:vAlign w:val="center"/>
            <w:hideMark/>
          </w:tcPr>
          <w:p w:rsidR="00550E66" w:rsidRPr="001279D9" w:rsidRDefault="00550E66" w:rsidP="00D95518">
            <w:pPr>
              <w:spacing w:line="240" w:lineRule="auto"/>
              <w:ind w:left="-157" w:hanging="206"/>
              <w:jc w:val="center"/>
              <w:rPr>
                <w:b/>
                <w:bCs/>
                <w:color w:val="000000"/>
                <w:sz w:val="16"/>
                <w:szCs w:val="16"/>
              </w:rPr>
            </w:pPr>
            <w:r w:rsidRPr="001279D9">
              <w:rPr>
                <w:b/>
                <w:bCs/>
                <w:color w:val="000000"/>
                <w:sz w:val="16"/>
                <w:szCs w:val="16"/>
              </w:rPr>
              <w:t>Рз</w:t>
            </w:r>
          </w:p>
        </w:tc>
        <w:tc>
          <w:tcPr>
            <w:tcW w:w="1415" w:type="dxa"/>
            <w:vMerge w:val="restart"/>
            <w:shd w:val="clear" w:color="auto" w:fill="auto"/>
            <w:vAlign w:val="center"/>
            <w:hideMark/>
          </w:tcPr>
          <w:p w:rsidR="00550E66" w:rsidRPr="001279D9" w:rsidRDefault="00550E66" w:rsidP="00D95518">
            <w:pPr>
              <w:spacing w:line="240" w:lineRule="auto"/>
              <w:ind w:left="49" w:right="-24" w:firstLine="0"/>
              <w:jc w:val="center"/>
              <w:rPr>
                <w:b/>
                <w:bCs/>
                <w:color w:val="000000"/>
                <w:sz w:val="16"/>
                <w:szCs w:val="16"/>
              </w:rPr>
            </w:pPr>
            <w:r w:rsidRPr="001279D9">
              <w:rPr>
                <w:b/>
                <w:bCs/>
                <w:color w:val="000000"/>
                <w:sz w:val="16"/>
                <w:szCs w:val="16"/>
              </w:rPr>
              <w:t xml:space="preserve">Утверждено Федеральным законом </w:t>
            </w:r>
          </w:p>
          <w:p w:rsidR="00550E66" w:rsidRPr="001279D9" w:rsidRDefault="00550E66" w:rsidP="00D95518">
            <w:pPr>
              <w:spacing w:line="240" w:lineRule="auto"/>
              <w:ind w:left="49" w:right="-24" w:firstLine="0"/>
              <w:jc w:val="center"/>
              <w:rPr>
                <w:b/>
                <w:bCs/>
                <w:color w:val="000000"/>
                <w:sz w:val="16"/>
                <w:szCs w:val="16"/>
              </w:rPr>
            </w:pPr>
            <w:r w:rsidRPr="001279D9">
              <w:rPr>
                <w:b/>
                <w:bCs/>
                <w:color w:val="000000"/>
                <w:sz w:val="16"/>
                <w:szCs w:val="16"/>
              </w:rPr>
              <w:t>№ 362-ФЗ</w:t>
            </w:r>
          </w:p>
        </w:tc>
        <w:tc>
          <w:tcPr>
            <w:tcW w:w="1194" w:type="dxa"/>
            <w:vMerge w:val="restart"/>
            <w:shd w:val="clear" w:color="auto" w:fill="auto"/>
            <w:vAlign w:val="center"/>
            <w:hideMark/>
          </w:tcPr>
          <w:p w:rsidR="00550E66" w:rsidRPr="001279D9" w:rsidRDefault="00550E66" w:rsidP="00D95518">
            <w:pPr>
              <w:spacing w:line="240" w:lineRule="auto"/>
              <w:ind w:left="-48" w:right="-24" w:firstLine="0"/>
              <w:jc w:val="center"/>
              <w:rPr>
                <w:b/>
                <w:bCs/>
                <w:color w:val="000000"/>
                <w:sz w:val="16"/>
                <w:szCs w:val="16"/>
              </w:rPr>
            </w:pPr>
            <w:r w:rsidRPr="001279D9">
              <w:rPr>
                <w:b/>
                <w:bCs/>
                <w:color w:val="000000"/>
                <w:sz w:val="16"/>
                <w:szCs w:val="16"/>
              </w:rPr>
              <w:t xml:space="preserve">Федеральный закон </w:t>
            </w:r>
          </w:p>
          <w:p w:rsidR="00550E66" w:rsidRPr="001279D9" w:rsidRDefault="00550E66" w:rsidP="00D95518">
            <w:pPr>
              <w:spacing w:line="240" w:lineRule="auto"/>
              <w:ind w:left="-48" w:right="-24" w:firstLine="0"/>
              <w:jc w:val="center"/>
              <w:rPr>
                <w:b/>
                <w:bCs/>
                <w:color w:val="000000"/>
                <w:sz w:val="16"/>
                <w:szCs w:val="16"/>
              </w:rPr>
            </w:pPr>
            <w:r w:rsidRPr="001279D9">
              <w:rPr>
                <w:b/>
                <w:bCs/>
                <w:color w:val="000000"/>
                <w:sz w:val="16"/>
                <w:szCs w:val="16"/>
              </w:rPr>
              <w:t>№ 193-ФЗ</w:t>
            </w:r>
          </w:p>
        </w:tc>
        <w:tc>
          <w:tcPr>
            <w:tcW w:w="1174" w:type="dxa"/>
            <w:vMerge w:val="restart"/>
            <w:shd w:val="clear" w:color="auto" w:fill="auto"/>
            <w:vAlign w:val="center"/>
            <w:hideMark/>
          </w:tcPr>
          <w:p w:rsidR="00550E66" w:rsidRPr="001279D9" w:rsidRDefault="00550E66" w:rsidP="00D95518">
            <w:pPr>
              <w:spacing w:line="240" w:lineRule="auto"/>
              <w:ind w:left="-68" w:right="-24" w:firstLine="0"/>
              <w:jc w:val="center"/>
              <w:rPr>
                <w:b/>
                <w:bCs/>
                <w:color w:val="000000"/>
                <w:sz w:val="16"/>
                <w:szCs w:val="16"/>
              </w:rPr>
            </w:pPr>
            <w:r w:rsidRPr="001279D9">
              <w:rPr>
                <w:b/>
                <w:bCs/>
                <w:color w:val="000000"/>
                <w:sz w:val="16"/>
                <w:szCs w:val="16"/>
              </w:rPr>
              <w:t xml:space="preserve">Федеральный закон </w:t>
            </w:r>
          </w:p>
          <w:p w:rsidR="00550E66" w:rsidRPr="001279D9" w:rsidRDefault="00550E66" w:rsidP="00D95518">
            <w:pPr>
              <w:spacing w:line="240" w:lineRule="auto"/>
              <w:ind w:left="-68" w:right="-24" w:firstLine="0"/>
              <w:jc w:val="center"/>
              <w:rPr>
                <w:b/>
                <w:bCs/>
                <w:color w:val="000000"/>
                <w:sz w:val="16"/>
                <w:szCs w:val="16"/>
              </w:rPr>
            </w:pPr>
            <w:r w:rsidRPr="001279D9">
              <w:rPr>
                <w:b/>
                <w:bCs/>
                <w:color w:val="000000"/>
                <w:sz w:val="16"/>
                <w:szCs w:val="16"/>
              </w:rPr>
              <w:t>№ 458-ФЗ</w:t>
            </w:r>
          </w:p>
        </w:tc>
        <w:tc>
          <w:tcPr>
            <w:tcW w:w="1598" w:type="dxa"/>
            <w:vMerge w:val="restart"/>
            <w:shd w:val="clear" w:color="auto" w:fill="auto"/>
            <w:vAlign w:val="center"/>
            <w:hideMark/>
          </w:tcPr>
          <w:p w:rsidR="00550E66" w:rsidRPr="001279D9" w:rsidRDefault="00550E66" w:rsidP="00D95518">
            <w:pPr>
              <w:spacing w:line="240" w:lineRule="auto"/>
              <w:ind w:left="49" w:right="-24" w:firstLine="0"/>
              <w:jc w:val="center"/>
              <w:rPr>
                <w:b/>
                <w:bCs/>
                <w:color w:val="000000"/>
                <w:sz w:val="16"/>
                <w:szCs w:val="16"/>
              </w:rPr>
            </w:pPr>
            <w:r w:rsidRPr="001279D9">
              <w:rPr>
                <w:b/>
                <w:bCs/>
                <w:color w:val="000000"/>
                <w:sz w:val="16"/>
                <w:szCs w:val="16"/>
              </w:rPr>
              <w:t>Утверждено Федеральным законом № 362-ФЗ (с изменениями)</w:t>
            </w:r>
          </w:p>
        </w:tc>
        <w:tc>
          <w:tcPr>
            <w:tcW w:w="1066" w:type="dxa"/>
            <w:vMerge w:val="restart"/>
            <w:shd w:val="clear" w:color="auto" w:fill="auto"/>
            <w:vAlign w:val="center"/>
            <w:hideMark/>
          </w:tcPr>
          <w:p w:rsidR="00550E66" w:rsidRPr="001279D9" w:rsidRDefault="00550E66" w:rsidP="00D95518">
            <w:pPr>
              <w:spacing w:line="240" w:lineRule="auto"/>
              <w:ind w:left="49" w:right="-24" w:firstLine="0"/>
              <w:jc w:val="center"/>
              <w:rPr>
                <w:b/>
                <w:bCs/>
                <w:color w:val="000000"/>
                <w:sz w:val="16"/>
                <w:szCs w:val="16"/>
              </w:rPr>
            </w:pPr>
            <w:r w:rsidRPr="001279D9">
              <w:rPr>
                <w:b/>
                <w:bCs/>
                <w:color w:val="000000"/>
                <w:sz w:val="16"/>
                <w:szCs w:val="16"/>
              </w:rPr>
              <w:t>Изменения     гр. 6 - гр. 3</w:t>
            </w:r>
          </w:p>
        </w:tc>
        <w:tc>
          <w:tcPr>
            <w:tcW w:w="782" w:type="dxa"/>
            <w:vMerge w:val="restart"/>
            <w:shd w:val="clear" w:color="auto" w:fill="auto"/>
            <w:vAlign w:val="center"/>
            <w:hideMark/>
          </w:tcPr>
          <w:p w:rsidR="00550E66" w:rsidRPr="001279D9" w:rsidRDefault="00550E66" w:rsidP="00D95518">
            <w:pPr>
              <w:spacing w:line="240" w:lineRule="auto"/>
              <w:ind w:left="49" w:right="-108" w:firstLine="0"/>
              <w:jc w:val="center"/>
              <w:rPr>
                <w:b/>
                <w:bCs/>
                <w:color w:val="000000"/>
                <w:sz w:val="16"/>
                <w:szCs w:val="16"/>
              </w:rPr>
            </w:pPr>
            <w:r w:rsidRPr="001279D9">
              <w:rPr>
                <w:b/>
                <w:bCs/>
                <w:color w:val="000000"/>
                <w:sz w:val="16"/>
                <w:szCs w:val="16"/>
              </w:rPr>
              <w:t>гр. 7/гр. 3*100 %</w:t>
            </w:r>
          </w:p>
        </w:tc>
      </w:tr>
      <w:tr w:rsidR="00550E66" w:rsidRPr="001279D9" w:rsidTr="00D95518">
        <w:trPr>
          <w:trHeight w:val="570"/>
          <w:tblHeader/>
        </w:trPr>
        <w:tc>
          <w:tcPr>
            <w:tcW w:w="2709" w:type="dxa"/>
            <w:vMerge/>
            <w:vAlign w:val="center"/>
            <w:hideMark/>
          </w:tcPr>
          <w:p w:rsidR="00550E66" w:rsidRPr="001279D9" w:rsidRDefault="00550E66" w:rsidP="00D95518">
            <w:pPr>
              <w:spacing w:line="240" w:lineRule="auto"/>
              <w:ind w:left="49" w:right="0" w:firstLine="0"/>
              <w:rPr>
                <w:b/>
                <w:bCs/>
                <w:color w:val="000000"/>
                <w:sz w:val="16"/>
                <w:szCs w:val="16"/>
              </w:rPr>
            </w:pPr>
          </w:p>
        </w:tc>
        <w:tc>
          <w:tcPr>
            <w:tcW w:w="367" w:type="dxa"/>
            <w:vMerge/>
            <w:vAlign w:val="center"/>
            <w:hideMark/>
          </w:tcPr>
          <w:p w:rsidR="00550E66" w:rsidRPr="001279D9" w:rsidRDefault="00550E66" w:rsidP="00D95518">
            <w:pPr>
              <w:spacing w:line="240" w:lineRule="auto"/>
              <w:ind w:left="-157" w:hanging="206"/>
              <w:rPr>
                <w:b/>
                <w:bCs/>
                <w:color w:val="000000"/>
                <w:sz w:val="16"/>
                <w:szCs w:val="16"/>
              </w:rPr>
            </w:pPr>
          </w:p>
        </w:tc>
        <w:tc>
          <w:tcPr>
            <w:tcW w:w="1415" w:type="dxa"/>
            <w:vMerge/>
            <w:vAlign w:val="center"/>
            <w:hideMark/>
          </w:tcPr>
          <w:p w:rsidR="00550E66" w:rsidRPr="001279D9" w:rsidRDefault="00550E66" w:rsidP="00D95518">
            <w:pPr>
              <w:spacing w:line="240" w:lineRule="auto"/>
              <w:ind w:left="49" w:right="-24" w:firstLine="0"/>
              <w:rPr>
                <w:b/>
                <w:bCs/>
                <w:color w:val="000000"/>
                <w:sz w:val="16"/>
                <w:szCs w:val="16"/>
              </w:rPr>
            </w:pPr>
          </w:p>
        </w:tc>
        <w:tc>
          <w:tcPr>
            <w:tcW w:w="1194" w:type="dxa"/>
            <w:vMerge/>
            <w:vAlign w:val="center"/>
            <w:hideMark/>
          </w:tcPr>
          <w:p w:rsidR="00550E66" w:rsidRPr="001279D9" w:rsidRDefault="00550E66" w:rsidP="00D95518">
            <w:pPr>
              <w:spacing w:line="240" w:lineRule="auto"/>
              <w:ind w:left="49" w:right="-24" w:firstLine="0"/>
              <w:rPr>
                <w:b/>
                <w:bCs/>
                <w:color w:val="000000"/>
                <w:sz w:val="16"/>
                <w:szCs w:val="16"/>
              </w:rPr>
            </w:pPr>
          </w:p>
        </w:tc>
        <w:tc>
          <w:tcPr>
            <w:tcW w:w="1174" w:type="dxa"/>
            <w:vMerge/>
            <w:vAlign w:val="center"/>
            <w:hideMark/>
          </w:tcPr>
          <w:p w:rsidR="00550E66" w:rsidRPr="001279D9" w:rsidRDefault="00550E66" w:rsidP="00D95518">
            <w:pPr>
              <w:spacing w:line="240" w:lineRule="auto"/>
              <w:ind w:left="49" w:right="-24" w:firstLine="0"/>
              <w:rPr>
                <w:b/>
                <w:bCs/>
                <w:color w:val="000000"/>
                <w:sz w:val="16"/>
                <w:szCs w:val="16"/>
              </w:rPr>
            </w:pPr>
          </w:p>
        </w:tc>
        <w:tc>
          <w:tcPr>
            <w:tcW w:w="1598" w:type="dxa"/>
            <w:vMerge/>
            <w:vAlign w:val="center"/>
            <w:hideMark/>
          </w:tcPr>
          <w:p w:rsidR="00550E66" w:rsidRPr="001279D9" w:rsidRDefault="00550E66" w:rsidP="00D95518">
            <w:pPr>
              <w:spacing w:line="240" w:lineRule="auto"/>
              <w:ind w:left="49" w:right="-24" w:firstLine="0"/>
              <w:rPr>
                <w:b/>
                <w:bCs/>
                <w:color w:val="000000"/>
                <w:sz w:val="16"/>
                <w:szCs w:val="16"/>
              </w:rPr>
            </w:pPr>
          </w:p>
        </w:tc>
        <w:tc>
          <w:tcPr>
            <w:tcW w:w="1066" w:type="dxa"/>
            <w:vMerge/>
            <w:vAlign w:val="center"/>
            <w:hideMark/>
          </w:tcPr>
          <w:p w:rsidR="00550E66" w:rsidRPr="001279D9" w:rsidRDefault="00550E66" w:rsidP="00D95518">
            <w:pPr>
              <w:spacing w:line="240" w:lineRule="auto"/>
              <w:ind w:left="49" w:right="-24" w:firstLine="0"/>
              <w:rPr>
                <w:b/>
                <w:bCs/>
                <w:color w:val="000000"/>
                <w:sz w:val="16"/>
                <w:szCs w:val="16"/>
              </w:rPr>
            </w:pPr>
          </w:p>
        </w:tc>
        <w:tc>
          <w:tcPr>
            <w:tcW w:w="782" w:type="dxa"/>
            <w:vMerge/>
            <w:vAlign w:val="center"/>
            <w:hideMark/>
          </w:tcPr>
          <w:p w:rsidR="00550E66" w:rsidRPr="001279D9" w:rsidRDefault="00550E66" w:rsidP="00D95518">
            <w:pPr>
              <w:spacing w:line="240" w:lineRule="auto"/>
              <w:ind w:left="49" w:right="-24" w:firstLine="0"/>
              <w:rPr>
                <w:b/>
                <w:bCs/>
                <w:color w:val="000000"/>
                <w:sz w:val="16"/>
                <w:szCs w:val="16"/>
              </w:rPr>
            </w:pPr>
          </w:p>
        </w:tc>
      </w:tr>
      <w:tr w:rsidR="00550E66" w:rsidRPr="001279D9" w:rsidTr="00D95518">
        <w:trPr>
          <w:trHeight w:val="158"/>
          <w:tblHeader/>
        </w:trPr>
        <w:tc>
          <w:tcPr>
            <w:tcW w:w="2709" w:type="dxa"/>
            <w:shd w:val="clear" w:color="auto" w:fill="auto"/>
            <w:noWrap/>
            <w:vAlign w:val="bottom"/>
            <w:hideMark/>
          </w:tcPr>
          <w:p w:rsidR="00550E66" w:rsidRPr="001279D9" w:rsidRDefault="00550E66" w:rsidP="00D95518">
            <w:pPr>
              <w:spacing w:line="240" w:lineRule="auto"/>
              <w:ind w:left="49" w:right="0" w:firstLine="0"/>
              <w:jc w:val="center"/>
              <w:rPr>
                <w:b/>
                <w:bCs/>
                <w:color w:val="000000"/>
                <w:sz w:val="16"/>
                <w:szCs w:val="16"/>
              </w:rPr>
            </w:pPr>
            <w:r w:rsidRPr="001279D9">
              <w:rPr>
                <w:b/>
                <w:bCs/>
                <w:color w:val="000000"/>
                <w:sz w:val="16"/>
                <w:szCs w:val="16"/>
              </w:rPr>
              <w:t>1</w:t>
            </w:r>
          </w:p>
        </w:tc>
        <w:tc>
          <w:tcPr>
            <w:tcW w:w="367" w:type="dxa"/>
            <w:shd w:val="clear" w:color="auto" w:fill="auto"/>
            <w:noWrap/>
            <w:vAlign w:val="bottom"/>
            <w:hideMark/>
          </w:tcPr>
          <w:p w:rsidR="00550E66" w:rsidRPr="001279D9" w:rsidRDefault="00550E66" w:rsidP="00D95518">
            <w:pPr>
              <w:spacing w:line="240" w:lineRule="auto"/>
              <w:ind w:left="-157" w:hanging="206"/>
              <w:jc w:val="center"/>
              <w:rPr>
                <w:b/>
                <w:bCs/>
                <w:color w:val="000000"/>
                <w:sz w:val="16"/>
                <w:szCs w:val="16"/>
              </w:rPr>
            </w:pPr>
            <w:r w:rsidRPr="001279D9">
              <w:rPr>
                <w:b/>
                <w:bCs/>
                <w:color w:val="000000"/>
                <w:sz w:val="16"/>
                <w:szCs w:val="16"/>
              </w:rPr>
              <w:t>2</w:t>
            </w:r>
          </w:p>
        </w:tc>
        <w:tc>
          <w:tcPr>
            <w:tcW w:w="1415" w:type="dxa"/>
            <w:shd w:val="clear" w:color="auto" w:fill="auto"/>
            <w:noWrap/>
            <w:vAlign w:val="bottom"/>
            <w:hideMark/>
          </w:tcPr>
          <w:p w:rsidR="00550E66" w:rsidRPr="001279D9" w:rsidRDefault="00550E66" w:rsidP="00D95518">
            <w:pPr>
              <w:spacing w:line="240" w:lineRule="auto"/>
              <w:ind w:left="49" w:right="-24" w:firstLine="0"/>
              <w:jc w:val="center"/>
              <w:rPr>
                <w:b/>
                <w:bCs/>
                <w:color w:val="000000"/>
                <w:sz w:val="16"/>
                <w:szCs w:val="16"/>
              </w:rPr>
            </w:pPr>
            <w:r w:rsidRPr="001279D9">
              <w:rPr>
                <w:b/>
                <w:bCs/>
                <w:color w:val="000000"/>
                <w:sz w:val="16"/>
                <w:szCs w:val="16"/>
              </w:rPr>
              <w:t>3</w:t>
            </w:r>
          </w:p>
        </w:tc>
        <w:tc>
          <w:tcPr>
            <w:tcW w:w="1194" w:type="dxa"/>
            <w:shd w:val="clear" w:color="auto" w:fill="auto"/>
            <w:noWrap/>
            <w:vAlign w:val="bottom"/>
            <w:hideMark/>
          </w:tcPr>
          <w:p w:rsidR="00550E66" w:rsidRPr="001279D9" w:rsidRDefault="00550E66" w:rsidP="00D95518">
            <w:pPr>
              <w:spacing w:line="240" w:lineRule="auto"/>
              <w:ind w:left="49" w:right="-24" w:firstLine="0"/>
              <w:jc w:val="center"/>
              <w:rPr>
                <w:b/>
                <w:bCs/>
                <w:color w:val="000000"/>
                <w:sz w:val="16"/>
                <w:szCs w:val="16"/>
              </w:rPr>
            </w:pPr>
            <w:r w:rsidRPr="001279D9">
              <w:rPr>
                <w:b/>
                <w:bCs/>
                <w:color w:val="000000"/>
                <w:sz w:val="16"/>
                <w:szCs w:val="16"/>
              </w:rPr>
              <w:t>4</w:t>
            </w:r>
          </w:p>
        </w:tc>
        <w:tc>
          <w:tcPr>
            <w:tcW w:w="1174" w:type="dxa"/>
            <w:shd w:val="clear" w:color="auto" w:fill="auto"/>
            <w:noWrap/>
            <w:vAlign w:val="bottom"/>
            <w:hideMark/>
          </w:tcPr>
          <w:p w:rsidR="00550E66" w:rsidRPr="001279D9" w:rsidRDefault="00550E66" w:rsidP="00D95518">
            <w:pPr>
              <w:spacing w:line="240" w:lineRule="auto"/>
              <w:ind w:left="49" w:right="-24" w:firstLine="0"/>
              <w:jc w:val="center"/>
              <w:rPr>
                <w:b/>
                <w:bCs/>
                <w:color w:val="000000"/>
                <w:sz w:val="16"/>
                <w:szCs w:val="16"/>
              </w:rPr>
            </w:pPr>
            <w:r w:rsidRPr="001279D9">
              <w:rPr>
                <w:b/>
                <w:bCs/>
                <w:color w:val="000000"/>
                <w:sz w:val="16"/>
                <w:szCs w:val="16"/>
              </w:rPr>
              <w:t>5</w:t>
            </w:r>
          </w:p>
        </w:tc>
        <w:tc>
          <w:tcPr>
            <w:tcW w:w="1598" w:type="dxa"/>
            <w:shd w:val="clear" w:color="auto" w:fill="auto"/>
            <w:noWrap/>
            <w:vAlign w:val="bottom"/>
            <w:hideMark/>
          </w:tcPr>
          <w:p w:rsidR="00550E66" w:rsidRPr="001279D9" w:rsidRDefault="00550E66" w:rsidP="00D95518">
            <w:pPr>
              <w:spacing w:line="240" w:lineRule="auto"/>
              <w:ind w:left="49" w:right="-24" w:firstLine="0"/>
              <w:jc w:val="center"/>
              <w:rPr>
                <w:b/>
                <w:bCs/>
                <w:color w:val="000000"/>
                <w:sz w:val="16"/>
                <w:szCs w:val="16"/>
              </w:rPr>
            </w:pPr>
            <w:r w:rsidRPr="001279D9">
              <w:rPr>
                <w:b/>
                <w:bCs/>
                <w:color w:val="000000"/>
                <w:sz w:val="16"/>
                <w:szCs w:val="16"/>
              </w:rPr>
              <w:t>6</w:t>
            </w:r>
          </w:p>
        </w:tc>
        <w:tc>
          <w:tcPr>
            <w:tcW w:w="1066" w:type="dxa"/>
            <w:shd w:val="clear" w:color="auto" w:fill="auto"/>
            <w:noWrap/>
            <w:vAlign w:val="bottom"/>
            <w:hideMark/>
          </w:tcPr>
          <w:p w:rsidR="00550E66" w:rsidRPr="001279D9" w:rsidRDefault="00550E66" w:rsidP="00D95518">
            <w:pPr>
              <w:spacing w:line="240" w:lineRule="auto"/>
              <w:ind w:left="49" w:right="-24" w:firstLine="0"/>
              <w:jc w:val="center"/>
              <w:rPr>
                <w:b/>
                <w:bCs/>
                <w:color w:val="000000"/>
                <w:sz w:val="16"/>
                <w:szCs w:val="16"/>
              </w:rPr>
            </w:pPr>
            <w:r w:rsidRPr="001279D9">
              <w:rPr>
                <w:b/>
                <w:bCs/>
                <w:color w:val="000000"/>
                <w:sz w:val="16"/>
                <w:szCs w:val="16"/>
              </w:rPr>
              <w:t>7</w:t>
            </w:r>
          </w:p>
        </w:tc>
        <w:tc>
          <w:tcPr>
            <w:tcW w:w="782" w:type="dxa"/>
            <w:shd w:val="clear" w:color="auto" w:fill="auto"/>
            <w:noWrap/>
            <w:vAlign w:val="bottom"/>
            <w:hideMark/>
          </w:tcPr>
          <w:p w:rsidR="00550E66" w:rsidRPr="001279D9" w:rsidRDefault="00550E66" w:rsidP="00D95518">
            <w:pPr>
              <w:spacing w:line="240" w:lineRule="auto"/>
              <w:ind w:left="49" w:right="-24" w:firstLine="0"/>
              <w:jc w:val="center"/>
              <w:rPr>
                <w:b/>
                <w:bCs/>
                <w:color w:val="000000"/>
                <w:sz w:val="16"/>
                <w:szCs w:val="16"/>
              </w:rPr>
            </w:pPr>
            <w:r w:rsidRPr="001279D9">
              <w:rPr>
                <w:b/>
                <w:bCs/>
                <w:color w:val="000000"/>
                <w:sz w:val="16"/>
                <w:szCs w:val="16"/>
              </w:rPr>
              <w:t>8</w:t>
            </w:r>
          </w:p>
        </w:tc>
      </w:tr>
      <w:tr w:rsidR="00550E66" w:rsidRPr="001279D9" w:rsidTr="00D95518">
        <w:trPr>
          <w:trHeight w:val="60"/>
        </w:trPr>
        <w:tc>
          <w:tcPr>
            <w:tcW w:w="2709" w:type="dxa"/>
            <w:shd w:val="clear" w:color="auto" w:fill="auto"/>
            <w:vAlign w:val="bottom"/>
            <w:hideMark/>
          </w:tcPr>
          <w:p w:rsidR="00550E66" w:rsidRPr="001279D9" w:rsidRDefault="00550E66" w:rsidP="00D95518">
            <w:pPr>
              <w:spacing w:line="240" w:lineRule="auto"/>
              <w:ind w:left="49" w:right="0" w:firstLine="0"/>
              <w:rPr>
                <w:b/>
                <w:bCs/>
                <w:sz w:val="16"/>
                <w:szCs w:val="16"/>
              </w:rPr>
            </w:pPr>
            <w:r w:rsidRPr="001279D9">
              <w:rPr>
                <w:b/>
                <w:bCs/>
                <w:sz w:val="16"/>
                <w:szCs w:val="16"/>
              </w:rPr>
              <w:t>Всего</w:t>
            </w:r>
          </w:p>
        </w:tc>
        <w:tc>
          <w:tcPr>
            <w:tcW w:w="367" w:type="dxa"/>
            <w:shd w:val="clear" w:color="auto" w:fill="auto"/>
            <w:noWrap/>
            <w:vAlign w:val="bottom"/>
            <w:hideMark/>
          </w:tcPr>
          <w:p w:rsidR="00550E66" w:rsidRPr="001279D9" w:rsidRDefault="00550E66" w:rsidP="00D95518">
            <w:pPr>
              <w:spacing w:line="240" w:lineRule="auto"/>
              <w:ind w:left="-157" w:hanging="206"/>
              <w:jc w:val="center"/>
              <w:rPr>
                <w:b/>
                <w:bCs/>
                <w:sz w:val="16"/>
                <w:szCs w:val="16"/>
              </w:rPr>
            </w:pPr>
            <w:r w:rsidRPr="001279D9">
              <w:rPr>
                <w:b/>
                <w:bCs/>
                <w:sz w:val="16"/>
                <w:szCs w:val="16"/>
              </w:rPr>
              <w:t> </w:t>
            </w:r>
          </w:p>
        </w:tc>
        <w:tc>
          <w:tcPr>
            <w:tcW w:w="1415" w:type="dxa"/>
            <w:shd w:val="clear" w:color="auto" w:fill="auto"/>
            <w:noWrap/>
            <w:vAlign w:val="center"/>
            <w:hideMark/>
          </w:tcPr>
          <w:p w:rsidR="00550E66" w:rsidRPr="001279D9" w:rsidRDefault="00550E66" w:rsidP="00D95518">
            <w:pPr>
              <w:spacing w:line="240" w:lineRule="auto"/>
              <w:ind w:left="49" w:right="-24" w:firstLine="0"/>
              <w:jc w:val="center"/>
              <w:rPr>
                <w:b/>
                <w:bCs/>
                <w:sz w:val="16"/>
                <w:szCs w:val="16"/>
              </w:rPr>
            </w:pPr>
            <w:r w:rsidRPr="001279D9">
              <w:rPr>
                <w:b/>
                <w:bCs/>
                <w:sz w:val="16"/>
                <w:szCs w:val="16"/>
              </w:rPr>
              <w:t xml:space="preserve">16 529 198,7   </w:t>
            </w:r>
          </w:p>
        </w:tc>
        <w:tc>
          <w:tcPr>
            <w:tcW w:w="1194" w:type="dxa"/>
            <w:shd w:val="clear" w:color="auto" w:fill="auto"/>
            <w:vAlign w:val="center"/>
            <w:hideMark/>
          </w:tcPr>
          <w:p w:rsidR="00550E66" w:rsidRPr="001279D9" w:rsidRDefault="00550E66" w:rsidP="00D95518">
            <w:pPr>
              <w:spacing w:line="240" w:lineRule="auto"/>
              <w:ind w:left="49" w:right="-24" w:firstLine="0"/>
              <w:jc w:val="center"/>
              <w:rPr>
                <w:b/>
                <w:bCs/>
                <w:sz w:val="16"/>
                <w:szCs w:val="16"/>
              </w:rPr>
            </w:pPr>
            <w:r w:rsidRPr="001279D9">
              <w:rPr>
                <w:b/>
                <w:bCs/>
                <w:sz w:val="16"/>
                <w:szCs w:val="16"/>
              </w:rPr>
              <w:t>61 949,1</w:t>
            </w:r>
          </w:p>
        </w:tc>
        <w:tc>
          <w:tcPr>
            <w:tcW w:w="1174" w:type="dxa"/>
            <w:shd w:val="clear" w:color="auto" w:fill="auto"/>
            <w:vAlign w:val="center"/>
            <w:hideMark/>
          </w:tcPr>
          <w:p w:rsidR="00550E66" w:rsidRPr="001279D9" w:rsidRDefault="00550E66" w:rsidP="00D95518">
            <w:pPr>
              <w:spacing w:line="240" w:lineRule="auto"/>
              <w:ind w:left="49" w:right="-24" w:firstLine="0"/>
              <w:jc w:val="center"/>
              <w:rPr>
                <w:b/>
                <w:bCs/>
                <w:sz w:val="16"/>
                <w:szCs w:val="16"/>
              </w:rPr>
            </w:pPr>
            <w:r w:rsidRPr="001279D9">
              <w:rPr>
                <w:b/>
                <w:bCs/>
                <w:sz w:val="16"/>
                <w:szCs w:val="16"/>
              </w:rPr>
              <w:t>217 700,4</w:t>
            </w:r>
          </w:p>
        </w:tc>
        <w:tc>
          <w:tcPr>
            <w:tcW w:w="1598" w:type="dxa"/>
            <w:shd w:val="clear" w:color="000000" w:fill="FFFFFF"/>
            <w:noWrap/>
            <w:vAlign w:val="center"/>
            <w:hideMark/>
          </w:tcPr>
          <w:p w:rsidR="00550E66" w:rsidRPr="001279D9" w:rsidRDefault="00550E66" w:rsidP="00D95518">
            <w:pPr>
              <w:spacing w:line="240" w:lineRule="auto"/>
              <w:ind w:left="49" w:right="-24" w:firstLine="0"/>
              <w:jc w:val="center"/>
              <w:rPr>
                <w:b/>
                <w:bCs/>
                <w:sz w:val="16"/>
                <w:szCs w:val="16"/>
              </w:rPr>
            </w:pPr>
            <w:r w:rsidRPr="001279D9">
              <w:rPr>
                <w:b/>
                <w:bCs/>
                <w:sz w:val="16"/>
                <w:szCs w:val="16"/>
              </w:rPr>
              <w:t>16 808 848,2</w:t>
            </w:r>
          </w:p>
        </w:tc>
        <w:tc>
          <w:tcPr>
            <w:tcW w:w="1066" w:type="dxa"/>
            <w:shd w:val="clear" w:color="auto" w:fill="auto"/>
            <w:noWrap/>
            <w:vAlign w:val="center"/>
            <w:hideMark/>
          </w:tcPr>
          <w:p w:rsidR="00550E66" w:rsidRPr="001279D9" w:rsidRDefault="00550E66" w:rsidP="00D95518">
            <w:pPr>
              <w:spacing w:line="240" w:lineRule="auto"/>
              <w:ind w:left="49" w:right="-24" w:firstLine="0"/>
              <w:jc w:val="center"/>
              <w:rPr>
                <w:b/>
                <w:bCs/>
                <w:sz w:val="16"/>
                <w:szCs w:val="16"/>
              </w:rPr>
            </w:pPr>
            <w:r w:rsidRPr="001279D9">
              <w:rPr>
                <w:b/>
                <w:bCs/>
                <w:sz w:val="16"/>
                <w:szCs w:val="16"/>
              </w:rPr>
              <w:t xml:space="preserve">279 649,4   </w:t>
            </w:r>
          </w:p>
        </w:tc>
        <w:tc>
          <w:tcPr>
            <w:tcW w:w="782" w:type="dxa"/>
            <w:shd w:val="clear" w:color="auto" w:fill="auto"/>
            <w:noWrap/>
            <w:vAlign w:val="center"/>
            <w:hideMark/>
          </w:tcPr>
          <w:p w:rsidR="00550E66" w:rsidRPr="001279D9" w:rsidRDefault="00550E66" w:rsidP="00D95518">
            <w:pPr>
              <w:spacing w:line="240" w:lineRule="auto"/>
              <w:ind w:left="49" w:right="-24" w:firstLine="0"/>
              <w:jc w:val="center"/>
              <w:rPr>
                <w:b/>
                <w:bCs/>
                <w:sz w:val="16"/>
                <w:szCs w:val="16"/>
              </w:rPr>
            </w:pPr>
            <w:r w:rsidRPr="001279D9">
              <w:rPr>
                <w:b/>
                <w:bCs/>
                <w:sz w:val="16"/>
                <w:szCs w:val="16"/>
              </w:rPr>
              <w:t>1,7</w:t>
            </w:r>
          </w:p>
        </w:tc>
      </w:tr>
      <w:tr w:rsidR="00550E66" w:rsidRPr="001279D9" w:rsidTr="00D95518">
        <w:trPr>
          <w:trHeight w:val="47"/>
        </w:trPr>
        <w:tc>
          <w:tcPr>
            <w:tcW w:w="2709" w:type="dxa"/>
            <w:shd w:val="clear" w:color="auto" w:fill="auto"/>
            <w:vAlign w:val="center"/>
            <w:hideMark/>
          </w:tcPr>
          <w:p w:rsidR="00550E66" w:rsidRPr="001279D9" w:rsidRDefault="00550E66" w:rsidP="00D95518">
            <w:pPr>
              <w:spacing w:line="240" w:lineRule="auto"/>
              <w:ind w:left="49" w:right="-107" w:firstLine="0"/>
              <w:rPr>
                <w:sz w:val="16"/>
                <w:szCs w:val="16"/>
              </w:rPr>
            </w:pPr>
            <w:r w:rsidRPr="001279D9">
              <w:rPr>
                <w:sz w:val="16"/>
                <w:szCs w:val="16"/>
              </w:rPr>
              <w:t>Общегосударственные вопросы</w:t>
            </w:r>
          </w:p>
        </w:tc>
        <w:tc>
          <w:tcPr>
            <w:tcW w:w="367" w:type="dxa"/>
            <w:shd w:val="clear" w:color="auto" w:fill="auto"/>
            <w:noWrap/>
            <w:vAlign w:val="center"/>
            <w:hideMark/>
          </w:tcPr>
          <w:p w:rsidR="00550E66" w:rsidRPr="001279D9" w:rsidRDefault="00550E66" w:rsidP="00D95518">
            <w:pPr>
              <w:spacing w:line="240" w:lineRule="auto"/>
              <w:ind w:left="-157" w:hanging="206"/>
              <w:jc w:val="center"/>
              <w:rPr>
                <w:sz w:val="16"/>
                <w:szCs w:val="16"/>
              </w:rPr>
            </w:pPr>
            <w:r w:rsidRPr="001279D9">
              <w:rPr>
                <w:sz w:val="16"/>
                <w:szCs w:val="16"/>
              </w:rPr>
              <w:t>01</w:t>
            </w:r>
          </w:p>
        </w:tc>
        <w:tc>
          <w:tcPr>
            <w:tcW w:w="1415"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1 302 982,9</w:t>
            </w:r>
          </w:p>
        </w:tc>
        <w:tc>
          <w:tcPr>
            <w:tcW w:w="119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-5 802,1</w:t>
            </w:r>
          </w:p>
        </w:tc>
        <w:tc>
          <w:tcPr>
            <w:tcW w:w="117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21 926,2</w:t>
            </w:r>
          </w:p>
        </w:tc>
        <w:tc>
          <w:tcPr>
            <w:tcW w:w="1598" w:type="dxa"/>
            <w:shd w:val="clear" w:color="000000" w:fill="FFFFFF"/>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1 319 107,1</w:t>
            </w:r>
          </w:p>
        </w:tc>
        <w:tc>
          <w:tcPr>
            <w:tcW w:w="1066"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 xml:space="preserve">16 124,1   </w:t>
            </w:r>
          </w:p>
        </w:tc>
        <w:tc>
          <w:tcPr>
            <w:tcW w:w="782"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1,2</w:t>
            </w:r>
          </w:p>
        </w:tc>
      </w:tr>
      <w:tr w:rsidR="00550E66" w:rsidRPr="001279D9" w:rsidTr="00D95518">
        <w:trPr>
          <w:trHeight w:val="60"/>
        </w:trPr>
        <w:tc>
          <w:tcPr>
            <w:tcW w:w="2709" w:type="dxa"/>
            <w:shd w:val="clear" w:color="auto" w:fill="auto"/>
            <w:vAlign w:val="center"/>
            <w:hideMark/>
          </w:tcPr>
          <w:p w:rsidR="00550E66" w:rsidRPr="001279D9" w:rsidRDefault="00550E66" w:rsidP="00D95518">
            <w:pPr>
              <w:spacing w:line="240" w:lineRule="auto"/>
              <w:ind w:left="49" w:right="0" w:firstLine="0"/>
              <w:rPr>
                <w:sz w:val="16"/>
                <w:szCs w:val="16"/>
              </w:rPr>
            </w:pPr>
            <w:r w:rsidRPr="001279D9">
              <w:rPr>
                <w:sz w:val="16"/>
                <w:szCs w:val="16"/>
              </w:rPr>
              <w:t>Национальная оборона</w:t>
            </w:r>
          </w:p>
        </w:tc>
        <w:tc>
          <w:tcPr>
            <w:tcW w:w="367" w:type="dxa"/>
            <w:shd w:val="clear" w:color="auto" w:fill="auto"/>
            <w:noWrap/>
            <w:vAlign w:val="center"/>
            <w:hideMark/>
          </w:tcPr>
          <w:p w:rsidR="00550E66" w:rsidRPr="001279D9" w:rsidRDefault="00550E66" w:rsidP="00D95518">
            <w:pPr>
              <w:spacing w:line="240" w:lineRule="auto"/>
              <w:ind w:left="-157" w:hanging="206"/>
              <w:jc w:val="center"/>
              <w:rPr>
                <w:sz w:val="16"/>
                <w:szCs w:val="16"/>
              </w:rPr>
            </w:pPr>
            <w:r w:rsidRPr="001279D9">
              <w:rPr>
                <w:sz w:val="16"/>
                <w:szCs w:val="16"/>
              </w:rPr>
              <w:t>02</w:t>
            </w:r>
          </w:p>
        </w:tc>
        <w:tc>
          <w:tcPr>
            <w:tcW w:w="1415"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2 768 765,9</w:t>
            </w:r>
          </w:p>
        </w:tc>
        <w:tc>
          <w:tcPr>
            <w:tcW w:w="119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28 299,6</w:t>
            </w:r>
          </w:p>
        </w:tc>
        <w:tc>
          <w:tcPr>
            <w:tcW w:w="117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30 862,0</w:t>
            </w:r>
          </w:p>
        </w:tc>
        <w:tc>
          <w:tcPr>
            <w:tcW w:w="1598" w:type="dxa"/>
            <w:shd w:val="clear" w:color="000000" w:fill="FFFFFF"/>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2 827 927,5</w:t>
            </w:r>
          </w:p>
        </w:tc>
        <w:tc>
          <w:tcPr>
            <w:tcW w:w="1066"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 xml:space="preserve">59 161,5   </w:t>
            </w:r>
          </w:p>
        </w:tc>
        <w:tc>
          <w:tcPr>
            <w:tcW w:w="782"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2,1</w:t>
            </w:r>
          </w:p>
        </w:tc>
      </w:tr>
      <w:tr w:rsidR="00550E66" w:rsidRPr="001279D9" w:rsidTr="00D95518">
        <w:trPr>
          <w:trHeight w:val="84"/>
        </w:trPr>
        <w:tc>
          <w:tcPr>
            <w:tcW w:w="2709" w:type="dxa"/>
            <w:shd w:val="clear" w:color="auto" w:fill="auto"/>
            <w:vAlign w:val="center"/>
            <w:hideMark/>
          </w:tcPr>
          <w:p w:rsidR="00550E66" w:rsidRPr="001279D9" w:rsidRDefault="00550E66" w:rsidP="00D95518">
            <w:pPr>
              <w:spacing w:line="240" w:lineRule="auto"/>
              <w:ind w:left="49" w:right="0" w:firstLine="0"/>
              <w:rPr>
                <w:sz w:val="16"/>
                <w:szCs w:val="16"/>
              </w:rPr>
            </w:pPr>
            <w:r w:rsidRPr="001279D9">
              <w:rPr>
                <w:sz w:val="16"/>
                <w:szCs w:val="16"/>
              </w:rPr>
              <w:t>Национальная безопасность и правоохранительная деятельность</w:t>
            </w:r>
          </w:p>
        </w:tc>
        <w:tc>
          <w:tcPr>
            <w:tcW w:w="367" w:type="dxa"/>
            <w:shd w:val="clear" w:color="auto" w:fill="auto"/>
            <w:noWrap/>
            <w:vAlign w:val="center"/>
            <w:hideMark/>
          </w:tcPr>
          <w:p w:rsidR="00550E66" w:rsidRPr="001279D9" w:rsidRDefault="00550E66" w:rsidP="00D95518">
            <w:pPr>
              <w:spacing w:line="240" w:lineRule="auto"/>
              <w:ind w:left="-157" w:hanging="206"/>
              <w:jc w:val="center"/>
              <w:rPr>
                <w:sz w:val="16"/>
                <w:szCs w:val="16"/>
              </w:rPr>
            </w:pPr>
            <w:r w:rsidRPr="001279D9">
              <w:rPr>
                <w:sz w:val="16"/>
                <w:szCs w:val="16"/>
              </w:rPr>
              <w:t>03</w:t>
            </w:r>
          </w:p>
        </w:tc>
        <w:tc>
          <w:tcPr>
            <w:tcW w:w="1415"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2 049 947,5</w:t>
            </w:r>
          </w:p>
        </w:tc>
        <w:tc>
          <w:tcPr>
            <w:tcW w:w="119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55 462,9</w:t>
            </w:r>
          </w:p>
        </w:tc>
        <w:tc>
          <w:tcPr>
            <w:tcW w:w="117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-27 573,2</w:t>
            </w:r>
          </w:p>
        </w:tc>
        <w:tc>
          <w:tcPr>
            <w:tcW w:w="1598" w:type="dxa"/>
            <w:shd w:val="clear" w:color="000000" w:fill="FFFFFF"/>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2 077 837,2</w:t>
            </w:r>
          </w:p>
        </w:tc>
        <w:tc>
          <w:tcPr>
            <w:tcW w:w="1066"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 xml:space="preserve">27 889,7   </w:t>
            </w:r>
          </w:p>
        </w:tc>
        <w:tc>
          <w:tcPr>
            <w:tcW w:w="782"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1,4</w:t>
            </w:r>
          </w:p>
        </w:tc>
      </w:tr>
      <w:tr w:rsidR="00550E66" w:rsidRPr="001279D9" w:rsidTr="00D95518">
        <w:trPr>
          <w:trHeight w:val="60"/>
        </w:trPr>
        <w:tc>
          <w:tcPr>
            <w:tcW w:w="2709" w:type="dxa"/>
            <w:shd w:val="clear" w:color="auto" w:fill="auto"/>
            <w:vAlign w:val="center"/>
            <w:hideMark/>
          </w:tcPr>
          <w:p w:rsidR="00550E66" w:rsidRPr="001279D9" w:rsidRDefault="00550E66" w:rsidP="00D95518">
            <w:pPr>
              <w:spacing w:line="240" w:lineRule="auto"/>
              <w:ind w:left="49" w:right="0" w:firstLine="0"/>
              <w:rPr>
                <w:sz w:val="16"/>
                <w:szCs w:val="16"/>
              </w:rPr>
            </w:pPr>
            <w:r w:rsidRPr="001279D9">
              <w:rPr>
                <w:sz w:val="16"/>
                <w:szCs w:val="16"/>
              </w:rPr>
              <w:t>Национальная экономика</w:t>
            </w:r>
          </w:p>
        </w:tc>
        <w:tc>
          <w:tcPr>
            <w:tcW w:w="367" w:type="dxa"/>
            <w:shd w:val="clear" w:color="auto" w:fill="auto"/>
            <w:noWrap/>
            <w:vAlign w:val="center"/>
            <w:hideMark/>
          </w:tcPr>
          <w:p w:rsidR="00550E66" w:rsidRPr="001279D9" w:rsidRDefault="00550E66" w:rsidP="00D95518">
            <w:pPr>
              <w:spacing w:line="240" w:lineRule="auto"/>
              <w:ind w:left="-157" w:hanging="206"/>
              <w:jc w:val="center"/>
              <w:rPr>
                <w:sz w:val="16"/>
                <w:szCs w:val="16"/>
              </w:rPr>
            </w:pPr>
            <w:r w:rsidRPr="001279D9">
              <w:rPr>
                <w:sz w:val="16"/>
                <w:szCs w:val="16"/>
              </w:rPr>
              <w:t>04</w:t>
            </w:r>
          </w:p>
        </w:tc>
        <w:tc>
          <w:tcPr>
            <w:tcW w:w="1415"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2 377 012,8</w:t>
            </w:r>
          </w:p>
        </w:tc>
        <w:tc>
          <w:tcPr>
            <w:tcW w:w="119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1 463,4</w:t>
            </w:r>
          </w:p>
        </w:tc>
        <w:tc>
          <w:tcPr>
            <w:tcW w:w="117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86 118,4</w:t>
            </w:r>
          </w:p>
        </w:tc>
        <w:tc>
          <w:tcPr>
            <w:tcW w:w="1598" w:type="dxa"/>
            <w:shd w:val="clear" w:color="000000" w:fill="FFFFFF"/>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2 464 594,5</w:t>
            </w:r>
          </w:p>
        </w:tc>
        <w:tc>
          <w:tcPr>
            <w:tcW w:w="1066"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 xml:space="preserve">87 581,8   </w:t>
            </w:r>
          </w:p>
        </w:tc>
        <w:tc>
          <w:tcPr>
            <w:tcW w:w="782"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3,7</w:t>
            </w:r>
          </w:p>
        </w:tc>
      </w:tr>
      <w:tr w:rsidR="00550E66" w:rsidRPr="001279D9" w:rsidTr="00D95518">
        <w:trPr>
          <w:trHeight w:val="60"/>
        </w:trPr>
        <w:tc>
          <w:tcPr>
            <w:tcW w:w="2709" w:type="dxa"/>
            <w:shd w:val="clear" w:color="auto" w:fill="auto"/>
            <w:vAlign w:val="center"/>
            <w:hideMark/>
          </w:tcPr>
          <w:p w:rsidR="00550E66" w:rsidRPr="001279D9" w:rsidRDefault="00550E66" w:rsidP="00D95518">
            <w:pPr>
              <w:spacing w:line="240" w:lineRule="auto"/>
              <w:ind w:left="49" w:right="0" w:firstLine="0"/>
              <w:rPr>
                <w:sz w:val="16"/>
                <w:szCs w:val="16"/>
              </w:rPr>
            </w:pPr>
            <w:r w:rsidRPr="001279D9">
              <w:rPr>
                <w:sz w:val="16"/>
                <w:szCs w:val="16"/>
              </w:rPr>
              <w:t>Жилищно-коммунальное хозяйство</w:t>
            </w:r>
          </w:p>
        </w:tc>
        <w:tc>
          <w:tcPr>
            <w:tcW w:w="367" w:type="dxa"/>
            <w:shd w:val="clear" w:color="auto" w:fill="auto"/>
            <w:noWrap/>
            <w:vAlign w:val="center"/>
            <w:hideMark/>
          </w:tcPr>
          <w:p w:rsidR="00550E66" w:rsidRPr="001279D9" w:rsidRDefault="00550E66" w:rsidP="00D95518">
            <w:pPr>
              <w:spacing w:line="240" w:lineRule="auto"/>
              <w:ind w:left="-157" w:hanging="206"/>
              <w:jc w:val="center"/>
              <w:rPr>
                <w:sz w:val="16"/>
                <w:szCs w:val="16"/>
              </w:rPr>
            </w:pPr>
            <w:r w:rsidRPr="001279D9">
              <w:rPr>
                <w:sz w:val="16"/>
                <w:szCs w:val="16"/>
              </w:rPr>
              <w:t>05</w:t>
            </w:r>
          </w:p>
        </w:tc>
        <w:tc>
          <w:tcPr>
            <w:tcW w:w="1415"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145 083,7</w:t>
            </w:r>
          </w:p>
        </w:tc>
        <w:tc>
          <w:tcPr>
            <w:tcW w:w="119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2 546,5</w:t>
            </w:r>
          </w:p>
        </w:tc>
        <w:tc>
          <w:tcPr>
            <w:tcW w:w="117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10 513,8</w:t>
            </w:r>
          </w:p>
        </w:tc>
        <w:tc>
          <w:tcPr>
            <w:tcW w:w="1598" w:type="dxa"/>
            <w:shd w:val="clear" w:color="000000" w:fill="FFFFFF"/>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158 144,0</w:t>
            </w:r>
          </w:p>
        </w:tc>
        <w:tc>
          <w:tcPr>
            <w:tcW w:w="1066"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 xml:space="preserve">13 060,3   </w:t>
            </w:r>
          </w:p>
        </w:tc>
        <w:tc>
          <w:tcPr>
            <w:tcW w:w="782"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9,0</w:t>
            </w:r>
          </w:p>
        </w:tc>
      </w:tr>
      <w:tr w:rsidR="00550E66" w:rsidRPr="001279D9" w:rsidTr="00D95518">
        <w:trPr>
          <w:trHeight w:val="60"/>
        </w:trPr>
        <w:tc>
          <w:tcPr>
            <w:tcW w:w="2709" w:type="dxa"/>
            <w:shd w:val="clear" w:color="auto" w:fill="auto"/>
            <w:vAlign w:val="center"/>
            <w:hideMark/>
          </w:tcPr>
          <w:p w:rsidR="00550E66" w:rsidRPr="001279D9" w:rsidRDefault="00550E66" w:rsidP="00D95518">
            <w:pPr>
              <w:spacing w:line="240" w:lineRule="auto"/>
              <w:ind w:left="49" w:right="0" w:firstLine="0"/>
              <w:rPr>
                <w:sz w:val="16"/>
                <w:szCs w:val="16"/>
              </w:rPr>
            </w:pPr>
            <w:r w:rsidRPr="001279D9">
              <w:rPr>
                <w:sz w:val="16"/>
                <w:szCs w:val="16"/>
              </w:rPr>
              <w:t>Охрана окружающей среды</w:t>
            </w:r>
          </w:p>
        </w:tc>
        <w:tc>
          <w:tcPr>
            <w:tcW w:w="367" w:type="dxa"/>
            <w:shd w:val="clear" w:color="auto" w:fill="auto"/>
            <w:noWrap/>
            <w:vAlign w:val="center"/>
            <w:hideMark/>
          </w:tcPr>
          <w:p w:rsidR="00550E66" w:rsidRPr="001279D9" w:rsidRDefault="00550E66" w:rsidP="00D95518">
            <w:pPr>
              <w:spacing w:line="240" w:lineRule="auto"/>
              <w:ind w:left="-157" w:hanging="206"/>
              <w:jc w:val="center"/>
              <w:rPr>
                <w:sz w:val="16"/>
                <w:szCs w:val="16"/>
              </w:rPr>
            </w:pPr>
            <w:r w:rsidRPr="001279D9">
              <w:rPr>
                <w:sz w:val="16"/>
                <w:szCs w:val="16"/>
              </w:rPr>
              <w:t>06</w:t>
            </w:r>
          </w:p>
        </w:tc>
        <w:tc>
          <w:tcPr>
            <w:tcW w:w="1415"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90 155,7</w:t>
            </w:r>
          </w:p>
        </w:tc>
        <w:tc>
          <w:tcPr>
            <w:tcW w:w="119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5 706,6</w:t>
            </w:r>
          </w:p>
        </w:tc>
        <w:tc>
          <w:tcPr>
            <w:tcW w:w="117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17 322,7</w:t>
            </w:r>
          </w:p>
        </w:tc>
        <w:tc>
          <w:tcPr>
            <w:tcW w:w="1598" w:type="dxa"/>
            <w:shd w:val="clear" w:color="000000" w:fill="FFFFFF"/>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113 185,0</w:t>
            </w:r>
          </w:p>
        </w:tc>
        <w:tc>
          <w:tcPr>
            <w:tcW w:w="1066"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 xml:space="preserve">23 029,3   </w:t>
            </w:r>
          </w:p>
        </w:tc>
        <w:tc>
          <w:tcPr>
            <w:tcW w:w="782"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25,5</w:t>
            </w:r>
          </w:p>
        </w:tc>
      </w:tr>
      <w:tr w:rsidR="00550E66" w:rsidRPr="001279D9" w:rsidTr="00D95518">
        <w:trPr>
          <w:trHeight w:val="47"/>
        </w:trPr>
        <w:tc>
          <w:tcPr>
            <w:tcW w:w="2709" w:type="dxa"/>
            <w:shd w:val="clear" w:color="auto" w:fill="auto"/>
            <w:vAlign w:val="center"/>
            <w:hideMark/>
          </w:tcPr>
          <w:p w:rsidR="00550E66" w:rsidRPr="001279D9" w:rsidRDefault="00550E66" w:rsidP="00D95518">
            <w:pPr>
              <w:spacing w:line="240" w:lineRule="auto"/>
              <w:ind w:left="49" w:right="0" w:firstLine="0"/>
              <w:rPr>
                <w:sz w:val="16"/>
                <w:szCs w:val="16"/>
              </w:rPr>
            </w:pPr>
            <w:r w:rsidRPr="001279D9">
              <w:rPr>
                <w:sz w:val="16"/>
                <w:szCs w:val="16"/>
              </w:rPr>
              <w:t>Образование</w:t>
            </w:r>
          </w:p>
        </w:tc>
        <w:tc>
          <w:tcPr>
            <w:tcW w:w="367" w:type="dxa"/>
            <w:shd w:val="clear" w:color="auto" w:fill="auto"/>
            <w:noWrap/>
            <w:vAlign w:val="center"/>
            <w:hideMark/>
          </w:tcPr>
          <w:p w:rsidR="00550E66" w:rsidRPr="001279D9" w:rsidRDefault="00550E66" w:rsidP="00D95518">
            <w:pPr>
              <w:spacing w:line="240" w:lineRule="auto"/>
              <w:ind w:left="-157" w:hanging="206"/>
              <w:jc w:val="center"/>
              <w:rPr>
                <w:sz w:val="16"/>
                <w:szCs w:val="16"/>
              </w:rPr>
            </w:pPr>
            <w:r w:rsidRPr="001279D9">
              <w:rPr>
                <w:sz w:val="16"/>
                <w:szCs w:val="16"/>
              </w:rPr>
              <w:t>07</w:t>
            </w:r>
          </w:p>
        </w:tc>
        <w:tc>
          <w:tcPr>
            <w:tcW w:w="1415"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685 986,5</w:t>
            </w:r>
          </w:p>
        </w:tc>
        <w:tc>
          <w:tcPr>
            <w:tcW w:w="119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3 722,2</w:t>
            </w:r>
          </w:p>
        </w:tc>
        <w:tc>
          <w:tcPr>
            <w:tcW w:w="117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12 512,5</w:t>
            </w:r>
          </w:p>
        </w:tc>
        <w:tc>
          <w:tcPr>
            <w:tcW w:w="1598" w:type="dxa"/>
            <w:shd w:val="clear" w:color="000000" w:fill="FFFFFF"/>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702 221,1</w:t>
            </w:r>
          </w:p>
        </w:tc>
        <w:tc>
          <w:tcPr>
            <w:tcW w:w="1066"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 xml:space="preserve">16 234,7   </w:t>
            </w:r>
          </w:p>
        </w:tc>
        <w:tc>
          <w:tcPr>
            <w:tcW w:w="782"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2,4</w:t>
            </w:r>
          </w:p>
        </w:tc>
      </w:tr>
      <w:tr w:rsidR="00550E66" w:rsidRPr="001279D9" w:rsidTr="00D95518">
        <w:trPr>
          <w:trHeight w:val="60"/>
        </w:trPr>
        <w:tc>
          <w:tcPr>
            <w:tcW w:w="2709" w:type="dxa"/>
            <w:shd w:val="clear" w:color="auto" w:fill="auto"/>
            <w:vAlign w:val="center"/>
            <w:hideMark/>
          </w:tcPr>
          <w:p w:rsidR="00550E66" w:rsidRPr="001279D9" w:rsidRDefault="00550E66" w:rsidP="00D95518">
            <w:pPr>
              <w:spacing w:line="240" w:lineRule="auto"/>
              <w:ind w:left="49" w:right="0" w:firstLine="0"/>
              <w:rPr>
                <w:sz w:val="16"/>
                <w:szCs w:val="16"/>
              </w:rPr>
            </w:pPr>
            <w:r w:rsidRPr="001279D9">
              <w:rPr>
                <w:sz w:val="16"/>
                <w:szCs w:val="16"/>
              </w:rPr>
              <w:t>Культура, кинематография</w:t>
            </w:r>
          </w:p>
        </w:tc>
        <w:tc>
          <w:tcPr>
            <w:tcW w:w="367" w:type="dxa"/>
            <w:shd w:val="clear" w:color="auto" w:fill="auto"/>
            <w:noWrap/>
            <w:vAlign w:val="center"/>
            <w:hideMark/>
          </w:tcPr>
          <w:p w:rsidR="00550E66" w:rsidRPr="001279D9" w:rsidRDefault="00550E66" w:rsidP="00D95518">
            <w:pPr>
              <w:spacing w:line="240" w:lineRule="auto"/>
              <w:ind w:left="-157" w:hanging="206"/>
              <w:jc w:val="center"/>
              <w:rPr>
                <w:sz w:val="16"/>
                <w:szCs w:val="16"/>
              </w:rPr>
            </w:pPr>
            <w:r w:rsidRPr="001279D9">
              <w:rPr>
                <w:sz w:val="16"/>
                <w:szCs w:val="16"/>
              </w:rPr>
              <w:t>08</w:t>
            </w:r>
          </w:p>
        </w:tc>
        <w:tc>
          <w:tcPr>
            <w:tcW w:w="1415"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97 890,9</w:t>
            </w:r>
          </w:p>
        </w:tc>
        <w:tc>
          <w:tcPr>
            <w:tcW w:w="119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5 349,9</w:t>
            </w:r>
          </w:p>
        </w:tc>
        <w:tc>
          <w:tcPr>
            <w:tcW w:w="117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-522,2</w:t>
            </w:r>
          </w:p>
        </w:tc>
        <w:tc>
          <w:tcPr>
            <w:tcW w:w="1598" w:type="dxa"/>
            <w:shd w:val="clear" w:color="000000" w:fill="FFFFFF"/>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102 718,6</w:t>
            </w:r>
          </w:p>
        </w:tc>
        <w:tc>
          <w:tcPr>
            <w:tcW w:w="1066"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 xml:space="preserve">4 827,7   </w:t>
            </w:r>
          </w:p>
        </w:tc>
        <w:tc>
          <w:tcPr>
            <w:tcW w:w="782"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4,9</w:t>
            </w:r>
          </w:p>
        </w:tc>
      </w:tr>
      <w:tr w:rsidR="00550E66" w:rsidRPr="001279D9" w:rsidTr="00D95518">
        <w:trPr>
          <w:trHeight w:val="60"/>
        </w:trPr>
        <w:tc>
          <w:tcPr>
            <w:tcW w:w="2709" w:type="dxa"/>
            <w:shd w:val="clear" w:color="auto" w:fill="auto"/>
            <w:vAlign w:val="center"/>
            <w:hideMark/>
          </w:tcPr>
          <w:p w:rsidR="00550E66" w:rsidRPr="001279D9" w:rsidRDefault="00550E66" w:rsidP="00D95518">
            <w:pPr>
              <w:spacing w:line="240" w:lineRule="auto"/>
              <w:ind w:left="49" w:right="0" w:firstLine="0"/>
              <w:rPr>
                <w:sz w:val="16"/>
                <w:szCs w:val="16"/>
              </w:rPr>
            </w:pPr>
            <w:r w:rsidRPr="001279D9">
              <w:rPr>
                <w:sz w:val="16"/>
                <w:szCs w:val="16"/>
              </w:rPr>
              <w:t>Здравоохранение</w:t>
            </w:r>
          </w:p>
        </w:tc>
        <w:tc>
          <w:tcPr>
            <w:tcW w:w="367" w:type="dxa"/>
            <w:shd w:val="clear" w:color="auto" w:fill="auto"/>
            <w:noWrap/>
            <w:vAlign w:val="center"/>
            <w:hideMark/>
          </w:tcPr>
          <w:p w:rsidR="00550E66" w:rsidRPr="001279D9" w:rsidRDefault="00550E66" w:rsidP="00D95518">
            <w:pPr>
              <w:spacing w:line="240" w:lineRule="auto"/>
              <w:ind w:left="-157" w:hanging="206"/>
              <w:jc w:val="center"/>
              <w:rPr>
                <w:sz w:val="16"/>
                <w:szCs w:val="16"/>
              </w:rPr>
            </w:pPr>
            <w:r w:rsidRPr="001279D9">
              <w:rPr>
                <w:sz w:val="16"/>
                <w:szCs w:val="16"/>
              </w:rPr>
              <w:t>09</w:t>
            </w:r>
          </w:p>
        </w:tc>
        <w:tc>
          <w:tcPr>
            <w:tcW w:w="1415"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475 819,8</w:t>
            </w:r>
          </w:p>
        </w:tc>
        <w:tc>
          <w:tcPr>
            <w:tcW w:w="119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3 908,0</w:t>
            </w:r>
          </w:p>
        </w:tc>
        <w:tc>
          <w:tcPr>
            <w:tcW w:w="117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-3 353,5</w:t>
            </w:r>
          </w:p>
        </w:tc>
        <w:tc>
          <w:tcPr>
            <w:tcW w:w="1598" w:type="dxa"/>
            <w:shd w:val="clear" w:color="000000" w:fill="FFFFFF"/>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476 374,4</w:t>
            </w:r>
          </w:p>
        </w:tc>
        <w:tc>
          <w:tcPr>
            <w:tcW w:w="1066"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 xml:space="preserve">554,5   </w:t>
            </w:r>
          </w:p>
        </w:tc>
        <w:tc>
          <w:tcPr>
            <w:tcW w:w="782"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0,1</w:t>
            </w:r>
          </w:p>
        </w:tc>
      </w:tr>
      <w:tr w:rsidR="00550E66" w:rsidRPr="001279D9" w:rsidTr="00D95518">
        <w:trPr>
          <w:trHeight w:val="60"/>
        </w:trPr>
        <w:tc>
          <w:tcPr>
            <w:tcW w:w="2709" w:type="dxa"/>
            <w:shd w:val="clear" w:color="auto" w:fill="auto"/>
            <w:vAlign w:val="center"/>
            <w:hideMark/>
          </w:tcPr>
          <w:p w:rsidR="00550E66" w:rsidRPr="001279D9" w:rsidRDefault="00550E66" w:rsidP="00D95518">
            <w:pPr>
              <w:spacing w:line="240" w:lineRule="auto"/>
              <w:ind w:left="49" w:right="0" w:firstLine="0"/>
              <w:rPr>
                <w:sz w:val="16"/>
                <w:szCs w:val="16"/>
              </w:rPr>
            </w:pPr>
            <w:r w:rsidRPr="001279D9">
              <w:rPr>
                <w:sz w:val="16"/>
                <w:szCs w:val="16"/>
              </w:rPr>
              <w:t>Социальная политика</w:t>
            </w:r>
          </w:p>
        </w:tc>
        <w:tc>
          <w:tcPr>
            <w:tcW w:w="367" w:type="dxa"/>
            <w:shd w:val="clear" w:color="auto" w:fill="auto"/>
            <w:noWrap/>
            <w:vAlign w:val="center"/>
            <w:hideMark/>
          </w:tcPr>
          <w:p w:rsidR="00550E66" w:rsidRPr="001279D9" w:rsidRDefault="00550E66" w:rsidP="00D95518">
            <w:pPr>
              <w:spacing w:line="240" w:lineRule="auto"/>
              <w:ind w:left="-157" w:hanging="206"/>
              <w:jc w:val="center"/>
              <w:rPr>
                <w:sz w:val="16"/>
                <w:szCs w:val="16"/>
              </w:rPr>
            </w:pPr>
            <w:r w:rsidRPr="001279D9">
              <w:rPr>
                <w:sz w:val="16"/>
                <w:szCs w:val="16"/>
              </w:rPr>
              <w:t>10</w:t>
            </w:r>
          </w:p>
        </w:tc>
        <w:tc>
          <w:tcPr>
            <w:tcW w:w="1415"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4 707 559,0</w:t>
            </w:r>
          </w:p>
        </w:tc>
        <w:tc>
          <w:tcPr>
            <w:tcW w:w="119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-52 926,1</w:t>
            </w:r>
          </w:p>
        </w:tc>
        <w:tc>
          <w:tcPr>
            <w:tcW w:w="117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-33 344,9</w:t>
            </w:r>
          </w:p>
        </w:tc>
        <w:tc>
          <w:tcPr>
            <w:tcW w:w="1598" w:type="dxa"/>
            <w:shd w:val="clear" w:color="000000" w:fill="FFFFFF"/>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4 621 288,0</w:t>
            </w:r>
          </w:p>
        </w:tc>
        <w:tc>
          <w:tcPr>
            <w:tcW w:w="1066"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 xml:space="preserve">- 86 271,0   </w:t>
            </w:r>
          </w:p>
        </w:tc>
        <w:tc>
          <w:tcPr>
            <w:tcW w:w="782"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-1,8</w:t>
            </w:r>
          </w:p>
        </w:tc>
      </w:tr>
      <w:tr w:rsidR="00550E66" w:rsidRPr="001279D9" w:rsidTr="00D95518">
        <w:trPr>
          <w:trHeight w:val="60"/>
        </w:trPr>
        <w:tc>
          <w:tcPr>
            <w:tcW w:w="2709" w:type="dxa"/>
            <w:shd w:val="clear" w:color="auto" w:fill="auto"/>
            <w:vAlign w:val="center"/>
            <w:hideMark/>
          </w:tcPr>
          <w:p w:rsidR="00550E66" w:rsidRPr="001279D9" w:rsidRDefault="00550E66" w:rsidP="00D95518">
            <w:pPr>
              <w:spacing w:line="240" w:lineRule="auto"/>
              <w:ind w:left="49" w:right="0" w:firstLine="0"/>
              <w:rPr>
                <w:sz w:val="16"/>
                <w:szCs w:val="16"/>
              </w:rPr>
            </w:pPr>
            <w:r w:rsidRPr="001279D9">
              <w:rPr>
                <w:sz w:val="16"/>
                <w:szCs w:val="16"/>
              </w:rPr>
              <w:t>Физическая культура и спорт</w:t>
            </w:r>
          </w:p>
        </w:tc>
        <w:tc>
          <w:tcPr>
            <w:tcW w:w="367" w:type="dxa"/>
            <w:shd w:val="clear" w:color="auto" w:fill="auto"/>
            <w:noWrap/>
            <w:vAlign w:val="center"/>
            <w:hideMark/>
          </w:tcPr>
          <w:p w:rsidR="00550E66" w:rsidRPr="001279D9" w:rsidRDefault="00550E66" w:rsidP="00D95518">
            <w:pPr>
              <w:spacing w:line="240" w:lineRule="auto"/>
              <w:ind w:left="-157" w:hanging="206"/>
              <w:jc w:val="center"/>
              <w:rPr>
                <w:sz w:val="16"/>
                <w:szCs w:val="16"/>
              </w:rPr>
            </w:pPr>
            <w:r w:rsidRPr="001279D9">
              <w:rPr>
                <w:sz w:val="16"/>
                <w:szCs w:val="16"/>
              </w:rPr>
              <w:t>11</w:t>
            </w:r>
          </w:p>
        </w:tc>
        <w:tc>
          <w:tcPr>
            <w:tcW w:w="1415"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60 414,4</w:t>
            </w:r>
          </w:p>
        </w:tc>
        <w:tc>
          <w:tcPr>
            <w:tcW w:w="119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4 339,8</w:t>
            </w:r>
          </w:p>
        </w:tc>
        <w:tc>
          <w:tcPr>
            <w:tcW w:w="117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951,5</w:t>
            </w:r>
          </w:p>
        </w:tc>
        <w:tc>
          <w:tcPr>
            <w:tcW w:w="1598" w:type="dxa"/>
            <w:shd w:val="clear" w:color="000000" w:fill="FFFFFF"/>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65 705,6</w:t>
            </w:r>
          </w:p>
        </w:tc>
        <w:tc>
          <w:tcPr>
            <w:tcW w:w="1066"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 xml:space="preserve">5 291,2   </w:t>
            </w:r>
          </w:p>
        </w:tc>
        <w:tc>
          <w:tcPr>
            <w:tcW w:w="782"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8,8</w:t>
            </w:r>
          </w:p>
        </w:tc>
      </w:tr>
      <w:tr w:rsidR="00550E66" w:rsidRPr="001279D9" w:rsidTr="00D95518">
        <w:trPr>
          <w:trHeight w:val="60"/>
        </w:trPr>
        <w:tc>
          <w:tcPr>
            <w:tcW w:w="2709" w:type="dxa"/>
            <w:shd w:val="clear" w:color="auto" w:fill="auto"/>
            <w:vAlign w:val="center"/>
            <w:hideMark/>
          </w:tcPr>
          <w:p w:rsidR="00550E66" w:rsidRPr="001279D9" w:rsidRDefault="00550E66" w:rsidP="00D95518">
            <w:pPr>
              <w:spacing w:line="240" w:lineRule="auto"/>
              <w:ind w:left="49" w:right="-107" w:firstLine="0"/>
              <w:rPr>
                <w:sz w:val="16"/>
                <w:szCs w:val="16"/>
              </w:rPr>
            </w:pPr>
            <w:r w:rsidRPr="001279D9">
              <w:rPr>
                <w:sz w:val="16"/>
                <w:szCs w:val="16"/>
              </w:rPr>
              <w:t>Средства массовой информации</w:t>
            </w:r>
          </w:p>
        </w:tc>
        <w:tc>
          <w:tcPr>
            <w:tcW w:w="367" w:type="dxa"/>
            <w:shd w:val="clear" w:color="auto" w:fill="auto"/>
            <w:noWrap/>
            <w:vAlign w:val="center"/>
            <w:hideMark/>
          </w:tcPr>
          <w:p w:rsidR="00550E66" w:rsidRPr="001279D9" w:rsidRDefault="00550E66" w:rsidP="00D95518">
            <w:pPr>
              <w:spacing w:line="240" w:lineRule="auto"/>
              <w:ind w:left="-157" w:hanging="206"/>
              <w:jc w:val="center"/>
              <w:rPr>
                <w:sz w:val="16"/>
                <w:szCs w:val="16"/>
              </w:rPr>
            </w:pPr>
            <w:r w:rsidRPr="001279D9">
              <w:rPr>
                <w:sz w:val="16"/>
                <w:szCs w:val="16"/>
              </w:rPr>
              <w:t>12</w:t>
            </w:r>
          </w:p>
        </w:tc>
        <w:tc>
          <w:tcPr>
            <w:tcW w:w="1415"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83 282,0</w:t>
            </w:r>
          </w:p>
        </w:tc>
        <w:tc>
          <w:tcPr>
            <w:tcW w:w="119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796,6</w:t>
            </w:r>
          </w:p>
        </w:tc>
        <w:tc>
          <w:tcPr>
            <w:tcW w:w="117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-54,4</w:t>
            </w:r>
          </w:p>
        </w:tc>
        <w:tc>
          <w:tcPr>
            <w:tcW w:w="1598" w:type="dxa"/>
            <w:shd w:val="clear" w:color="000000" w:fill="FFFFFF"/>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84 024,2</w:t>
            </w:r>
          </w:p>
        </w:tc>
        <w:tc>
          <w:tcPr>
            <w:tcW w:w="1066"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 xml:space="preserve">742,2   </w:t>
            </w:r>
          </w:p>
        </w:tc>
        <w:tc>
          <w:tcPr>
            <w:tcW w:w="782"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0,9</w:t>
            </w:r>
          </w:p>
        </w:tc>
      </w:tr>
      <w:tr w:rsidR="00550E66" w:rsidRPr="001279D9" w:rsidTr="00D95518">
        <w:trPr>
          <w:trHeight w:val="47"/>
        </w:trPr>
        <w:tc>
          <w:tcPr>
            <w:tcW w:w="2709" w:type="dxa"/>
            <w:shd w:val="clear" w:color="auto" w:fill="auto"/>
            <w:vAlign w:val="center"/>
            <w:hideMark/>
          </w:tcPr>
          <w:p w:rsidR="00550E66" w:rsidRPr="001279D9" w:rsidRDefault="00550E66" w:rsidP="00D95518">
            <w:pPr>
              <w:spacing w:line="240" w:lineRule="auto"/>
              <w:ind w:left="49" w:right="0" w:firstLine="0"/>
              <w:rPr>
                <w:sz w:val="16"/>
                <w:szCs w:val="16"/>
              </w:rPr>
            </w:pPr>
            <w:r w:rsidRPr="001279D9">
              <w:rPr>
                <w:sz w:val="16"/>
                <w:szCs w:val="16"/>
              </w:rPr>
              <w:t>Обслуживание государственного и муниципального долга</w:t>
            </w:r>
          </w:p>
        </w:tc>
        <w:tc>
          <w:tcPr>
            <w:tcW w:w="367" w:type="dxa"/>
            <w:shd w:val="clear" w:color="auto" w:fill="auto"/>
            <w:noWrap/>
            <w:vAlign w:val="center"/>
            <w:hideMark/>
          </w:tcPr>
          <w:p w:rsidR="00550E66" w:rsidRPr="001279D9" w:rsidRDefault="00550E66" w:rsidP="00D95518">
            <w:pPr>
              <w:spacing w:line="240" w:lineRule="auto"/>
              <w:ind w:left="-157" w:hanging="206"/>
              <w:jc w:val="center"/>
              <w:rPr>
                <w:sz w:val="16"/>
                <w:szCs w:val="16"/>
              </w:rPr>
            </w:pPr>
            <w:r w:rsidRPr="001279D9">
              <w:rPr>
                <w:sz w:val="16"/>
                <w:szCs w:val="16"/>
              </w:rPr>
              <w:t>13</w:t>
            </w:r>
          </w:p>
        </w:tc>
        <w:tc>
          <w:tcPr>
            <w:tcW w:w="1415"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824 310,9</w:t>
            </w:r>
          </w:p>
        </w:tc>
        <w:tc>
          <w:tcPr>
            <w:tcW w:w="119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 </w:t>
            </w:r>
          </w:p>
        </w:tc>
        <w:tc>
          <w:tcPr>
            <w:tcW w:w="117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-10 000,0</w:t>
            </w:r>
          </w:p>
        </w:tc>
        <w:tc>
          <w:tcPr>
            <w:tcW w:w="1598" w:type="dxa"/>
            <w:shd w:val="clear" w:color="000000" w:fill="FFFFFF"/>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814 310,9</w:t>
            </w:r>
          </w:p>
        </w:tc>
        <w:tc>
          <w:tcPr>
            <w:tcW w:w="1066"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 xml:space="preserve">- 10 000,0   </w:t>
            </w:r>
          </w:p>
        </w:tc>
        <w:tc>
          <w:tcPr>
            <w:tcW w:w="782"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-1,2</w:t>
            </w:r>
          </w:p>
        </w:tc>
      </w:tr>
      <w:tr w:rsidR="00550E66" w:rsidRPr="001279D9" w:rsidTr="00D95518">
        <w:trPr>
          <w:trHeight w:val="731"/>
        </w:trPr>
        <w:tc>
          <w:tcPr>
            <w:tcW w:w="2709" w:type="dxa"/>
            <w:shd w:val="clear" w:color="auto" w:fill="auto"/>
            <w:vAlign w:val="center"/>
            <w:hideMark/>
          </w:tcPr>
          <w:p w:rsidR="00550E66" w:rsidRPr="001279D9" w:rsidRDefault="00550E66" w:rsidP="00D95518">
            <w:pPr>
              <w:spacing w:line="240" w:lineRule="auto"/>
              <w:ind w:left="49" w:right="0" w:firstLine="0"/>
              <w:rPr>
                <w:sz w:val="16"/>
                <w:szCs w:val="16"/>
              </w:rPr>
            </w:pPr>
            <w:r w:rsidRPr="001279D9">
              <w:rPr>
                <w:sz w:val="16"/>
                <w:szCs w:val="16"/>
              </w:rPr>
              <w:t>Межбюджетные трансферты общего характера бюджетам бюджетной системы Российской Федерации</w:t>
            </w:r>
          </w:p>
        </w:tc>
        <w:tc>
          <w:tcPr>
            <w:tcW w:w="367" w:type="dxa"/>
            <w:shd w:val="clear" w:color="auto" w:fill="auto"/>
            <w:noWrap/>
            <w:vAlign w:val="center"/>
            <w:hideMark/>
          </w:tcPr>
          <w:p w:rsidR="00550E66" w:rsidRPr="001279D9" w:rsidRDefault="00550E66" w:rsidP="00D95518">
            <w:pPr>
              <w:spacing w:line="240" w:lineRule="auto"/>
              <w:ind w:left="-157" w:hanging="206"/>
              <w:jc w:val="center"/>
              <w:rPr>
                <w:sz w:val="16"/>
                <w:szCs w:val="16"/>
              </w:rPr>
            </w:pPr>
            <w:r w:rsidRPr="001279D9">
              <w:rPr>
                <w:sz w:val="16"/>
                <w:szCs w:val="16"/>
              </w:rPr>
              <w:t>14</w:t>
            </w:r>
          </w:p>
        </w:tc>
        <w:tc>
          <w:tcPr>
            <w:tcW w:w="1415"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859 986,8</w:t>
            </w:r>
          </w:p>
        </w:tc>
        <w:tc>
          <w:tcPr>
            <w:tcW w:w="119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9 082,0</w:t>
            </w:r>
          </w:p>
        </w:tc>
        <w:tc>
          <w:tcPr>
            <w:tcW w:w="1174"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112 341,4</w:t>
            </w:r>
          </w:p>
        </w:tc>
        <w:tc>
          <w:tcPr>
            <w:tcW w:w="1598" w:type="dxa"/>
            <w:shd w:val="clear" w:color="000000" w:fill="FFFFFF"/>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981 410,2</w:t>
            </w:r>
          </w:p>
        </w:tc>
        <w:tc>
          <w:tcPr>
            <w:tcW w:w="1066"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 xml:space="preserve">121 423,4   </w:t>
            </w:r>
          </w:p>
        </w:tc>
        <w:tc>
          <w:tcPr>
            <w:tcW w:w="782" w:type="dxa"/>
            <w:shd w:val="clear" w:color="auto" w:fill="auto"/>
            <w:noWrap/>
            <w:vAlign w:val="center"/>
            <w:hideMark/>
          </w:tcPr>
          <w:p w:rsidR="00550E66" w:rsidRPr="001279D9" w:rsidRDefault="00550E66" w:rsidP="00D95518">
            <w:pPr>
              <w:spacing w:line="240" w:lineRule="auto"/>
              <w:ind w:left="49" w:right="-24" w:firstLine="0"/>
              <w:jc w:val="center"/>
              <w:rPr>
                <w:sz w:val="16"/>
                <w:szCs w:val="16"/>
              </w:rPr>
            </w:pPr>
            <w:r w:rsidRPr="001279D9">
              <w:rPr>
                <w:sz w:val="16"/>
                <w:szCs w:val="16"/>
              </w:rPr>
              <w:t>14,1</w:t>
            </w:r>
          </w:p>
        </w:tc>
      </w:tr>
    </w:tbl>
    <w:p w:rsidR="00550E66" w:rsidRPr="001279D9" w:rsidRDefault="00550E66" w:rsidP="00550E66">
      <w:pPr>
        <w:shd w:val="clear" w:color="auto" w:fill="FFFFFF"/>
        <w:ind w:left="0" w:right="-1"/>
        <w:rPr>
          <w:rFonts w:eastAsia="Calibri"/>
          <w:sz w:val="12"/>
          <w:szCs w:val="12"/>
        </w:rPr>
      </w:pPr>
    </w:p>
    <w:p w:rsidR="00550E66" w:rsidRPr="001279D9" w:rsidRDefault="00550E66" w:rsidP="00550E66">
      <w:pPr>
        <w:shd w:val="clear" w:color="auto" w:fill="FFFFFF"/>
        <w:ind w:left="0" w:right="-1"/>
        <w:rPr>
          <w:rFonts w:eastAsia="Calibri"/>
          <w:bCs/>
          <w:sz w:val="24"/>
          <w:szCs w:val="24"/>
        </w:rPr>
      </w:pPr>
      <w:r w:rsidRPr="001279D9">
        <w:rPr>
          <w:rFonts w:eastAsia="Calibri"/>
          <w:sz w:val="24"/>
          <w:szCs w:val="24"/>
        </w:rPr>
        <w:t>Анализ внесенных изменений в Федеральный закон № 362-ФЗ показал, что ф</w:t>
      </w:r>
      <w:r w:rsidRPr="001279D9">
        <w:rPr>
          <w:rFonts w:eastAsia="Calibri"/>
          <w:bCs/>
          <w:sz w:val="24"/>
          <w:szCs w:val="24"/>
        </w:rPr>
        <w:t xml:space="preserve">едеральными законами № 193-ФЗ и № 458-ФЗ изменения внесены по всем 14 разделам и по 89 из 93 подразделов классификации расходов. </w:t>
      </w:r>
    </w:p>
    <w:p w:rsidR="00550E66" w:rsidRPr="001279D9" w:rsidRDefault="00550E66" w:rsidP="00550E66">
      <w:pPr>
        <w:widowControl w:val="0"/>
        <w:ind w:left="0" w:right="-1"/>
        <w:contextualSpacing/>
        <w:rPr>
          <w:bCs/>
          <w:iCs/>
          <w:spacing w:val="4"/>
          <w:sz w:val="24"/>
          <w:szCs w:val="24"/>
        </w:rPr>
      </w:pPr>
      <w:r w:rsidRPr="001279D9">
        <w:rPr>
          <w:bCs/>
          <w:iCs/>
          <w:spacing w:val="4"/>
          <w:sz w:val="24"/>
          <w:szCs w:val="24"/>
        </w:rPr>
        <w:t xml:space="preserve">Изменения в связи с принятием Федерального закона от 3 июля 2018 г. № 193-ФЗ обусловлены увеличением бюджетных ассигнований на предоставление субсидий российским организациям на реализацию российским производителям колесных транспортных средств на компенсацию части затрат на содержание рабочих мест </w:t>
      </w:r>
      <w:r w:rsidRPr="001279D9">
        <w:rPr>
          <w:bCs/>
          <w:iCs/>
          <w:spacing w:val="4"/>
          <w:sz w:val="24"/>
          <w:szCs w:val="24"/>
        </w:rPr>
        <w:lastRenderedPageBreak/>
        <w:t>(30 0000,0 млн. рублей); на предоставление межбюджетных трансфертов на возмещение части затрат на уплату процентов по инвестиционным кредитам (займам) в агропромышленном комплексе (26 515,3 млн. рублей); выполнение международных обязательств Российской Федерации в случае изменения курсов иностранных валют (резерв) (19 852,9 млн. рублей), а также на иные направления расходов.</w:t>
      </w:r>
    </w:p>
    <w:p w:rsidR="00550E66" w:rsidRPr="001279D9" w:rsidRDefault="00550E66" w:rsidP="00550E66">
      <w:pPr>
        <w:widowControl w:val="0"/>
        <w:ind w:left="0" w:right="-1"/>
        <w:contextualSpacing/>
        <w:rPr>
          <w:bCs/>
          <w:iCs/>
          <w:spacing w:val="4"/>
          <w:sz w:val="24"/>
          <w:szCs w:val="24"/>
        </w:rPr>
      </w:pPr>
      <w:r w:rsidRPr="001279D9">
        <w:rPr>
          <w:bCs/>
          <w:iCs/>
          <w:spacing w:val="4"/>
          <w:sz w:val="24"/>
          <w:szCs w:val="24"/>
        </w:rPr>
        <w:t xml:space="preserve">Изменения в связи с принятием Федерального закона от 29 ноября 2018 г. </w:t>
      </w:r>
      <w:r w:rsidRPr="001279D9">
        <w:rPr>
          <w:bCs/>
          <w:iCs/>
          <w:spacing w:val="4"/>
          <w:sz w:val="24"/>
          <w:szCs w:val="24"/>
        </w:rPr>
        <w:br/>
        <w:t>№ 458-ФЗ в основном обусловлены увеличением бюджетных ассигнований на реализацию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(114 873,8 млн. рублей); на осуществление имущественного взноса Российской Федерации в государственную корпорацию «Банк развития и внешнеэкономической деятельности (Внешэкономбанк)» на компенсацию части затрат по исполнению обязательств по внешним заимствованиям на рынках капитала и компенсацию убытков, возникающих в результате безвозмездной передачи активов в казну Российской Федерации (25 451,3 млн. рублей) и  взноса в уставный капитал акционерного общества «Россельхозбанк» (г. Москва) (20 000,0 млн. рублей), а также на иные направления расходов.</w:t>
      </w:r>
    </w:p>
    <w:p w:rsidR="00550E66" w:rsidRPr="001279D9" w:rsidRDefault="00550E66" w:rsidP="00550E66">
      <w:pPr>
        <w:ind w:left="0" w:right="-1"/>
        <w:rPr>
          <w:rFonts w:eastAsia="Calibri"/>
          <w:sz w:val="24"/>
          <w:szCs w:val="24"/>
          <w:lang w:eastAsia="en-US"/>
        </w:rPr>
      </w:pPr>
      <w:r w:rsidRPr="001279D9">
        <w:rPr>
          <w:rFonts w:eastAsia="Calibri"/>
          <w:b/>
          <w:sz w:val="24"/>
          <w:szCs w:val="24"/>
          <w:lang w:eastAsia="en-US"/>
        </w:rPr>
        <w:t>3.4.1.</w:t>
      </w:r>
      <w:r w:rsidRPr="001279D9">
        <w:rPr>
          <w:rFonts w:eastAsia="Calibri"/>
          <w:sz w:val="24"/>
          <w:szCs w:val="24"/>
          <w:lang w:eastAsia="en-US"/>
        </w:rPr>
        <w:t xml:space="preserve"> Утвержденной сводной бюджетной росписью общий объем расходов федерального бюджета на 2018 год составил </w:t>
      </w:r>
      <w:r w:rsidRPr="001279D9">
        <w:rPr>
          <w:rFonts w:eastAsia="Calibri"/>
          <w:b/>
          <w:sz w:val="24"/>
          <w:szCs w:val="24"/>
          <w:lang w:eastAsia="en-US"/>
        </w:rPr>
        <w:t xml:space="preserve">16 529 198,75 млн. рублей, </w:t>
      </w:r>
      <w:r w:rsidRPr="001279D9">
        <w:rPr>
          <w:rFonts w:eastAsia="Calibri"/>
          <w:sz w:val="24"/>
          <w:szCs w:val="24"/>
          <w:lang w:eastAsia="en-US"/>
        </w:rPr>
        <w:t>что соответствует утвержденным показателям Федерального закона № 362-ФЗ.</w:t>
      </w:r>
    </w:p>
    <w:p w:rsidR="00550E66" w:rsidRPr="001279D9" w:rsidRDefault="00550E66" w:rsidP="00550E66">
      <w:pPr>
        <w:widowControl w:val="0"/>
        <w:shd w:val="clear" w:color="auto" w:fill="FFFFFF"/>
        <w:overflowPunct/>
        <w:autoSpaceDE/>
        <w:autoSpaceDN/>
        <w:adjustRightInd/>
        <w:ind w:left="0" w:right="0"/>
        <w:textAlignment w:val="auto"/>
        <w:rPr>
          <w:bCs/>
          <w:iCs/>
          <w:spacing w:val="4"/>
          <w:sz w:val="24"/>
          <w:szCs w:val="24"/>
        </w:rPr>
      </w:pPr>
      <w:r w:rsidRPr="001279D9">
        <w:rPr>
          <w:b/>
          <w:bCs/>
          <w:iCs/>
          <w:spacing w:val="4"/>
          <w:sz w:val="24"/>
          <w:szCs w:val="24"/>
        </w:rPr>
        <w:t>Сводной бюджетной росписью с учетом изменений</w:t>
      </w:r>
      <w:r w:rsidRPr="001279D9">
        <w:rPr>
          <w:bCs/>
          <w:iCs/>
          <w:spacing w:val="4"/>
          <w:sz w:val="24"/>
          <w:szCs w:val="24"/>
        </w:rPr>
        <w:t xml:space="preserve"> расходы федерального бюджета установлены в сумме </w:t>
      </w:r>
      <w:r w:rsidRPr="001279D9">
        <w:rPr>
          <w:b/>
          <w:bCs/>
          <w:iCs/>
          <w:spacing w:val="4"/>
          <w:sz w:val="24"/>
          <w:szCs w:val="24"/>
        </w:rPr>
        <w:t>17 491 254,3 млн. рублей</w:t>
      </w:r>
      <w:r w:rsidRPr="001279D9">
        <w:rPr>
          <w:bCs/>
          <w:iCs/>
          <w:spacing w:val="4"/>
          <w:sz w:val="24"/>
          <w:szCs w:val="24"/>
        </w:rPr>
        <w:t xml:space="preserve">, что на </w:t>
      </w:r>
      <w:r w:rsidRPr="001279D9">
        <w:rPr>
          <w:b/>
          <w:bCs/>
          <w:iCs/>
          <w:spacing w:val="4"/>
          <w:sz w:val="24"/>
          <w:szCs w:val="24"/>
        </w:rPr>
        <w:t>682 406,1 млн. рублей,</w:t>
      </w:r>
      <w:r w:rsidRPr="001279D9">
        <w:rPr>
          <w:bCs/>
          <w:iCs/>
          <w:spacing w:val="4"/>
          <w:sz w:val="24"/>
          <w:szCs w:val="24"/>
        </w:rPr>
        <w:t xml:space="preserve"> или на </w:t>
      </w:r>
      <w:r w:rsidRPr="001279D9">
        <w:rPr>
          <w:b/>
          <w:bCs/>
          <w:iCs/>
          <w:spacing w:val="4"/>
          <w:sz w:val="24"/>
          <w:szCs w:val="24"/>
        </w:rPr>
        <w:t>4,1 %,</w:t>
      </w:r>
      <w:r w:rsidRPr="001279D9">
        <w:rPr>
          <w:bCs/>
          <w:iCs/>
          <w:spacing w:val="4"/>
          <w:sz w:val="24"/>
          <w:szCs w:val="24"/>
        </w:rPr>
        <w:t xml:space="preserve"> больше общего объема расходов федерального бюджета, установленного статьей 1</w:t>
      </w:r>
      <w:r w:rsidRPr="001279D9">
        <w:rPr>
          <w:b/>
          <w:bCs/>
          <w:iCs/>
          <w:spacing w:val="4"/>
          <w:sz w:val="24"/>
          <w:szCs w:val="24"/>
        </w:rPr>
        <w:t xml:space="preserve"> </w:t>
      </w:r>
      <w:r w:rsidRPr="001279D9">
        <w:rPr>
          <w:bCs/>
          <w:iCs/>
          <w:spacing w:val="4"/>
          <w:sz w:val="24"/>
          <w:szCs w:val="24"/>
        </w:rPr>
        <w:t>Федерального закона  № 362-ФЗ (с изменениями). При этом в</w:t>
      </w:r>
      <w:r w:rsidRPr="001279D9">
        <w:rPr>
          <w:b/>
          <w:bCs/>
          <w:iCs/>
          <w:spacing w:val="4"/>
          <w:sz w:val="24"/>
          <w:szCs w:val="24"/>
        </w:rPr>
        <w:t xml:space="preserve"> 2017 году превышение</w:t>
      </w:r>
      <w:r w:rsidRPr="001279D9">
        <w:rPr>
          <w:bCs/>
          <w:iCs/>
          <w:spacing w:val="4"/>
          <w:sz w:val="24"/>
          <w:szCs w:val="24"/>
        </w:rPr>
        <w:t xml:space="preserve"> общего объема сводной росписи с изменениями по сравнению с законодательно утвержденным объемом составляло </w:t>
      </w:r>
      <w:r w:rsidRPr="001279D9">
        <w:rPr>
          <w:b/>
          <w:bCs/>
          <w:iCs/>
          <w:spacing w:val="4"/>
          <w:sz w:val="24"/>
          <w:szCs w:val="24"/>
        </w:rPr>
        <w:t xml:space="preserve">288 549,9 млн. рублей, </w:t>
      </w:r>
      <w:r w:rsidRPr="001279D9">
        <w:rPr>
          <w:bCs/>
          <w:iCs/>
          <w:spacing w:val="4"/>
          <w:sz w:val="24"/>
          <w:szCs w:val="24"/>
        </w:rPr>
        <w:t>или 1,7 %.</w:t>
      </w:r>
    </w:p>
    <w:p w:rsidR="00550E66" w:rsidRDefault="00550E66" w:rsidP="00550E66">
      <w:pPr>
        <w:ind w:left="0" w:right="-1"/>
        <w:rPr>
          <w:sz w:val="24"/>
          <w:szCs w:val="24"/>
        </w:rPr>
      </w:pPr>
      <w:r w:rsidRPr="001279D9">
        <w:rPr>
          <w:sz w:val="24"/>
          <w:szCs w:val="24"/>
        </w:rPr>
        <w:t xml:space="preserve">Перечень статей Бюджетного кодекса Российской Федерации, статей Федерального закона </w:t>
      </w:r>
      <w:r w:rsidRPr="001279D9">
        <w:rPr>
          <w:bCs/>
          <w:sz w:val="24"/>
          <w:szCs w:val="24"/>
        </w:rPr>
        <w:t>от 14 ноября 2017 г. № 315-ФЗ,</w:t>
      </w:r>
      <w:r w:rsidRPr="001279D9">
        <w:rPr>
          <w:sz w:val="24"/>
          <w:szCs w:val="24"/>
        </w:rPr>
        <w:t xml:space="preserve"> на основании которых произведено </w:t>
      </w:r>
      <w:r w:rsidRPr="001279D9">
        <w:rPr>
          <w:b/>
          <w:sz w:val="24"/>
          <w:szCs w:val="24"/>
        </w:rPr>
        <w:t>увеличение</w:t>
      </w:r>
      <w:r w:rsidRPr="001279D9">
        <w:rPr>
          <w:sz w:val="24"/>
          <w:szCs w:val="24"/>
        </w:rPr>
        <w:t xml:space="preserve"> бюджетных ассигнований </w:t>
      </w:r>
      <w:r w:rsidRPr="001279D9">
        <w:rPr>
          <w:b/>
          <w:sz w:val="24"/>
          <w:szCs w:val="24"/>
        </w:rPr>
        <w:t>в сводной бюджетной росписи с учетом изменений</w:t>
      </w:r>
      <w:r w:rsidRPr="001279D9">
        <w:rPr>
          <w:sz w:val="24"/>
          <w:szCs w:val="24"/>
        </w:rPr>
        <w:t xml:space="preserve"> на сумму </w:t>
      </w:r>
      <w:r w:rsidRPr="001279D9">
        <w:rPr>
          <w:b/>
          <w:sz w:val="24"/>
          <w:szCs w:val="24"/>
        </w:rPr>
        <w:t>682 406,1 млн. рублей</w:t>
      </w:r>
      <w:r w:rsidRPr="001279D9">
        <w:rPr>
          <w:sz w:val="24"/>
          <w:szCs w:val="24"/>
        </w:rPr>
        <w:t>, представлен в следующей таблице.</w:t>
      </w:r>
    </w:p>
    <w:p w:rsidR="00550E66" w:rsidRPr="001279D9" w:rsidRDefault="00550E66" w:rsidP="00550E66">
      <w:pPr>
        <w:spacing w:line="240" w:lineRule="auto"/>
        <w:ind w:right="-568"/>
        <w:jc w:val="right"/>
        <w:rPr>
          <w:sz w:val="18"/>
        </w:rPr>
      </w:pPr>
      <w:r w:rsidRPr="001279D9">
        <w:rPr>
          <w:sz w:val="18"/>
        </w:rPr>
        <w:t>(млн. рублей)</w:t>
      </w:r>
    </w:p>
    <w:tbl>
      <w:tblPr>
        <w:tblW w:w="1077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5813"/>
        <w:gridCol w:w="1417"/>
        <w:gridCol w:w="1984"/>
        <w:gridCol w:w="1560"/>
      </w:tblGrid>
      <w:tr w:rsidR="00550E66" w:rsidRPr="001279D9" w:rsidTr="00D95518">
        <w:trPr>
          <w:cantSplit/>
          <w:trHeight w:val="20"/>
          <w:tblHeader/>
        </w:trPr>
        <w:tc>
          <w:tcPr>
            <w:tcW w:w="5813"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jc w:val="center"/>
              <w:rPr>
                <w:b/>
                <w:sz w:val="15"/>
                <w:szCs w:val="15"/>
              </w:rPr>
            </w:pPr>
            <w:r w:rsidRPr="001279D9">
              <w:rPr>
                <w:b/>
                <w:sz w:val="15"/>
                <w:szCs w:val="15"/>
              </w:rPr>
              <w:lastRenderedPageBreak/>
              <w:t xml:space="preserve">Статьи Бюджетного кодекса </w:t>
            </w:r>
          </w:p>
          <w:p w:rsidR="00550E66" w:rsidRPr="001279D9" w:rsidRDefault="00550E66" w:rsidP="00D95518">
            <w:pPr>
              <w:widowControl w:val="0"/>
              <w:spacing w:line="240" w:lineRule="auto"/>
              <w:ind w:left="0" w:right="0" w:firstLine="0"/>
              <w:jc w:val="center"/>
              <w:rPr>
                <w:b/>
                <w:sz w:val="15"/>
                <w:szCs w:val="15"/>
              </w:rPr>
            </w:pPr>
            <w:r w:rsidRPr="001279D9">
              <w:rPr>
                <w:b/>
                <w:sz w:val="15"/>
                <w:szCs w:val="15"/>
              </w:rPr>
              <w:t>Российской Федерации и федеральных  законов</w:t>
            </w:r>
          </w:p>
        </w:tc>
        <w:tc>
          <w:tcPr>
            <w:tcW w:w="1417"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108" w:right="-108" w:firstLine="0"/>
              <w:jc w:val="center"/>
              <w:rPr>
                <w:b/>
                <w:sz w:val="15"/>
                <w:szCs w:val="15"/>
              </w:rPr>
            </w:pPr>
            <w:r w:rsidRPr="001279D9">
              <w:rPr>
                <w:b/>
                <w:sz w:val="15"/>
                <w:szCs w:val="15"/>
              </w:rPr>
              <w:t>Объемы увеличения бюджетных ассигнований в сводной бюджетной росписи</w:t>
            </w:r>
          </w:p>
          <w:p w:rsidR="00550E66" w:rsidRPr="001279D9" w:rsidRDefault="00550E66" w:rsidP="00D95518">
            <w:pPr>
              <w:widowControl w:val="0"/>
              <w:spacing w:line="240" w:lineRule="auto"/>
              <w:ind w:left="-108" w:right="-108" w:firstLine="0"/>
              <w:jc w:val="center"/>
              <w:rPr>
                <w:b/>
                <w:sz w:val="15"/>
                <w:szCs w:val="15"/>
              </w:rPr>
            </w:pPr>
            <w:r w:rsidRPr="001279D9">
              <w:rPr>
                <w:b/>
                <w:sz w:val="15"/>
                <w:szCs w:val="15"/>
              </w:rPr>
              <w:t>с учетом изменений</w:t>
            </w:r>
          </w:p>
        </w:tc>
        <w:tc>
          <w:tcPr>
            <w:tcW w:w="1984"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34"/>
              <w:jc w:val="center"/>
              <w:rPr>
                <w:b/>
                <w:sz w:val="15"/>
                <w:szCs w:val="15"/>
              </w:rPr>
            </w:pPr>
            <w:r w:rsidRPr="001279D9">
              <w:rPr>
                <w:b/>
                <w:sz w:val="15"/>
                <w:szCs w:val="15"/>
              </w:rPr>
              <w:t>Разделы классификации расходов федерального бюджета, по которым осуществлено увеличение бюджетных ассигнований, и их объемы</w:t>
            </w:r>
          </w:p>
        </w:tc>
        <w:tc>
          <w:tcPr>
            <w:tcW w:w="1560"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107" w:right="-108" w:firstLine="0"/>
              <w:jc w:val="center"/>
              <w:rPr>
                <w:b/>
                <w:sz w:val="15"/>
                <w:szCs w:val="15"/>
              </w:rPr>
            </w:pPr>
            <w:r w:rsidRPr="001279D9">
              <w:rPr>
                <w:b/>
                <w:sz w:val="15"/>
                <w:szCs w:val="15"/>
              </w:rPr>
              <w:t xml:space="preserve">Объемы бюджетных ассигнований, уста-новленные статьями Федерального закона от 5 декабря 2017 г. </w:t>
            </w:r>
            <w:r w:rsidRPr="001279D9">
              <w:rPr>
                <w:b/>
                <w:sz w:val="15"/>
                <w:szCs w:val="15"/>
              </w:rPr>
              <w:br/>
              <w:t xml:space="preserve">№ 362-ФЗ </w:t>
            </w:r>
            <w:r w:rsidRPr="001279D9">
              <w:rPr>
                <w:b/>
                <w:sz w:val="15"/>
                <w:szCs w:val="15"/>
              </w:rPr>
              <w:br/>
              <w:t>(с изменениями)</w:t>
            </w:r>
          </w:p>
        </w:tc>
      </w:tr>
      <w:tr w:rsidR="00550E66" w:rsidRPr="001279D9" w:rsidTr="00D95518">
        <w:trPr>
          <w:cantSplit/>
          <w:trHeight w:val="20"/>
          <w:tblHeader/>
        </w:trPr>
        <w:tc>
          <w:tcPr>
            <w:tcW w:w="5813"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rPr>
                <w:sz w:val="15"/>
                <w:szCs w:val="15"/>
              </w:rPr>
            </w:pPr>
            <w:r w:rsidRPr="001279D9">
              <w:rPr>
                <w:b/>
                <w:sz w:val="15"/>
                <w:szCs w:val="15"/>
              </w:rPr>
              <w:t>Пункт 3 статьи 217 Бюджетного кодекса Российской Федерации</w:t>
            </w:r>
            <w:r w:rsidRPr="001279D9">
              <w:rPr>
                <w:sz w:val="15"/>
                <w:szCs w:val="15"/>
              </w:rPr>
              <w:t xml:space="preserve"> – изменения, вносимые в случае </w:t>
            </w:r>
            <w:r w:rsidRPr="001279D9">
              <w:rPr>
                <w:b/>
                <w:sz w:val="15"/>
                <w:szCs w:val="15"/>
              </w:rPr>
              <w:t>увеличения бюджетных ассигнований текущего финансового года на оплату заключенных государственных контрактов</w:t>
            </w:r>
            <w:r w:rsidRPr="001279D9">
              <w:rPr>
                <w:sz w:val="15"/>
                <w:szCs w:val="15"/>
              </w:rPr>
              <w:t xml:space="preserve"> на поставки товаров, выполнение работ, оказание услуг, подлежащих в соответствии с условиями этих государственных контрактов оплате в отчетном финансовом году, в объеме, не превышающем остатка не использованных на начало текущего финансового года бюджетных ассигнований на исполнение указанных государственных контрактов</w:t>
            </w:r>
          </w:p>
        </w:tc>
        <w:tc>
          <w:tcPr>
            <w:tcW w:w="1417"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264 127,6</w:t>
            </w:r>
          </w:p>
        </w:tc>
        <w:tc>
          <w:tcPr>
            <w:tcW w:w="1984"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numPr>
                <w:ilvl w:val="0"/>
                <w:numId w:val="2"/>
              </w:numPr>
              <w:spacing w:line="240" w:lineRule="auto"/>
              <w:ind w:left="0" w:right="0" w:firstLine="34"/>
              <w:rPr>
                <w:sz w:val="15"/>
                <w:szCs w:val="15"/>
              </w:rPr>
            </w:pPr>
            <w:r w:rsidRPr="001279D9">
              <w:rPr>
                <w:sz w:val="15"/>
                <w:szCs w:val="15"/>
              </w:rPr>
              <w:t xml:space="preserve">  13 088,3</w:t>
            </w:r>
          </w:p>
          <w:p w:rsidR="00550E66" w:rsidRPr="001279D9" w:rsidRDefault="00550E66" w:rsidP="00D95518">
            <w:pPr>
              <w:widowControl w:val="0"/>
              <w:numPr>
                <w:ilvl w:val="0"/>
                <w:numId w:val="2"/>
              </w:numPr>
              <w:spacing w:line="240" w:lineRule="auto"/>
              <w:ind w:left="0" w:right="0" w:firstLine="34"/>
              <w:rPr>
                <w:sz w:val="15"/>
                <w:szCs w:val="15"/>
              </w:rPr>
            </w:pPr>
            <w:r w:rsidRPr="001279D9">
              <w:rPr>
                <w:sz w:val="15"/>
                <w:szCs w:val="15"/>
              </w:rPr>
              <w:t>195 304,3</w:t>
            </w:r>
          </w:p>
          <w:p w:rsidR="00550E66" w:rsidRPr="001279D9" w:rsidRDefault="00550E66" w:rsidP="00D95518">
            <w:pPr>
              <w:widowControl w:val="0"/>
              <w:numPr>
                <w:ilvl w:val="0"/>
                <w:numId w:val="2"/>
              </w:numPr>
              <w:spacing w:line="240" w:lineRule="auto"/>
              <w:ind w:left="0" w:right="0" w:firstLine="34"/>
              <w:rPr>
                <w:sz w:val="15"/>
                <w:szCs w:val="15"/>
              </w:rPr>
            </w:pPr>
            <w:r w:rsidRPr="001279D9">
              <w:rPr>
                <w:sz w:val="15"/>
                <w:szCs w:val="15"/>
              </w:rPr>
              <w:t xml:space="preserve">   11 365,5</w:t>
            </w:r>
          </w:p>
          <w:p w:rsidR="00550E66" w:rsidRPr="001279D9" w:rsidRDefault="00550E66" w:rsidP="00D95518">
            <w:pPr>
              <w:widowControl w:val="0"/>
              <w:numPr>
                <w:ilvl w:val="0"/>
                <w:numId w:val="2"/>
              </w:numPr>
              <w:spacing w:line="240" w:lineRule="auto"/>
              <w:ind w:left="0" w:right="0" w:firstLine="34"/>
              <w:rPr>
                <w:sz w:val="15"/>
                <w:szCs w:val="15"/>
              </w:rPr>
            </w:pPr>
            <w:r w:rsidRPr="001279D9">
              <w:rPr>
                <w:sz w:val="15"/>
                <w:szCs w:val="15"/>
              </w:rPr>
              <w:t xml:space="preserve">   27 766,5</w:t>
            </w:r>
          </w:p>
          <w:p w:rsidR="00550E66" w:rsidRPr="001279D9" w:rsidRDefault="00550E66" w:rsidP="00D95518">
            <w:pPr>
              <w:widowControl w:val="0"/>
              <w:numPr>
                <w:ilvl w:val="0"/>
                <w:numId w:val="2"/>
              </w:numPr>
              <w:spacing w:line="240" w:lineRule="auto"/>
              <w:ind w:left="0" w:right="0" w:firstLine="34"/>
              <w:rPr>
                <w:sz w:val="15"/>
                <w:szCs w:val="15"/>
              </w:rPr>
            </w:pPr>
            <w:r w:rsidRPr="001279D9">
              <w:rPr>
                <w:sz w:val="15"/>
                <w:szCs w:val="15"/>
              </w:rPr>
              <w:t xml:space="preserve">     1 389,1</w:t>
            </w:r>
          </w:p>
          <w:p w:rsidR="00550E66" w:rsidRPr="001279D9" w:rsidRDefault="00550E66" w:rsidP="00D95518">
            <w:pPr>
              <w:widowControl w:val="0"/>
              <w:numPr>
                <w:ilvl w:val="0"/>
                <w:numId w:val="2"/>
              </w:numPr>
              <w:spacing w:line="240" w:lineRule="auto"/>
              <w:ind w:left="0" w:right="0" w:firstLine="34"/>
              <w:rPr>
                <w:sz w:val="15"/>
                <w:szCs w:val="15"/>
              </w:rPr>
            </w:pPr>
            <w:r w:rsidRPr="001279D9">
              <w:rPr>
                <w:sz w:val="15"/>
                <w:szCs w:val="15"/>
              </w:rPr>
              <w:t xml:space="preserve">           65,3</w:t>
            </w:r>
          </w:p>
          <w:p w:rsidR="00550E66" w:rsidRPr="001279D9" w:rsidRDefault="00550E66" w:rsidP="00D95518">
            <w:pPr>
              <w:widowControl w:val="0"/>
              <w:numPr>
                <w:ilvl w:val="0"/>
                <w:numId w:val="2"/>
              </w:numPr>
              <w:spacing w:line="240" w:lineRule="auto"/>
              <w:ind w:left="0" w:right="0" w:firstLine="34"/>
              <w:rPr>
                <w:sz w:val="15"/>
                <w:szCs w:val="15"/>
              </w:rPr>
            </w:pPr>
            <w:r w:rsidRPr="001279D9">
              <w:rPr>
                <w:sz w:val="15"/>
                <w:szCs w:val="15"/>
              </w:rPr>
              <w:t xml:space="preserve">     2 053,2</w:t>
            </w:r>
          </w:p>
          <w:p w:rsidR="00550E66" w:rsidRPr="001279D9" w:rsidRDefault="00550E66" w:rsidP="00D95518">
            <w:pPr>
              <w:widowControl w:val="0"/>
              <w:numPr>
                <w:ilvl w:val="0"/>
                <w:numId w:val="2"/>
              </w:numPr>
              <w:spacing w:line="240" w:lineRule="auto"/>
              <w:ind w:left="0" w:right="0" w:firstLine="34"/>
              <w:rPr>
                <w:sz w:val="15"/>
                <w:szCs w:val="15"/>
              </w:rPr>
            </w:pPr>
            <w:r w:rsidRPr="001279D9">
              <w:rPr>
                <w:sz w:val="15"/>
                <w:szCs w:val="15"/>
              </w:rPr>
              <w:t xml:space="preserve">     7 121,6</w:t>
            </w:r>
          </w:p>
          <w:p w:rsidR="00550E66" w:rsidRPr="001279D9" w:rsidRDefault="00550E66" w:rsidP="00D95518">
            <w:pPr>
              <w:widowControl w:val="0"/>
              <w:numPr>
                <w:ilvl w:val="0"/>
                <w:numId w:val="2"/>
              </w:numPr>
              <w:spacing w:line="240" w:lineRule="auto"/>
              <w:ind w:left="0" w:right="0" w:firstLine="34"/>
              <w:rPr>
                <w:sz w:val="15"/>
                <w:szCs w:val="15"/>
              </w:rPr>
            </w:pPr>
            <w:r w:rsidRPr="001279D9">
              <w:rPr>
                <w:sz w:val="15"/>
                <w:szCs w:val="15"/>
              </w:rPr>
              <w:t xml:space="preserve">     5 857,0</w:t>
            </w:r>
          </w:p>
          <w:p w:rsidR="00550E66" w:rsidRPr="001279D9" w:rsidRDefault="00550E66" w:rsidP="00D95518">
            <w:pPr>
              <w:widowControl w:val="0"/>
              <w:numPr>
                <w:ilvl w:val="0"/>
                <w:numId w:val="2"/>
              </w:numPr>
              <w:tabs>
                <w:tab w:val="left" w:pos="868"/>
              </w:tabs>
              <w:spacing w:line="240" w:lineRule="auto"/>
              <w:ind w:left="0" w:right="0" w:firstLine="34"/>
              <w:rPr>
                <w:sz w:val="15"/>
                <w:szCs w:val="15"/>
              </w:rPr>
            </w:pPr>
            <w:r w:rsidRPr="001279D9">
              <w:rPr>
                <w:sz w:val="15"/>
                <w:szCs w:val="15"/>
              </w:rPr>
              <w:t xml:space="preserve">       65,8</w:t>
            </w:r>
          </w:p>
          <w:p w:rsidR="00550E66" w:rsidRPr="001279D9" w:rsidRDefault="00550E66" w:rsidP="00D95518">
            <w:pPr>
              <w:widowControl w:val="0"/>
              <w:numPr>
                <w:ilvl w:val="0"/>
                <w:numId w:val="2"/>
              </w:numPr>
              <w:spacing w:line="240" w:lineRule="auto"/>
              <w:ind w:left="0" w:right="0" w:firstLine="34"/>
              <w:rPr>
                <w:sz w:val="15"/>
                <w:szCs w:val="15"/>
              </w:rPr>
            </w:pPr>
            <w:r w:rsidRPr="001279D9">
              <w:rPr>
                <w:sz w:val="15"/>
                <w:szCs w:val="15"/>
              </w:rPr>
              <w:t xml:space="preserve">           46,9</w:t>
            </w:r>
          </w:p>
          <w:p w:rsidR="00550E66" w:rsidRPr="001279D9" w:rsidRDefault="00550E66" w:rsidP="00D95518">
            <w:pPr>
              <w:widowControl w:val="0"/>
              <w:spacing w:line="240" w:lineRule="auto"/>
              <w:ind w:left="0" w:right="0" w:firstLine="34"/>
              <w:rPr>
                <w:sz w:val="15"/>
                <w:szCs w:val="15"/>
              </w:rPr>
            </w:pPr>
            <w:r w:rsidRPr="001279D9">
              <w:rPr>
                <w:sz w:val="15"/>
                <w:szCs w:val="15"/>
              </w:rPr>
              <w:t>12                           4,2</w:t>
            </w:r>
          </w:p>
        </w:tc>
        <w:tc>
          <w:tcPr>
            <w:tcW w:w="1560"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объем не установлен</w:t>
            </w:r>
          </w:p>
        </w:tc>
      </w:tr>
      <w:tr w:rsidR="00550E66" w:rsidRPr="001279D9" w:rsidTr="00D95518">
        <w:trPr>
          <w:cantSplit/>
          <w:trHeight w:val="20"/>
        </w:trPr>
        <w:tc>
          <w:tcPr>
            <w:tcW w:w="5813"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rPr>
                <w:sz w:val="15"/>
                <w:szCs w:val="15"/>
              </w:rPr>
            </w:pPr>
            <w:r w:rsidRPr="001279D9">
              <w:rPr>
                <w:b/>
                <w:sz w:val="15"/>
                <w:szCs w:val="15"/>
              </w:rPr>
              <w:t>Пункт 3 части 1 статьи 6 Федерального закона от 14 ноября 2017 № 315-ФЗ</w:t>
            </w:r>
            <w:r w:rsidRPr="001279D9">
              <w:rPr>
                <w:sz w:val="15"/>
                <w:szCs w:val="15"/>
              </w:rPr>
              <w:t xml:space="preserve"> - изменения, вносимые в связи с увеличением в 2018 году сверх объемов, установленных Федеральным законом «О федеральном бюджете на 2018 год и на плановый период 2019 и 2020 годов», бюджетных ассигнований </w:t>
            </w:r>
            <w:r w:rsidRPr="001279D9">
              <w:rPr>
                <w:b/>
                <w:sz w:val="15"/>
                <w:szCs w:val="15"/>
              </w:rPr>
              <w:t>резервного фонда</w:t>
            </w:r>
            <w:r w:rsidRPr="001279D9">
              <w:rPr>
                <w:sz w:val="15"/>
                <w:szCs w:val="15"/>
              </w:rPr>
              <w:t xml:space="preserve"> </w:t>
            </w:r>
            <w:r w:rsidRPr="001279D9">
              <w:rPr>
                <w:b/>
                <w:sz w:val="15"/>
                <w:szCs w:val="15"/>
              </w:rPr>
              <w:t>Правительства Российской Федерации</w:t>
            </w:r>
            <w:r w:rsidRPr="001279D9">
              <w:rPr>
                <w:sz w:val="15"/>
                <w:szCs w:val="15"/>
              </w:rPr>
              <w:t xml:space="preserve"> на сумму остатков средств федерального бюджета на 1 января 2018 года, образовавшихся в связи с неполным использованием бюджетных ассигнований в ходе исполнения федерального бюджета в 2017 году, на основании решений Правительства Российской Федерации</w:t>
            </w:r>
          </w:p>
        </w:tc>
        <w:tc>
          <w:tcPr>
            <w:tcW w:w="1417"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241 983,2</w:t>
            </w:r>
          </w:p>
        </w:tc>
        <w:tc>
          <w:tcPr>
            <w:tcW w:w="1984"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34"/>
              <w:jc w:val="left"/>
              <w:rPr>
                <w:sz w:val="15"/>
                <w:szCs w:val="15"/>
              </w:rPr>
            </w:pPr>
            <w:r w:rsidRPr="001279D9">
              <w:rPr>
                <w:sz w:val="15"/>
                <w:szCs w:val="15"/>
              </w:rPr>
              <w:t>01              241 983,2</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объем не установлен</w:t>
            </w:r>
          </w:p>
        </w:tc>
      </w:tr>
      <w:tr w:rsidR="00550E66" w:rsidRPr="001279D9" w:rsidTr="00D95518">
        <w:trPr>
          <w:cantSplit/>
          <w:trHeight w:val="20"/>
        </w:trPr>
        <w:tc>
          <w:tcPr>
            <w:tcW w:w="5813"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rPr>
                <w:sz w:val="15"/>
                <w:szCs w:val="15"/>
              </w:rPr>
            </w:pPr>
            <w:r w:rsidRPr="001279D9">
              <w:rPr>
                <w:b/>
                <w:sz w:val="15"/>
                <w:szCs w:val="15"/>
              </w:rPr>
              <w:t>Пункт 1 части 1 статьи 6 Федерального закона от 14 ноября 2017 № 315-ФЗ</w:t>
            </w:r>
            <w:r w:rsidRPr="001279D9">
              <w:rPr>
                <w:sz w:val="15"/>
                <w:szCs w:val="15"/>
              </w:rPr>
              <w:t xml:space="preserve"> – изменения, связанные с увеличением бюджетных ассигнований </w:t>
            </w:r>
            <w:r w:rsidRPr="001279D9">
              <w:rPr>
                <w:b/>
                <w:sz w:val="15"/>
                <w:szCs w:val="15"/>
              </w:rPr>
              <w:t>на реализацию решений Президента Российской Федерации и Правительства Российской Федерации</w:t>
            </w:r>
            <w:r w:rsidRPr="001279D9">
              <w:rPr>
                <w:sz w:val="15"/>
                <w:szCs w:val="15"/>
              </w:rPr>
              <w:t xml:space="preserve"> по обеспечению отдельных мероприятий </w:t>
            </w:r>
            <w:r w:rsidRPr="001279D9">
              <w:rPr>
                <w:b/>
                <w:sz w:val="15"/>
                <w:szCs w:val="15"/>
              </w:rPr>
              <w:t>в сфере общегосударственных вопросов, национальной обороны, национальной безопасности и правоохранительной деятельности, исследования и использования космического пространства, развития оборонно-промышленного комплекса</w:t>
            </w:r>
            <w:r w:rsidRPr="001279D9">
              <w:rPr>
                <w:sz w:val="15"/>
                <w:szCs w:val="15"/>
              </w:rPr>
              <w:t xml:space="preserve"> в объеме, не превышающем сумму нераспределенного остатка бюджетных ассигнований, </w:t>
            </w:r>
            <w:r w:rsidRPr="001279D9">
              <w:rPr>
                <w:b/>
                <w:sz w:val="15"/>
                <w:szCs w:val="15"/>
              </w:rPr>
              <w:t>зарезервированных на указанные цели в 2017 году</w:t>
            </w:r>
            <w:r w:rsidRPr="001279D9">
              <w:rPr>
                <w:sz w:val="15"/>
                <w:szCs w:val="15"/>
              </w:rPr>
              <w:t>, на основании решений Правительства Российской Федерации</w:t>
            </w:r>
          </w:p>
        </w:tc>
        <w:tc>
          <w:tcPr>
            <w:tcW w:w="1417"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77 237,7</w:t>
            </w:r>
          </w:p>
        </w:tc>
        <w:tc>
          <w:tcPr>
            <w:tcW w:w="1984"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numPr>
                <w:ilvl w:val="0"/>
                <w:numId w:val="49"/>
              </w:numPr>
              <w:overflowPunct/>
              <w:spacing w:line="240" w:lineRule="auto"/>
              <w:ind w:left="0" w:right="0" w:firstLine="34"/>
              <w:contextualSpacing/>
              <w:textAlignment w:val="auto"/>
              <w:rPr>
                <w:rFonts w:eastAsia="Calibri"/>
                <w:sz w:val="15"/>
                <w:szCs w:val="15"/>
                <w:lang w:eastAsia="en-US"/>
              </w:rPr>
            </w:pPr>
            <w:r w:rsidRPr="001279D9">
              <w:rPr>
                <w:rFonts w:eastAsia="Calibri"/>
                <w:sz w:val="15"/>
                <w:szCs w:val="15"/>
                <w:lang w:eastAsia="en-US"/>
              </w:rPr>
              <w:t xml:space="preserve">      579,9</w:t>
            </w:r>
          </w:p>
          <w:p w:rsidR="00550E66" w:rsidRPr="001279D9" w:rsidRDefault="00550E66" w:rsidP="00D95518">
            <w:pPr>
              <w:numPr>
                <w:ilvl w:val="0"/>
                <w:numId w:val="49"/>
              </w:numPr>
              <w:overflowPunct/>
              <w:spacing w:line="240" w:lineRule="auto"/>
              <w:ind w:left="0" w:right="0" w:firstLine="34"/>
              <w:contextualSpacing/>
              <w:textAlignment w:val="auto"/>
              <w:rPr>
                <w:rFonts w:eastAsia="Calibri"/>
                <w:sz w:val="15"/>
                <w:szCs w:val="15"/>
                <w:lang w:eastAsia="en-US"/>
              </w:rPr>
            </w:pPr>
            <w:r w:rsidRPr="001279D9">
              <w:rPr>
                <w:rFonts w:eastAsia="Calibri"/>
                <w:sz w:val="15"/>
                <w:szCs w:val="15"/>
                <w:lang w:eastAsia="en-US"/>
              </w:rPr>
              <w:t xml:space="preserve">  9 885,0</w:t>
            </w:r>
          </w:p>
          <w:p w:rsidR="00550E66" w:rsidRPr="001279D9" w:rsidRDefault="00550E66" w:rsidP="00D95518">
            <w:pPr>
              <w:widowControl w:val="0"/>
              <w:spacing w:line="240" w:lineRule="auto"/>
              <w:ind w:left="0" w:right="0" w:firstLine="34"/>
              <w:rPr>
                <w:sz w:val="15"/>
                <w:szCs w:val="15"/>
              </w:rPr>
            </w:pPr>
            <w:r w:rsidRPr="001279D9">
              <w:rPr>
                <w:sz w:val="15"/>
                <w:szCs w:val="15"/>
              </w:rPr>
              <w:t>03              52 043,6</w:t>
            </w:r>
          </w:p>
          <w:p w:rsidR="00550E66" w:rsidRPr="001279D9" w:rsidRDefault="00550E66" w:rsidP="00D95518">
            <w:pPr>
              <w:widowControl w:val="0"/>
              <w:tabs>
                <w:tab w:val="left" w:pos="601"/>
                <w:tab w:val="left" w:pos="908"/>
              </w:tabs>
              <w:spacing w:line="240" w:lineRule="auto"/>
              <w:ind w:left="0" w:right="0" w:firstLine="34"/>
              <w:rPr>
                <w:sz w:val="15"/>
                <w:szCs w:val="15"/>
              </w:rPr>
            </w:pPr>
            <w:r w:rsidRPr="001279D9">
              <w:rPr>
                <w:sz w:val="15"/>
                <w:szCs w:val="15"/>
              </w:rPr>
              <w:t>04              14 729,3</w:t>
            </w:r>
          </w:p>
          <w:p w:rsidR="00550E66" w:rsidRPr="001279D9" w:rsidRDefault="00550E66" w:rsidP="00D95518">
            <w:pPr>
              <w:widowControl w:val="0"/>
              <w:ind w:left="0" w:right="0" w:firstLine="34"/>
              <w:rPr>
                <w:sz w:val="15"/>
                <w:szCs w:val="15"/>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объем не установлен</w:t>
            </w:r>
          </w:p>
        </w:tc>
      </w:tr>
      <w:tr w:rsidR="00550E66" w:rsidRPr="001279D9" w:rsidTr="00D95518">
        <w:trPr>
          <w:cantSplit/>
          <w:trHeight w:val="20"/>
        </w:trPr>
        <w:tc>
          <w:tcPr>
            <w:tcW w:w="5813"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rPr>
                <w:sz w:val="15"/>
                <w:szCs w:val="15"/>
              </w:rPr>
            </w:pPr>
            <w:r w:rsidRPr="001279D9">
              <w:rPr>
                <w:b/>
                <w:sz w:val="15"/>
                <w:szCs w:val="15"/>
              </w:rPr>
              <w:t>Пункт 7 статьи 217 и пункт 4 статьи 94 Бюджетного кодекса Российской Федерации</w:t>
            </w:r>
            <w:r w:rsidRPr="001279D9">
              <w:rPr>
                <w:sz w:val="15"/>
                <w:szCs w:val="15"/>
              </w:rPr>
              <w:t xml:space="preserve"> - изменения, вносимые в случае увеличения бюджетных ассигнований </w:t>
            </w:r>
            <w:r w:rsidRPr="001279D9">
              <w:rPr>
                <w:b/>
                <w:sz w:val="15"/>
                <w:szCs w:val="15"/>
              </w:rPr>
              <w:t>резервного фонда Правительства Российской Федерации</w:t>
            </w:r>
            <w:r w:rsidRPr="001279D9">
              <w:rPr>
                <w:sz w:val="15"/>
                <w:szCs w:val="15"/>
              </w:rPr>
              <w:t xml:space="preserve"> для оказания финансовой помощи бюджетам субъектов Российской Федерации в объеме, не превышающем остатка не использованных на начало текущего финансового года бюджетных ассигнований на предоставление из федерального бюджета бюджетам субъектов Российской Федерации субсидий,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бюджетов субъектов Российской Федерации, источником финансового обеспечения которых являлись указанные межбюджетные трансферты, на основании решений Правительства Российской Федерации</w:t>
            </w:r>
          </w:p>
        </w:tc>
        <w:tc>
          <w:tcPr>
            <w:tcW w:w="1417"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32 078,0</w:t>
            </w:r>
          </w:p>
        </w:tc>
        <w:tc>
          <w:tcPr>
            <w:tcW w:w="1984"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tabs>
                <w:tab w:val="left" w:pos="768"/>
              </w:tabs>
              <w:spacing w:line="240" w:lineRule="auto"/>
              <w:ind w:left="0" w:right="0" w:firstLine="34"/>
              <w:rPr>
                <w:sz w:val="15"/>
                <w:szCs w:val="15"/>
              </w:rPr>
            </w:pPr>
            <w:r w:rsidRPr="001279D9">
              <w:rPr>
                <w:sz w:val="15"/>
                <w:szCs w:val="15"/>
              </w:rPr>
              <w:t>01              32 078,0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объем не установлен</w:t>
            </w:r>
          </w:p>
        </w:tc>
      </w:tr>
      <w:tr w:rsidR="00550E66" w:rsidRPr="001279D9" w:rsidTr="00D95518">
        <w:trPr>
          <w:cantSplit/>
          <w:trHeight w:val="20"/>
        </w:trPr>
        <w:tc>
          <w:tcPr>
            <w:tcW w:w="5813"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rPr>
                <w:sz w:val="15"/>
                <w:szCs w:val="15"/>
              </w:rPr>
            </w:pPr>
            <w:r w:rsidRPr="001279D9">
              <w:rPr>
                <w:b/>
                <w:sz w:val="15"/>
                <w:szCs w:val="15"/>
              </w:rPr>
              <w:t>Пункт 4 статьи 94 и пункт 3 статьи 179</w:t>
            </w:r>
            <w:r w:rsidRPr="001279D9">
              <w:rPr>
                <w:b/>
                <w:sz w:val="15"/>
                <w:szCs w:val="15"/>
                <w:vertAlign w:val="superscript"/>
              </w:rPr>
              <w:t>4</w:t>
            </w:r>
            <w:r w:rsidRPr="001279D9">
              <w:rPr>
                <w:b/>
                <w:sz w:val="15"/>
                <w:szCs w:val="15"/>
              </w:rPr>
              <w:t xml:space="preserve"> Бюджетного кодекса Российской Федерации</w:t>
            </w:r>
            <w:r w:rsidRPr="001279D9">
              <w:rPr>
                <w:sz w:val="15"/>
                <w:szCs w:val="15"/>
              </w:rPr>
              <w:t xml:space="preserve"> – изменения, вносимые в связи с неполным использованием бюджетных ассигнований </w:t>
            </w:r>
            <w:r w:rsidRPr="001279D9">
              <w:rPr>
                <w:b/>
                <w:sz w:val="15"/>
                <w:szCs w:val="15"/>
              </w:rPr>
              <w:t>Федерального дорожного фонда</w:t>
            </w:r>
          </w:p>
        </w:tc>
        <w:tc>
          <w:tcPr>
            <w:tcW w:w="1417"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19 414,4</w:t>
            </w:r>
          </w:p>
        </w:tc>
        <w:tc>
          <w:tcPr>
            <w:tcW w:w="1984"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34"/>
              <w:jc w:val="left"/>
              <w:rPr>
                <w:sz w:val="15"/>
                <w:szCs w:val="15"/>
              </w:rPr>
            </w:pPr>
            <w:r w:rsidRPr="001279D9">
              <w:rPr>
                <w:sz w:val="15"/>
                <w:szCs w:val="15"/>
              </w:rPr>
              <w:t>04              19 414,4</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объем не установлен</w:t>
            </w:r>
          </w:p>
        </w:tc>
      </w:tr>
      <w:tr w:rsidR="00550E66" w:rsidRPr="001279D9" w:rsidTr="00D95518">
        <w:trPr>
          <w:cantSplit/>
          <w:trHeight w:val="20"/>
        </w:trPr>
        <w:tc>
          <w:tcPr>
            <w:tcW w:w="5813"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rPr>
                <w:sz w:val="15"/>
                <w:szCs w:val="15"/>
              </w:rPr>
            </w:pPr>
            <w:r w:rsidRPr="001279D9">
              <w:rPr>
                <w:b/>
                <w:sz w:val="15"/>
                <w:szCs w:val="15"/>
              </w:rPr>
              <w:t>Пункт 7 статьи 217 Бюджетного кодекса Российской Федерации</w:t>
            </w:r>
            <w:r w:rsidRPr="001279D9">
              <w:rPr>
                <w:sz w:val="15"/>
                <w:szCs w:val="15"/>
              </w:rPr>
              <w:t xml:space="preserve"> – изменения, связанные с увеличением бюджетных ассигнований текущего финансового </w:t>
            </w:r>
            <w:r w:rsidRPr="001279D9">
              <w:rPr>
                <w:b/>
                <w:sz w:val="15"/>
                <w:szCs w:val="15"/>
              </w:rPr>
              <w:t>года на предоставление субсидий юридическим лицам</w:t>
            </w:r>
            <w:r w:rsidRPr="001279D9">
              <w:rPr>
                <w:sz w:val="15"/>
                <w:szCs w:val="15"/>
              </w:rPr>
              <w:t>, предоставление которых в отчетном финансовом году осуществлялось в пределах средств, необходимых для оплаты денежных обязательств получателей субсидий, источником финансового обеспечения которых являлись такие субсидии, в объеме, не превышающем остатка не использованных на начало текущего финансового года бюджетных ассигнований на предоставление субсидий в соответствии с требованиями, установленными Бюджетным кодексом Российской Федерации</w:t>
            </w:r>
          </w:p>
        </w:tc>
        <w:tc>
          <w:tcPr>
            <w:tcW w:w="1417"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numPr>
                <w:ilvl w:val="0"/>
                <w:numId w:val="50"/>
              </w:numPr>
              <w:overflowPunct/>
              <w:autoSpaceDE/>
              <w:autoSpaceDN/>
              <w:adjustRightInd/>
              <w:spacing w:after="200" w:line="276" w:lineRule="auto"/>
              <w:ind w:right="0"/>
              <w:contextualSpacing/>
              <w:jc w:val="center"/>
              <w:textAlignment w:val="auto"/>
              <w:rPr>
                <w:rFonts w:ascii="Calibri" w:eastAsia="Calibri" w:hAnsi="Calibri"/>
                <w:sz w:val="15"/>
                <w:szCs w:val="15"/>
                <w:lang w:eastAsia="en-US"/>
              </w:rPr>
            </w:pPr>
            <w:r w:rsidRPr="001279D9">
              <w:rPr>
                <w:rFonts w:ascii="Calibri" w:eastAsia="Calibri" w:hAnsi="Calibri"/>
                <w:sz w:val="15"/>
                <w:szCs w:val="15"/>
                <w:lang w:eastAsia="en-US"/>
              </w:rPr>
              <w:t>860,2</w:t>
            </w:r>
          </w:p>
        </w:tc>
        <w:tc>
          <w:tcPr>
            <w:tcW w:w="1984"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34" w:right="0" w:firstLine="0"/>
              <w:contextualSpacing/>
              <w:jc w:val="left"/>
              <w:rPr>
                <w:rFonts w:eastAsia="Calibri"/>
                <w:sz w:val="15"/>
                <w:szCs w:val="15"/>
                <w:lang w:eastAsia="en-US"/>
              </w:rPr>
            </w:pPr>
            <w:r w:rsidRPr="001279D9">
              <w:rPr>
                <w:rFonts w:eastAsia="Calibri"/>
                <w:sz w:val="15"/>
                <w:szCs w:val="15"/>
                <w:lang w:eastAsia="en-US"/>
              </w:rPr>
              <w:t>01              1 296,3</w:t>
            </w:r>
          </w:p>
          <w:p w:rsidR="00550E66" w:rsidRPr="001279D9" w:rsidRDefault="00550E66" w:rsidP="00D95518">
            <w:pPr>
              <w:widowControl w:val="0"/>
              <w:spacing w:line="240" w:lineRule="auto"/>
              <w:ind w:left="0" w:right="0" w:firstLine="34"/>
              <w:rPr>
                <w:sz w:val="15"/>
                <w:szCs w:val="15"/>
              </w:rPr>
            </w:pPr>
            <w:r w:rsidRPr="001279D9">
              <w:rPr>
                <w:sz w:val="15"/>
                <w:szCs w:val="15"/>
              </w:rPr>
              <w:t>04           10 153,7</w:t>
            </w:r>
          </w:p>
          <w:p w:rsidR="00550E66" w:rsidRPr="001279D9" w:rsidRDefault="00550E66" w:rsidP="00D95518">
            <w:pPr>
              <w:widowControl w:val="0"/>
              <w:spacing w:line="240" w:lineRule="auto"/>
              <w:ind w:left="0" w:right="0" w:firstLine="34"/>
              <w:jc w:val="left"/>
              <w:rPr>
                <w:sz w:val="15"/>
                <w:szCs w:val="15"/>
              </w:rPr>
            </w:pPr>
            <w:r w:rsidRPr="001279D9">
              <w:rPr>
                <w:sz w:val="15"/>
                <w:szCs w:val="15"/>
              </w:rPr>
              <w:t>07                 167,8</w:t>
            </w:r>
          </w:p>
          <w:p w:rsidR="00550E66" w:rsidRPr="001279D9" w:rsidRDefault="00550E66" w:rsidP="00D95518">
            <w:pPr>
              <w:widowControl w:val="0"/>
              <w:spacing w:line="240" w:lineRule="auto"/>
              <w:ind w:left="0" w:right="0" w:firstLine="34"/>
              <w:jc w:val="left"/>
              <w:rPr>
                <w:sz w:val="15"/>
                <w:szCs w:val="15"/>
              </w:rPr>
            </w:pPr>
            <w:r w:rsidRPr="001279D9">
              <w:rPr>
                <w:sz w:val="15"/>
                <w:szCs w:val="15"/>
              </w:rPr>
              <w:t>08                 167,0</w:t>
            </w:r>
          </w:p>
          <w:p w:rsidR="00550E66" w:rsidRPr="001279D9" w:rsidRDefault="00550E66" w:rsidP="00D95518">
            <w:pPr>
              <w:widowControl w:val="0"/>
              <w:spacing w:line="240" w:lineRule="auto"/>
              <w:ind w:left="0" w:right="0" w:firstLine="34"/>
              <w:jc w:val="left"/>
              <w:rPr>
                <w:sz w:val="15"/>
                <w:szCs w:val="15"/>
              </w:rPr>
            </w:pPr>
            <w:r w:rsidRPr="001279D9">
              <w:rPr>
                <w:sz w:val="15"/>
                <w:szCs w:val="15"/>
              </w:rPr>
              <w:t>10                      0,07</w:t>
            </w:r>
          </w:p>
          <w:p w:rsidR="00550E66" w:rsidRPr="001279D9" w:rsidRDefault="00550E66" w:rsidP="00D95518">
            <w:pPr>
              <w:widowControl w:val="0"/>
              <w:spacing w:line="240" w:lineRule="auto"/>
              <w:ind w:left="0" w:right="0" w:firstLine="34"/>
              <w:jc w:val="left"/>
              <w:rPr>
                <w:sz w:val="15"/>
                <w:szCs w:val="15"/>
              </w:rPr>
            </w:pPr>
            <w:r w:rsidRPr="001279D9">
              <w:rPr>
                <w:sz w:val="15"/>
                <w:szCs w:val="15"/>
              </w:rPr>
              <w:t>11              4 075,2</w:t>
            </w:r>
          </w:p>
          <w:p w:rsidR="00550E66" w:rsidRPr="001279D9" w:rsidRDefault="00550E66" w:rsidP="00D95518">
            <w:pPr>
              <w:widowControl w:val="0"/>
              <w:spacing w:line="240" w:lineRule="auto"/>
              <w:ind w:left="0" w:right="0" w:firstLine="34"/>
              <w:jc w:val="left"/>
              <w:rPr>
                <w:sz w:val="15"/>
                <w:szCs w:val="15"/>
              </w:rPr>
            </w:pPr>
          </w:p>
          <w:p w:rsidR="00550E66" w:rsidRPr="001279D9" w:rsidRDefault="00550E66" w:rsidP="00D95518">
            <w:pPr>
              <w:widowControl w:val="0"/>
              <w:spacing w:line="240" w:lineRule="auto"/>
              <w:ind w:left="0" w:right="0" w:firstLine="34"/>
              <w:jc w:val="center"/>
              <w:rPr>
                <w:sz w:val="15"/>
                <w:szCs w:val="15"/>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объем не установлен</w:t>
            </w:r>
          </w:p>
        </w:tc>
      </w:tr>
      <w:tr w:rsidR="00550E66" w:rsidRPr="001279D9" w:rsidTr="00D95518">
        <w:trPr>
          <w:cantSplit/>
          <w:trHeight w:val="20"/>
        </w:trPr>
        <w:tc>
          <w:tcPr>
            <w:tcW w:w="5813"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rPr>
                <w:sz w:val="15"/>
                <w:szCs w:val="15"/>
              </w:rPr>
            </w:pPr>
            <w:r w:rsidRPr="001279D9">
              <w:rPr>
                <w:b/>
                <w:sz w:val="15"/>
                <w:szCs w:val="15"/>
              </w:rPr>
              <w:t>Пункт 2 части 1 статьи 6 Федерального закона от 14 ноября 2017 № 315-ФЗ</w:t>
            </w:r>
            <w:r w:rsidRPr="001279D9">
              <w:rPr>
                <w:sz w:val="15"/>
                <w:szCs w:val="15"/>
              </w:rPr>
              <w:t xml:space="preserve"> – изменения, связанные с увеличением бюджетных ассигнований в объеме, не превышающем остатка лимитов бюджетных обязательств </w:t>
            </w:r>
            <w:r w:rsidRPr="001279D9">
              <w:rPr>
                <w:b/>
                <w:sz w:val="15"/>
                <w:szCs w:val="15"/>
              </w:rPr>
              <w:t>на оплату государственных контрактов на закупку товаров,</w:t>
            </w:r>
            <w:r w:rsidRPr="001279D9">
              <w:rPr>
                <w:sz w:val="15"/>
                <w:szCs w:val="15"/>
              </w:rPr>
              <w:t xml:space="preserve"> выполнение работ, оказание услуг, расчеты по которым в 2017 году осуществлялись </w:t>
            </w:r>
            <w:r w:rsidRPr="001279D9">
              <w:rPr>
                <w:b/>
                <w:sz w:val="15"/>
                <w:szCs w:val="15"/>
              </w:rPr>
              <w:t>с применением казначейского обеспечения обязательств</w:t>
            </w:r>
            <w:r w:rsidRPr="001279D9">
              <w:rPr>
                <w:sz w:val="15"/>
                <w:szCs w:val="15"/>
              </w:rPr>
              <w:t>, на суммы, не превышающие остатки не использованных в 2017 году лимитов бюджетных обязательств на указанные цели</w:t>
            </w:r>
          </w:p>
        </w:tc>
        <w:tc>
          <w:tcPr>
            <w:tcW w:w="1417"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11 140,2</w:t>
            </w:r>
          </w:p>
        </w:tc>
        <w:tc>
          <w:tcPr>
            <w:tcW w:w="1984"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34"/>
              <w:rPr>
                <w:sz w:val="15"/>
                <w:szCs w:val="15"/>
              </w:rPr>
            </w:pPr>
            <w:r w:rsidRPr="001279D9">
              <w:rPr>
                <w:sz w:val="15"/>
                <w:szCs w:val="15"/>
              </w:rPr>
              <w:t>02                 433,5</w:t>
            </w:r>
          </w:p>
          <w:p w:rsidR="00550E66" w:rsidRPr="001279D9" w:rsidRDefault="00550E66" w:rsidP="00D95518">
            <w:pPr>
              <w:widowControl w:val="0"/>
              <w:spacing w:line="240" w:lineRule="auto"/>
              <w:ind w:left="0" w:right="0" w:firstLine="34"/>
              <w:rPr>
                <w:sz w:val="15"/>
                <w:szCs w:val="15"/>
              </w:rPr>
            </w:pPr>
            <w:r w:rsidRPr="001279D9">
              <w:rPr>
                <w:sz w:val="15"/>
                <w:szCs w:val="15"/>
              </w:rPr>
              <w:t>04           10 706,7</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объем не установлен</w:t>
            </w:r>
          </w:p>
        </w:tc>
      </w:tr>
      <w:tr w:rsidR="00550E66" w:rsidRPr="001279D9" w:rsidTr="00D95518">
        <w:trPr>
          <w:cantSplit/>
          <w:trHeight w:val="20"/>
        </w:trPr>
        <w:tc>
          <w:tcPr>
            <w:tcW w:w="5813"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rPr>
                <w:sz w:val="15"/>
                <w:szCs w:val="15"/>
              </w:rPr>
            </w:pPr>
            <w:r w:rsidRPr="001279D9">
              <w:rPr>
                <w:b/>
                <w:sz w:val="15"/>
                <w:szCs w:val="15"/>
              </w:rPr>
              <w:t>Пункт 3 статьи 217 Бюджетного кодекса Российской Федерации</w:t>
            </w:r>
            <w:r w:rsidRPr="001279D9">
              <w:rPr>
                <w:sz w:val="15"/>
                <w:szCs w:val="15"/>
              </w:rPr>
              <w:t xml:space="preserve"> – изменения, вносимые </w:t>
            </w:r>
            <w:r w:rsidRPr="001279D9">
              <w:rPr>
                <w:b/>
                <w:sz w:val="15"/>
                <w:szCs w:val="15"/>
              </w:rPr>
              <w:t>в случае получения уведомления о предоставлении субсидий, субвенций, иных межбюджетных трансфертов, имеющих целевое назначение</w:t>
            </w:r>
            <w:r w:rsidRPr="001279D9">
              <w:rPr>
                <w:sz w:val="15"/>
                <w:szCs w:val="15"/>
              </w:rPr>
              <w:t>, и безвозмездных поступлений от физических и юридических лиц сверх объемов, утвержденных законом (решением) о бюджете, а также в случае сокращения (возврата при отсутствии потребности) указанных межбюджетных трансфертов</w:t>
            </w:r>
          </w:p>
        </w:tc>
        <w:tc>
          <w:tcPr>
            <w:tcW w:w="1417"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10 985,0</w:t>
            </w:r>
          </w:p>
        </w:tc>
        <w:tc>
          <w:tcPr>
            <w:tcW w:w="1984"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34"/>
              <w:jc w:val="left"/>
              <w:rPr>
                <w:sz w:val="15"/>
                <w:szCs w:val="15"/>
              </w:rPr>
            </w:pPr>
            <w:r w:rsidRPr="001279D9">
              <w:rPr>
                <w:sz w:val="15"/>
                <w:szCs w:val="15"/>
              </w:rPr>
              <w:t>04           10 985,0</w:t>
            </w:r>
          </w:p>
          <w:p w:rsidR="00550E66" w:rsidRPr="001279D9" w:rsidRDefault="00550E66" w:rsidP="00D95518">
            <w:pPr>
              <w:widowControl w:val="0"/>
              <w:spacing w:line="240" w:lineRule="auto"/>
              <w:ind w:left="0" w:right="0" w:firstLine="34"/>
              <w:jc w:val="center"/>
              <w:rPr>
                <w:sz w:val="15"/>
                <w:szCs w:val="15"/>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до 10 985,0 (пункт 8 статьи 21 Федерального закона № 362-ФЗ)</w:t>
            </w:r>
          </w:p>
        </w:tc>
      </w:tr>
      <w:tr w:rsidR="00550E66" w:rsidRPr="001279D9" w:rsidTr="00D95518">
        <w:trPr>
          <w:cantSplit/>
          <w:trHeight w:val="20"/>
        </w:trPr>
        <w:tc>
          <w:tcPr>
            <w:tcW w:w="5813"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rPr>
                <w:sz w:val="15"/>
                <w:szCs w:val="15"/>
              </w:rPr>
            </w:pPr>
            <w:r w:rsidRPr="001279D9">
              <w:rPr>
                <w:b/>
                <w:sz w:val="15"/>
                <w:szCs w:val="15"/>
              </w:rPr>
              <w:t>Пункт 7 статьи 217 и пункт 5.1 статьи 242 Бюджетного кодекса Российской Федерации</w:t>
            </w:r>
            <w:r w:rsidRPr="001279D9">
              <w:rPr>
                <w:sz w:val="15"/>
                <w:szCs w:val="15"/>
              </w:rPr>
              <w:t xml:space="preserve"> - изменения, вносимые в целях увеличения бюджетных ассигнований </w:t>
            </w:r>
            <w:r w:rsidRPr="001279D9">
              <w:rPr>
                <w:b/>
                <w:sz w:val="15"/>
                <w:szCs w:val="15"/>
              </w:rPr>
              <w:t>резервного фонда Правительства Российской Федерации</w:t>
            </w:r>
            <w:r w:rsidRPr="001279D9">
              <w:rPr>
                <w:sz w:val="15"/>
                <w:szCs w:val="15"/>
              </w:rPr>
              <w:t xml:space="preserve"> для оказания финансовой помощи бюджетам субъектов Российской Федерации сверх объемов, предусмотренных Законом на текущий финансовый год, в пределах не использованных по состоянию на 1 января текущего финансового года субсидий и иных межбюджетных трансфертов, имеющих целевое назначение, возвращенных в доходы федерального бюджета и не учтенных при утверждении общего объема доходов федерального бюджета, на основании решений Правительства Российской Федерации</w:t>
            </w:r>
          </w:p>
        </w:tc>
        <w:tc>
          <w:tcPr>
            <w:tcW w:w="1417"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3 178,8</w:t>
            </w:r>
          </w:p>
        </w:tc>
        <w:tc>
          <w:tcPr>
            <w:tcW w:w="1984"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34"/>
              <w:jc w:val="left"/>
              <w:rPr>
                <w:sz w:val="15"/>
                <w:szCs w:val="15"/>
              </w:rPr>
            </w:pPr>
            <w:r w:rsidRPr="001279D9">
              <w:rPr>
                <w:sz w:val="15"/>
                <w:szCs w:val="15"/>
              </w:rPr>
              <w:t xml:space="preserve"> 01         3 178,8</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объем не установлен</w:t>
            </w:r>
          </w:p>
        </w:tc>
      </w:tr>
      <w:tr w:rsidR="00550E66" w:rsidRPr="001279D9" w:rsidTr="00D95518">
        <w:trPr>
          <w:cantSplit/>
          <w:trHeight w:val="20"/>
        </w:trPr>
        <w:tc>
          <w:tcPr>
            <w:tcW w:w="5813"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rPr>
                <w:sz w:val="15"/>
                <w:szCs w:val="15"/>
              </w:rPr>
            </w:pPr>
            <w:r w:rsidRPr="001279D9">
              <w:rPr>
                <w:b/>
                <w:sz w:val="15"/>
                <w:szCs w:val="15"/>
              </w:rPr>
              <w:lastRenderedPageBreak/>
              <w:t>Часть 2 статьи 6 Федерального закона от 14 ноября 2017 № 315-ФЗ</w:t>
            </w:r>
            <w:r w:rsidRPr="001279D9">
              <w:rPr>
                <w:sz w:val="15"/>
                <w:szCs w:val="15"/>
              </w:rPr>
              <w:t xml:space="preserve"> - изменения, вносимые в случае увеличения объема бюджетных ассигнований </w:t>
            </w:r>
            <w:r w:rsidRPr="001279D9">
              <w:rPr>
                <w:b/>
                <w:sz w:val="15"/>
                <w:szCs w:val="15"/>
              </w:rPr>
              <w:t>резервного фонда Правительства Российской Федерации в объеме средств от возврата в федеральный бюджет остатков субсидий,</w:t>
            </w:r>
            <w:r w:rsidRPr="001279D9">
              <w:rPr>
                <w:sz w:val="15"/>
                <w:szCs w:val="15"/>
              </w:rPr>
              <w:t xml:space="preserve"> предоставленных в 2017 году федеральным бюджетным и автономным учреждениям на финансовое обеспечение выполнения государственных заданий на оказание государственных услуг (выполнение работ), образовавшихся в связи с недостижением установленных госзаданием показателей, а также субсидий, предоставленных в соответствии с абзацем вторым пункта 1 статьи 78.1 Бюджетного кодекса Российской Федерации, в отношении которых наличие потребности в направлении их на те же цели в 2018 году не подтверждено</w:t>
            </w:r>
          </w:p>
        </w:tc>
        <w:tc>
          <w:tcPr>
            <w:tcW w:w="1417"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3 108,4</w:t>
            </w:r>
          </w:p>
        </w:tc>
        <w:tc>
          <w:tcPr>
            <w:tcW w:w="1984"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34"/>
              <w:jc w:val="left"/>
              <w:rPr>
                <w:sz w:val="15"/>
                <w:szCs w:val="15"/>
              </w:rPr>
            </w:pPr>
            <w:r w:rsidRPr="001279D9">
              <w:rPr>
                <w:sz w:val="15"/>
                <w:szCs w:val="15"/>
              </w:rPr>
              <w:t>01           3 108,4</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объем не установлен</w:t>
            </w:r>
          </w:p>
        </w:tc>
      </w:tr>
      <w:tr w:rsidR="00550E66" w:rsidRPr="001279D9" w:rsidTr="00D95518">
        <w:trPr>
          <w:cantSplit/>
          <w:trHeight w:val="20"/>
        </w:trPr>
        <w:tc>
          <w:tcPr>
            <w:tcW w:w="5813"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rPr>
                <w:sz w:val="15"/>
                <w:szCs w:val="15"/>
              </w:rPr>
            </w:pPr>
            <w:r w:rsidRPr="001279D9">
              <w:rPr>
                <w:b/>
                <w:sz w:val="15"/>
                <w:szCs w:val="15"/>
              </w:rPr>
              <w:t>Пункт 4 статьи 94 Бюджетного кодекса Российской Федерации</w:t>
            </w:r>
            <w:r w:rsidRPr="001279D9">
              <w:rPr>
                <w:sz w:val="15"/>
                <w:szCs w:val="15"/>
              </w:rPr>
              <w:t xml:space="preserve"> – изменения, вносимые в связи с неполным использованием бюджетных ассигнований </w:t>
            </w:r>
            <w:r w:rsidRPr="001279D9">
              <w:rPr>
                <w:b/>
                <w:sz w:val="15"/>
                <w:szCs w:val="15"/>
              </w:rPr>
              <w:t>резервного фонда Президента Российской Федерации</w:t>
            </w:r>
            <w:r w:rsidRPr="001279D9">
              <w:rPr>
                <w:sz w:val="15"/>
                <w:szCs w:val="15"/>
              </w:rPr>
              <w:t xml:space="preserve"> отчетного финансового года </w:t>
            </w:r>
          </w:p>
        </w:tc>
        <w:tc>
          <w:tcPr>
            <w:tcW w:w="1417"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1 868,4</w:t>
            </w:r>
          </w:p>
        </w:tc>
        <w:tc>
          <w:tcPr>
            <w:tcW w:w="1984"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34"/>
              <w:jc w:val="left"/>
              <w:rPr>
                <w:sz w:val="15"/>
                <w:szCs w:val="15"/>
              </w:rPr>
            </w:pPr>
            <w:r w:rsidRPr="001279D9">
              <w:rPr>
                <w:sz w:val="15"/>
                <w:szCs w:val="15"/>
              </w:rPr>
              <w:t>01          1 868,4</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объем не установлен</w:t>
            </w:r>
          </w:p>
        </w:tc>
      </w:tr>
      <w:tr w:rsidR="00550E66" w:rsidRPr="001279D9" w:rsidTr="00D95518">
        <w:trPr>
          <w:cantSplit/>
          <w:trHeight w:val="20"/>
        </w:trPr>
        <w:tc>
          <w:tcPr>
            <w:tcW w:w="5813"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rPr>
                <w:sz w:val="15"/>
                <w:szCs w:val="15"/>
              </w:rPr>
            </w:pPr>
            <w:r w:rsidRPr="001279D9">
              <w:rPr>
                <w:b/>
                <w:sz w:val="15"/>
                <w:szCs w:val="15"/>
              </w:rPr>
              <w:t>Пункт 5 статьи 242 Бюджетного кодекса Российской Федерации</w:t>
            </w:r>
            <w:r w:rsidRPr="001279D9">
              <w:rPr>
                <w:sz w:val="15"/>
                <w:szCs w:val="15"/>
              </w:rPr>
              <w:t xml:space="preserve"> – изменения, вносимые в случае увеличения главному распорядителю бюджетных ассигнований, соответствующих целям предоставления из иного бюджета субсидий, иных межбюджетных трансфертов, имеющих целевое назначение, в объеме, не превышающем неиспользованные остатки указанных межбюджетных трансфертов на начало текущего финансового года, по которым главным администратором средств бюджета, из которого были предоставлены межбюджетные трансферты, подтверждена потребность в направлении их на те же цели в текущем финансовом году </w:t>
            </w:r>
          </w:p>
        </w:tc>
        <w:tc>
          <w:tcPr>
            <w:tcW w:w="1417"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828,6</w:t>
            </w:r>
          </w:p>
        </w:tc>
        <w:tc>
          <w:tcPr>
            <w:tcW w:w="1984"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34"/>
              <w:jc w:val="left"/>
              <w:rPr>
                <w:sz w:val="15"/>
                <w:szCs w:val="15"/>
              </w:rPr>
            </w:pPr>
            <w:r w:rsidRPr="001279D9">
              <w:rPr>
                <w:sz w:val="15"/>
                <w:szCs w:val="15"/>
              </w:rPr>
              <w:t>09             828,6</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объем не установлен</w:t>
            </w:r>
          </w:p>
        </w:tc>
      </w:tr>
      <w:tr w:rsidR="00550E66" w:rsidRPr="001279D9" w:rsidTr="00D95518">
        <w:trPr>
          <w:cantSplit/>
          <w:trHeight w:val="20"/>
        </w:trPr>
        <w:tc>
          <w:tcPr>
            <w:tcW w:w="5813"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rPr>
                <w:b/>
                <w:sz w:val="15"/>
                <w:szCs w:val="15"/>
              </w:rPr>
            </w:pPr>
            <w:r w:rsidRPr="001279D9">
              <w:rPr>
                <w:b/>
                <w:sz w:val="15"/>
                <w:szCs w:val="15"/>
              </w:rPr>
              <w:t>Пункт 3 статьи 217 Бюджетного кодекса Российской Федерации</w:t>
            </w:r>
            <w:r w:rsidRPr="001279D9">
              <w:rPr>
                <w:sz w:val="15"/>
                <w:szCs w:val="15"/>
              </w:rPr>
              <w:t xml:space="preserve"> – изменения, вносимые в случае получения уведомления о предоставлении субсидий, субвенций, иных межбюджетных трансфертов, имеющих целевое назначение, и безвозмездных поступлений от физических и юридических лиц сверх объемов, утвержденных законом (решением) о бюджете, а также в случае сокращения (возврата при отсутствии потребности) указанных межбюджетных трансфертов</w:t>
            </w:r>
          </w:p>
        </w:tc>
        <w:tc>
          <w:tcPr>
            <w:tcW w:w="1417"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355,7</w:t>
            </w:r>
          </w:p>
        </w:tc>
        <w:tc>
          <w:tcPr>
            <w:tcW w:w="1984"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34"/>
              <w:jc w:val="left"/>
              <w:rPr>
                <w:sz w:val="15"/>
                <w:szCs w:val="15"/>
              </w:rPr>
            </w:pPr>
            <w:r w:rsidRPr="001279D9">
              <w:rPr>
                <w:sz w:val="15"/>
                <w:szCs w:val="15"/>
              </w:rPr>
              <w:t>03            322,9</w:t>
            </w:r>
          </w:p>
          <w:p w:rsidR="00550E66" w:rsidRPr="001279D9" w:rsidRDefault="00550E66" w:rsidP="00D95518">
            <w:pPr>
              <w:widowControl w:val="0"/>
              <w:spacing w:line="240" w:lineRule="auto"/>
              <w:ind w:left="0" w:right="0" w:firstLine="34"/>
              <w:jc w:val="left"/>
              <w:rPr>
                <w:sz w:val="15"/>
                <w:szCs w:val="15"/>
              </w:rPr>
            </w:pPr>
            <w:r w:rsidRPr="001279D9">
              <w:rPr>
                <w:sz w:val="15"/>
                <w:szCs w:val="15"/>
              </w:rPr>
              <w:t>04              22,8</w:t>
            </w:r>
          </w:p>
          <w:p w:rsidR="00550E66" w:rsidRPr="001279D9" w:rsidRDefault="00550E66" w:rsidP="00D95518">
            <w:pPr>
              <w:widowControl w:val="0"/>
              <w:tabs>
                <w:tab w:val="left" w:pos="459"/>
              </w:tabs>
              <w:spacing w:line="240" w:lineRule="auto"/>
              <w:ind w:left="0" w:right="0" w:firstLine="34"/>
              <w:jc w:val="left"/>
              <w:rPr>
                <w:sz w:val="15"/>
                <w:szCs w:val="15"/>
              </w:rPr>
            </w:pPr>
            <w:r w:rsidRPr="001279D9">
              <w:rPr>
                <w:sz w:val="15"/>
                <w:szCs w:val="15"/>
              </w:rPr>
              <w:t>07              10,0</w:t>
            </w:r>
          </w:p>
          <w:p w:rsidR="00550E66" w:rsidRPr="001279D9" w:rsidRDefault="00550E66" w:rsidP="00D95518">
            <w:pPr>
              <w:widowControl w:val="0"/>
              <w:spacing w:line="240" w:lineRule="auto"/>
              <w:ind w:left="0" w:right="0" w:firstLine="34"/>
              <w:jc w:val="left"/>
              <w:rPr>
                <w:sz w:val="15"/>
                <w:szCs w:val="15"/>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объем не установлен</w:t>
            </w:r>
          </w:p>
        </w:tc>
      </w:tr>
      <w:tr w:rsidR="00550E66" w:rsidRPr="001279D9" w:rsidTr="00D95518">
        <w:trPr>
          <w:cantSplit/>
          <w:trHeight w:val="20"/>
        </w:trPr>
        <w:tc>
          <w:tcPr>
            <w:tcW w:w="5813"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rPr>
                <w:sz w:val="15"/>
                <w:szCs w:val="15"/>
              </w:rPr>
            </w:pPr>
            <w:r w:rsidRPr="001279D9">
              <w:rPr>
                <w:b/>
                <w:sz w:val="15"/>
                <w:szCs w:val="15"/>
              </w:rPr>
              <w:t>Пункт 1 части 4 статьи 6 Федерального закона от 14 ноября 2017 № 315-ФЗ</w:t>
            </w:r>
            <w:r w:rsidRPr="001279D9">
              <w:rPr>
                <w:sz w:val="15"/>
                <w:szCs w:val="15"/>
              </w:rPr>
              <w:t xml:space="preserve"> – изменения, вносимые в случае поступления дотации, передаваемой федеральному бюджету </w:t>
            </w:r>
            <w:r w:rsidRPr="001279D9">
              <w:rPr>
                <w:b/>
                <w:sz w:val="15"/>
                <w:szCs w:val="15"/>
              </w:rPr>
              <w:t>из бюджета Федерального фонда обязательного медицинского страхования в 2018 году</w:t>
            </w:r>
            <w:r w:rsidRPr="001279D9">
              <w:rPr>
                <w:sz w:val="15"/>
                <w:szCs w:val="15"/>
              </w:rPr>
              <w:t xml:space="preserve"> для предоставления субсидий бюджетам субъектов Российской Федерации на софинансирование расходов субъектов Российской Федерации, возникающих при оказании высокотехнологичной медицинской помощи, не включенной в базовую программу обязательного медицинского страхования, гражданам Российской Федерации в соответствии с решениями Правительства Российской Федерации</w:t>
            </w:r>
          </w:p>
        </w:tc>
        <w:tc>
          <w:tcPr>
            <w:tcW w:w="1417"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240,0</w:t>
            </w:r>
          </w:p>
        </w:tc>
        <w:tc>
          <w:tcPr>
            <w:tcW w:w="1984"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34"/>
              <w:jc w:val="left"/>
              <w:rPr>
                <w:sz w:val="15"/>
                <w:szCs w:val="15"/>
              </w:rPr>
            </w:pPr>
            <w:r w:rsidRPr="001279D9">
              <w:rPr>
                <w:sz w:val="15"/>
                <w:szCs w:val="15"/>
              </w:rPr>
              <w:t>09             240,0</w:t>
            </w:r>
          </w:p>
        </w:tc>
        <w:tc>
          <w:tcPr>
            <w:tcW w:w="1560"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jc w:val="center"/>
              <w:rPr>
                <w:sz w:val="15"/>
                <w:szCs w:val="15"/>
              </w:rPr>
            </w:pPr>
            <w:r w:rsidRPr="001279D9">
              <w:rPr>
                <w:sz w:val="15"/>
                <w:szCs w:val="15"/>
              </w:rPr>
              <w:t>объем не установлен</w:t>
            </w:r>
          </w:p>
        </w:tc>
      </w:tr>
      <w:tr w:rsidR="00550E66" w:rsidRPr="001279D9" w:rsidTr="00D95518">
        <w:trPr>
          <w:cantSplit/>
          <w:trHeight w:val="20"/>
        </w:trPr>
        <w:tc>
          <w:tcPr>
            <w:tcW w:w="5813"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rPr>
                <w:b/>
                <w:sz w:val="15"/>
                <w:szCs w:val="15"/>
              </w:rPr>
            </w:pPr>
            <w:r w:rsidRPr="001279D9">
              <w:rPr>
                <w:b/>
                <w:sz w:val="15"/>
                <w:szCs w:val="15"/>
              </w:rPr>
              <w:t>Итого:</w:t>
            </w:r>
          </w:p>
        </w:tc>
        <w:tc>
          <w:tcPr>
            <w:tcW w:w="1417"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jc w:val="center"/>
              <w:rPr>
                <w:b/>
                <w:sz w:val="15"/>
                <w:szCs w:val="15"/>
              </w:rPr>
            </w:pPr>
            <w:r w:rsidRPr="001279D9">
              <w:rPr>
                <w:b/>
                <w:sz w:val="15"/>
                <w:szCs w:val="15"/>
              </w:rPr>
              <w:t>682 406,1</w:t>
            </w:r>
          </w:p>
        </w:tc>
        <w:tc>
          <w:tcPr>
            <w:tcW w:w="1984"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jc w:val="center"/>
              <w:rPr>
                <w:sz w:val="15"/>
                <w:szCs w:val="15"/>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550E66" w:rsidRPr="001279D9" w:rsidRDefault="00550E66" w:rsidP="00D95518">
            <w:pPr>
              <w:widowControl w:val="0"/>
              <w:spacing w:line="240" w:lineRule="auto"/>
              <w:ind w:left="0" w:right="0" w:firstLine="0"/>
              <w:jc w:val="center"/>
              <w:rPr>
                <w:sz w:val="15"/>
                <w:szCs w:val="15"/>
              </w:rPr>
            </w:pPr>
          </w:p>
        </w:tc>
      </w:tr>
    </w:tbl>
    <w:p w:rsidR="00550E66" w:rsidRPr="00647D1E" w:rsidRDefault="00550E66" w:rsidP="00550E66">
      <w:pPr>
        <w:rPr>
          <w:sz w:val="10"/>
          <w:szCs w:val="10"/>
        </w:rPr>
      </w:pPr>
    </w:p>
    <w:p w:rsidR="00550E66" w:rsidRPr="001279D9" w:rsidRDefault="00550E66" w:rsidP="00550E66">
      <w:pPr>
        <w:ind w:left="0" w:right="-1"/>
        <w:rPr>
          <w:b/>
          <w:sz w:val="24"/>
          <w:szCs w:val="20"/>
        </w:rPr>
      </w:pPr>
      <w:r w:rsidRPr="001279D9">
        <w:rPr>
          <w:sz w:val="24"/>
          <w:szCs w:val="20"/>
        </w:rPr>
        <w:t xml:space="preserve">Счетная палата отмечает, что только </w:t>
      </w:r>
      <w:r w:rsidRPr="001279D9">
        <w:rPr>
          <w:b/>
          <w:sz w:val="24"/>
          <w:szCs w:val="20"/>
        </w:rPr>
        <w:t xml:space="preserve">одной статьей </w:t>
      </w:r>
      <w:r w:rsidRPr="001279D9">
        <w:rPr>
          <w:sz w:val="24"/>
          <w:szCs w:val="20"/>
        </w:rPr>
        <w:t>Федерального закона от 5 декабря 2017 г. № 362-ФЗ (с изменениями)</w:t>
      </w:r>
      <w:r w:rsidRPr="001279D9">
        <w:rPr>
          <w:b/>
          <w:sz w:val="24"/>
          <w:szCs w:val="20"/>
        </w:rPr>
        <w:t xml:space="preserve"> были утверждены объемы бюджетных ассигнований</w:t>
      </w:r>
      <w:r w:rsidRPr="001279D9">
        <w:rPr>
          <w:sz w:val="24"/>
          <w:szCs w:val="20"/>
        </w:rPr>
        <w:t>, которые повлияли на увеличение бюджетных ассигнований</w:t>
      </w:r>
      <w:r w:rsidRPr="001279D9">
        <w:rPr>
          <w:b/>
          <w:sz w:val="24"/>
          <w:szCs w:val="20"/>
        </w:rPr>
        <w:t xml:space="preserve">. </w:t>
      </w:r>
    </w:p>
    <w:p w:rsidR="00550E66" w:rsidRPr="001279D9" w:rsidRDefault="00550E66" w:rsidP="00550E66">
      <w:pPr>
        <w:ind w:left="0" w:right="-1"/>
        <w:rPr>
          <w:sz w:val="24"/>
          <w:szCs w:val="24"/>
        </w:rPr>
      </w:pPr>
      <w:r w:rsidRPr="001279D9">
        <w:rPr>
          <w:sz w:val="24"/>
          <w:szCs w:val="24"/>
        </w:rPr>
        <w:t>На основании трех статей Бюджетного кодекса Российской Федерации, одной статьи  Федерального закона от 14 ноября 2017 г. № 315-ФЗ  произведено увеличение расходов федерального бюджета в объеме 682 406,1 млн. рублей  в основном  за счет остатков средств федерального бюджета на 1 января 2018 года, образовавшихся в связи с неполным использованием бюджетных ассигнований в ходе исполнения федерального бюджета в 2017 году.</w:t>
      </w:r>
    </w:p>
    <w:p w:rsidR="00550E66" w:rsidRPr="001279D9" w:rsidRDefault="00550E66" w:rsidP="00550E66">
      <w:pPr>
        <w:widowControl w:val="0"/>
        <w:shd w:val="clear" w:color="auto" w:fill="FFFFFF"/>
        <w:ind w:left="0" w:right="-1"/>
        <w:rPr>
          <w:rFonts w:eastAsia="Calibri"/>
          <w:sz w:val="24"/>
          <w:szCs w:val="24"/>
        </w:rPr>
      </w:pPr>
      <w:r w:rsidRPr="001279D9">
        <w:rPr>
          <w:rFonts w:eastAsia="Calibri"/>
          <w:sz w:val="24"/>
          <w:szCs w:val="24"/>
        </w:rPr>
        <w:t>Данные об изменениях федерального бюджета по разделам классификации расходов представлены в следующей таблице.</w:t>
      </w:r>
    </w:p>
    <w:p w:rsidR="00550E66" w:rsidRPr="001279D9" w:rsidRDefault="00550E66" w:rsidP="00550E66">
      <w:pPr>
        <w:widowControl w:val="0"/>
        <w:shd w:val="clear" w:color="auto" w:fill="FFFFFF"/>
        <w:spacing w:line="240" w:lineRule="auto"/>
        <w:ind w:right="-2"/>
        <w:jc w:val="right"/>
        <w:rPr>
          <w:color w:val="FF0000"/>
          <w:sz w:val="6"/>
          <w:szCs w:val="6"/>
        </w:rPr>
      </w:pPr>
    </w:p>
    <w:p w:rsidR="00550E66" w:rsidRPr="001279D9" w:rsidRDefault="00550E66" w:rsidP="00550E66">
      <w:pPr>
        <w:widowControl w:val="0"/>
        <w:shd w:val="clear" w:color="auto" w:fill="FFFFFF"/>
        <w:spacing w:line="240" w:lineRule="auto"/>
        <w:ind w:right="-2"/>
        <w:jc w:val="right"/>
        <w:rPr>
          <w:sz w:val="16"/>
          <w:szCs w:val="16"/>
        </w:rPr>
      </w:pPr>
      <w:r w:rsidRPr="001279D9">
        <w:rPr>
          <w:color w:val="FF0000"/>
          <w:sz w:val="24"/>
          <w:szCs w:val="24"/>
        </w:rPr>
        <w:lastRenderedPageBreak/>
        <w:tab/>
      </w:r>
      <w:r w:rsidRPr="001279D9">
        <w:rPr>
          <w:color w:val="FF0000"/>
          <w:sz w:val="24"/>
          <w:szCs w:val="24"/>
        </w:rPr>
        <w:tab/>
      </w:r>
      <w:r w:rsidRPr="001279D9">
        <w:rPr>
          <w:sz w:val="16"/>
          <w:szCs w:val="16"/>
        </w:rPr>
        <w:t>(млн. рублей)</w:t>
      </w:r>
    </w:p>
    <w:tbl>
      <w:tblPr>
        <w:tblW w:w="99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9"/>
        <w:gridCol w:w="379"/>
        <w:gridCol w:w="1608"/>
        <w:gridCol w:w="990"/>
        <w:gridCol w:w="1318"/>
        <w:gridCol w:w="908"/>
        <w:gridCol w:w="1046"/>
        <w:gridCol w:w="1013"/>
      </w:tblGrid>
      <w:tr w:rsidR="00550E66" w:rsidRPr="001279D9" w:rsidTr="00D95518">
        <w:trPr>
          <w:trHeight w:val="570"/>
          <w:tblHeader/>
        </w:trPr>
        <w:tc>
          <w:tcPr>
            <w:tcW w:w="2709" w:type="dxa"/>
            <w:vMerge w:val="restart"/>
            <w:shd w:val="clear" w:color="auto" w:fill="auto"/>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bCs/>
                <w:color w:val="000000"/>
                <w:sz w:val="16"/>
                <w:szCs w:val="16"/>
              </w:rPr>
            </w:pPr>
            <w:r w:rsidRPr="001279D9">
              <w:rPr>
                <w:b/>
                <w:bCs/>
                <w:color w:val="000000"/>
                <w:sz w:val="16"/>
                <w:szCs w:val="16"/>
              </w:rPr>
              <w:t xml:space="preserve">Наименование </w:t>
            </w:r>
          </w:p>
        </w:tc>
        <w:tc>
          <w:tcPr>
            <w:tcW w:w="379" w:type="dxa"/>
            <w:vMerge w:val="restart"/>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bCs/>
                <w:color w:val="000000"/>
                <w:sz w:val="16"/>
                <w:szCs w:val="16"/>
              </w:rPr>
            </w:pPr>
            <w:r w:rsidRPr="001279D9">
              <w:rPr>
                <w:b/>
                <w:bCs/>
                <w:color w:val="000000"/>
                <w:sz w:val="16"/>
                <w:szCs w:val="16"/>
              </w:rPr>
              <w:t>Рз</w:t>
            </w:r>
          </w:p>
        </w:tc>
        <w:tc>
          <w:tcPr>
            <w:tcW w:w="1608" w:type="dxa"/>
            <w:vMerge w:val="restart"/>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bCs/>
                <w:color w:val="000000"/>
                <w:sz w:val="16"/>
                <w:szCs w:val="16"/>
              </w:rPr>
            </w:pPr>
            <w:r w:rsidRPr="001279D9">
              <w:rPr>
                <w:b/>
                <w:bCs/>
                <w:color w:val="000000"/>
                <w:sz w:val="16"/>
                <w:szCs w:val="16"/>
              </w:rPr>
              <w:t>Утверждено Федеральным законом № 362-ФЗ (с изменениями)</w:t>
            </w:r>
          </w:p>
        </w:tc>
        <w:tc>
          <w:tcPr>
            <w:tcW w:w="990" w:type="dxa"/>
            <w:vMerge w:val="restart"/>
            <w:shd w:val="clear" w:color="auto" w:fill="auto"/>
            <w:vAlign w:val="center"/>
            <w:hideMark/>
          </w:tcPr>
          <w:p w:rsidR="00550E66" w:rsidRPr="001279D9" w:rsidRDefault="00550E66" w:rsidP="00D95518">
            <w:pPr>
              <w:overflowPunct/>
              <w:autoSpaceDE/>
              <w:autoSpaceDN/>
              <w:adjustRightInd/>
              <w:spacing w:line="240" w:lineRule="auto"/>
              <w:ind w:left="0" w:right="-108" w:firstLine="0"/>
              <w:jc w:val="center"/>
              <w:textAlignment w:val="auto"/>
              <w:rPr>
                <w:b/>
                <w:bCs/>
                <w:color w:val="000000"/>
                <w:sz w:val="16"/>
                <w:szCs w:val="16"/>
              </w:rPr>
            </w:pPr>
            <w:r w:rsidRPr="001279D9">
              <w:rPr>
                <w:b/>
                <w:bCs/>
                <w:color w:val="000000"/>
                <w:sz w:val="16"/>
                <w:szCs w:val="16"/>
              </w:rPr>
              <w:t>Структура в %</w:t>
            </w:r>
          </w:p>
        </w:tc>
        <w:tc>
          <w:tcPr>
            <w:tcW w:w="1318" w:type="dxa"/>
            <w:vMerge w:val="restart"/>
            <w:shd w:val="clear" w:color="auto" w:fill="auto"/>
            <w:vAlign w:val="center"/>
            <w:hideMark/>
          </w:tcPr>
          <w:p w:rsidR="00550E66" w:rsidRPr="001279D9" w:rsidRDefault="00550E66" w:rsidP="00D95518">
            <w:pPr>
              <w:overflowPunct/>
              <w:autoSpaceDE/>
              <w:autoSpaceDN/>
              <w:adjustRightInd/>
              <w:spacing w:line="240" w:lineRule="auto"/>
              <w:ind w:left="-47" w:right="-114" w:firstLine="0"/>
              <w:jc w:val="center"/>
              <w:textAlignment w:val="auto"/>
              <w:rPr>
                <w:b/>
                <w:bCs/>
                <w:color w:val="000000"/>
                <w:sz w:val="16"/>
                <w:szCs w:val="16"/>
              </w:rPr>
            </w:pPr>
            <w:r w:rsidRPr="001279D9">
              <w:rPr>
                <w:b/>
                <w:bCs/>
                <w:color w:val="000000"/>
                <w:sz w:val="16"/>
                <w:szCs w:val="16"/>
              </w:rPr>
              <w:t>Сводная бюджетная роспись с учетом изменений</w:t>
            </w:r>
          </w:p>
        </w:tc>
        <w:tc>
          <w:tcPr>
            <w:tcW w:w="908" w:type="dxa"/>
            <w:vMerge w:val="restart"/>
            <w:shd w:val="clear" w:color="auto" w:fill="auto"/>
            <w:vAlign w:val="center"/>
            <w:hideMark/>
          </w:tcPr>
          <w:p w:rsidR="00550E66" w:rsidRPr="001279D9" w:rsidRDefault="00550E66" w:rsidP="00D95518">
            <w:pPr>
              <w:overflowPunct/>
              <w:autoSpaceDE/>
              <w:autoSpaceDN/>
              <w:adjustRightInd/>
              <w:spacing w:line="240" w:lineRule="auto"/>
              <w:ind w:left="-51" w:right="-108" w:firstLine="0"/>
              <w:jc w:val="center"/>
              <w:textAlignment w:val="auto"/>
              <w:rPr>
                <w:b/>
                <w:bCs/>
                <w:color w:val="000000"/>
                <w:sz w:val="16"/>
                <w:szCs w:val="16"/>
              </w:rPr>
            </w:pPr>
            <w:r w:rsidRPr="001279D9">
              <w:rPr>
                <w:b/>
                <w:bCs/>
                <w:color w:val="000000"/>
                <w:sz w:val="16"/>
                <w:szCs w:val="16"/>
              </w:rPr>
              <w:t>Структура в %</w:t>
            </w:r>
          </w:p>
        </w:tc>
        <w:tc>
          <w:tcPr>
            <w:tcW w:w="1046" w:type="dxa"/>
            <w:vMerge w:val="restart"/>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bCs/>
                <w:color w:val="000000"/>
                <w:sz w:val="16"/>
                <w:szCs w:val="16"/>
              </w:rPr>
            </w:pPr>
            <w:r w:rsidRPr="001279D9">
              <w:rPr>
                <w:b/>
                <w:bCs/>
                <w:color w:val="000000"/>
                <w:sz w:val="16"/>
                <w:szCs w:val="16"/>
              </w:rPr>
              <w:t>Объем изменений</w:t>
            </w:r>
          </w:p>
        </w:tc>
        <w:tc>
          <w:tcPr>
            <w:tcW w:w="1013" w:type="dxa"/>
            <w:vMerge w:val="restart"/>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bCs/>
                <w:color w:val="000000"/>
                <w:sz w:val="16"/>
                <w:szCs w:val="16"/>
              </w:rPr>
            </w:pPr>
            <w:r w:rsidRPr="001279D9">
              <w:rPr>
                <w:b/>
                <w:bCs/>
                <w:color w:val="000000"/>
                <w:sz w:val="16"/>
                <w:szCs w:val="16"/>
              </w:rPr>
              <w:t>% изменений</w:t>
            </w:r>
          </w:p>
        </w:tc>
      </w:tr>
      <w:tr w:rsidR="00550E66" w:rsidRPr="001279D9" w:rsidTr="00D95518">
        <w:trPr>
          <w:trHeight w:val="570"/>
          <w:tblHeader/>
        </w:trPr>
        <w:tc>
          <w:tcPr>
            <w:tcW w:w="2709" w:type="dxa"/>
            <w:vMerge/>
            <w:vAlign w:val="center"/>
            <w:hideMark/>
          </w:tcPr>
          <w:p w:rsidR="00550E66" w:rsidRPr="001279D9" w:rsidRDefault="00550E66" w:rsidP="00D95518">
            <w:pPr>
              <w:overflowPunct/>
              <w:autoSpaceDE/>
              <w:autoSpaceDN/>
              <w:adjustRightInd/>
              <w:spacing w:line="240" w:lineRule="auto"/>
              <w:ind w:left="0" w:right="0" w:firstLine="0"/>
              <w:jc w:val="left"/>
              <w:textAlignment w:val="auto"/>
              <w:rPr>
                <w:b/>
                <w:bCs/>
                <w:color w:val="000000"/>
                <w:sz w:val="16"/>
                <w:szCs w:val="16"/>
              </w:rPr>
            </w:pPr>
          </w:p>
        </w:tc>
        <w:tc>
          <w:tcPr>
            <w:tcW w:w="379" w:type="dxa"/>
            <w:vMerge/>
            <w:vAlign w:val="center"/>
            <w:hideMark/>
          </w:tcPr>
          <w:p w:rsidR="00550E66" w:rsidRPr="001279D9" w:rsidRDefault="00550E66" w:rsidP="00D95518">
            <w:pPr>
              <w:overflowPunct/>
              <w:autoSpaceDE/>
              <w:autoSpaceDN/>
              <w:adjustRightInd/>
              <w:spacing w:line="240" w:lineRule="auto"/>
              <w:ind w:left="0" w:right="0" w:firstLine="0"/>
              <w:jc w:val="left"/>
              <w:textAlignment w:val="auto"/>
              <w:rPr>
                <w:b/>
                <w:bCs/>
                <w:color w:val="000000"/>
                <w:sz w:val="16"/>
                <w:szCs w:val="16"/>
              </w:rPr>
            </w:pPr>
          </w:p>
        </w:tc>
        <w:tc>
          <w:tcPr>
            <w:tcW w:w="1608" w:type="dxa"/>
            <w:vMerge/>
            <w:vAlign w:val="center"/>
            <w:hideMark/>
          </w:tcPr>
          <w:p w:rsidR="00550E66" w:rsidRPr="001279D9" w:rsidRDefault="00550E66" w:rsidP="00D95518">
            <w:pPr>
              <w:overflowPunct/>
              <w:autoSpaceDE/>
              <w:autoSpaceDN/>
              <w:adjustRightInd/>
              <w:spacing w:line="240" w:lineRule="auto"/>
              <w:ind w:left="0" w:right="0" w:firstLine="0"/>
              <w:jc w:val="left"/>
              <w:textAlignment w:val="auto"/>
              <w:rPr>
                <w:b/>
                <w:bCs/>
                <w:color w:val="000000"/>
                <w:sz w:val="16"/>
                <w:szCs w:val="16"/>
              </w:rPr>
            </w:pPr>
          </w:p>
        </w:tc>
        <w:tc>
          <w:tcPr>
            <w:tcW w:w="990" w:type="dxa"/>
            <w:vMerge/>
            <w:vAlign w:val="center"/>
            <w:hideMark/>
          </w:tcPr>
          <w:p w:rsidR="00550E66" w:rsidRPr="001279D9" w:rsidRDefault="00550E66" w:rsidP="00D95518">
            <w:pPr>
              <w:overflowPunct/>
              <w:autoSpaceDE/>
              <w:autoSpaceDN/>
              <w:adjustRightInd/>
              <w:spacing w:line="240" w:lineRule="auto"/>
              <w:ind w:left="0" w:right="0" w:firstLine="0"/>
              <w:jc w:val="left"/>
              <w:textAlignment w:val="auto"/>
              <w:rPr>
                <w:b/>
                <w:bCs/>
                <w:color w:val="000000"/>
                <w:sz w:val="16"/>
                <w:szCs w:val="16"/>
              </w:rPr>
            </w:pPr>
          </w:p>
        </w:tc>
        <w:tc>
          <w:tcPr>
            <w:tcW w:w="1318" w:type="dxa"/>
            <w:vMerge/>
            <w:vAlign w:val="center"/>
            <w:hideMark/>
          </w:tcPr>
          <w:p w:rsidR="00550E66" w:rsidRPr="001279D9" w:rsidRDefault="00550E66" w:rsidP="00D95518">
            <w:pPr>
              <w:overflowPunct/>
              <w:autoSpaceDE/>
              <w:autoSpaceDN/>
              <w:adjustRightInd/>
              <w:spacing w:line="240" w:lineRule="auto"/>
              <w:ind w:left="0" w:right="0" w:firstLine="0"/>
              <w:jc w:val="left"/>
              <w:textAlignment w:val="auto"/>
              <w:rPr>
                <w:b/>
                <w:bCs/>
                <w:color w:val="000000"/>
                <w:sz w:val="16"/>
                <w:szCs w:val="16"/>
              </w:rPr>
            </w:pPr>
          </w:p>
        </w:tc>
        <w:tc>
          <w:tcPr>
            <w:tcW w:w="908" w:type="dxa"/>
            <w:vMerge/>
            <w:vAlign w:val="center"/>
            <w:hideMark/>
          </w:tcPr>
          <w:p w:rsidR="00550E66" w:rsidRPr="001279D9" w:rsidRDefault="00550E66" w:rsidP="00D95518">
            <w:pPr>
              <w:overflowPunct/>
              <w:autoSpaceDE/>
              <w:autoSpaceDN/>
              <w:adjustRightInd/>
              <w:spacing w:line="240" w:lineRule="auto"/>
              <w:ind w:left="0" w:right="0" w:firstLine="0"/>
              <w:jc w:val="left"/>
              <w:textAlignment w:val="auto"/>
              <w:rPr>
                <w:b/>
                <w:bCs/>
                <w:color w:val="000000"/>
                <w:sz w:val="16"/>
                <w:szCs w:val="16"/>
              </w:rPr>
            </w:pPr>
          </w:p>
        </w:tc>
        <w:tc>
          <w:tcPr>
            <w:tcW w:w="1046" w:type="dxa"/>
            <w:vMerge/>
            <w:vAlign w:val="center"/>
            <w:hideMark/>
          </w:tcPr>
          <w:p w:rsidR="00550E66" w:rsidRPr="001279D9" w:rsidRDefault="00550E66" w:rsidP="00D95518">
            <w:pPr>
              <w:overflowPunct/>
              <w:autoSpaceDE/>
              <w:autoSpaceDN/>
              <w:adjustRightInd/>
              <w:spacing w:line="240" w:lineRule="auto"/>
              <w:ind w:left="0" w:right="0" w:firstLine="0"/>
              <w:jc w:val="left"/>
              <w:textAlignment w:val="auto"/>
              <w:rPr>
                <w:b/>
                <w:bCs/>
                <w:color w:val="000000"/>
                <w:sz w:val="16"/>
                <w:szCs w:val="16"/>
              </w:rPr>
            </w:pPr>
          </w:p>
        </w:tc>
        <w:tc>
          <w:tcPr>
            <w:tcW w:w="1013" w:type="dxa"/>
            <w:vMerge/>
            <w:vAlign w:val="center"/>
            <w:hideMark/>
          </w:tcPr>
          <w:p w:rsidR="00550E66" w:rsidRPr="001279D9" w:rsidRDefault="00550E66" w:rsidP="00D95518">
            <w:pPr>
              <w:overflowPunct/>
              <w:autoSpaceDE/>
              <w:autoSpaceDN/>
              <w:adjustRightInd/>
              <w:spacing w:line="240" w:lineRule="auto"/>
              <w:ind w:left="0" w:right="0" w:firstLine="0"/>
              <w:jc w:val="left"/>
              <w:textAlignment w:val="auto"/>
              <w:rPr>
                <w:b/>
                <w:bCs/>
                <w:color w:val="000000"/>
                <w:sz w:val="16"/>
                <w:szCs w:val="16"/>
              </w:rPr>
            </w:pPr>
          </w:p>
        </w:tc>
      </w:tr>
      <w:tr w:rsidR="00550E66" w:rsidRPr="001279D9" w:rsidTr="00D95518">
        <w:trPr>
          <w:trHeight w:val="178"/>
          <w:tblHeader/>
        </w:trPr>
        <w:tc>
          <w:tcPr>
            <w:tcW w:w="2709" w:type="dxa"/>
            <w:shd w:val="clear" w:color="auto" w:fill="auto"/>
            <w:noWrap/>
            <w:vAlign w:val="bottom"/>
            <w:hideMark/>
          </w:tcPr>
          <w:p w:rsidR="00550E66" w:rsidRPr="001279D9" w:rsidRDefault="00550E66" w:rsidP="00D95518">
            <w:pPr>
              <w:overflowPunct/>
              <w:autoSpaceDE/>
              <w:autoSpaceDN/>
              <w:adjustRightInd/>
              <w:spacing w:line="240" w:lineRule="auto"/>
              <w:ind w:left="0" w:right="0" w:firstLine="0"/>
              <w:jc w:val="center"/>
              <w:textAlignment w:val="auto"/>
              <w:rPr>
                <w:b/>
                <w:bCs/>
                <w:color w:val="000000"/>
                <w:sz w:val="16"/>
                <w:szCs w:val="16"/>
              </w:rPr>
            </w:pPr>
            <w:r w:rsidRPr="001279D9">
              <w:rPr>
                <w:b/>
                <w:bCs/>
                <w:color w:val="000000"/>
                <w:sz w:val="16"/>
                <w:szCs w:val="16"/>
              </w:rPr>
              <w:t>1</w:t>
            </w:r>
          </w:p>
        </w:tc>
        <w:tc>
          <w:tcPr>
            <w:tcW w:w="379" w:type="dxa"/>
            <w:shd w:val="clear" w:color="auto" w:fill="auto"/>
            <w:noWrap/>
            <w:vAlign w:val="bottom"/>
            <w:hideMark/>
          </w:tcPr>
          <w:p w:rsidR="00550E66" w:rsidRPr="001279D9" w:rsidRDefault="00550E66" w:rsidP="00D95518">
            <w:pPr>
              <w:overflowPunct/>
              <w:autoSpaceDE/>
              <w:autoSpaceDN/>
              <w:adjustRightInd/>
              <w:spacing w:line="240" w:lineRule="auto"/>
              <w:ind w:left="0" w:right="0" w:firstLine="0"/>
              <w:jc w:val="center"/>
              <w:textAlignment w:val="auto"/>
              <w:rPr>
                <w:b/>
                <w:bCs/>
                <w:color w:val="000000"/>
                <w:sz w:val="16"/>
                <w:szCs w:val="16"/>
              </w:rPr>
            </w:pPr>
            <w:r w:rsidRPr="001279D9">
              <w:rPr>
                <w:b/>
                <w:bCs/>
                <w:color w:val="000000"/>
                <w:sz w:val="16"/>
                <w:szCs w:val="16"/>
              </w:rPr>
              <w:t>2</w:t>
            </w:r>
          </w:p>
        </w:tc>
        <w:tc>
          <w:tcPr>
            <w:tcW w:w="1608" w:type="dxa"/>
            <w:shd w:val="clear" w:color="auto" w:fill="auto"/>
            <w:noWrap/>
            <w:vAlign w:val="bottom"/>
            <w:hideMark/>
          </w:tcPr>
          <w:p w:rsidR="00550E66" w:rsidRPr="001279D9" w:rsidRDefault="00550E66" w:rsidP="00D95518">
            <w:pPr>
              <w:overflowPunct/>
              <w:autoSpaceDE/>
              <w:autoSpaceDN/>
              <w:adjustRightInd/>
              <w:spacing w:line="240" w:lineRule="auto"/>
              <w:ind w:left="0" w:right="0" w:firstLine="0"/>
              <w:jc w:val="center"/>
              <w:textAlignment w:val="auto"/>
              <w:rPr>
                <w:b/>
                <w:bCs/>
                <w:color w:val="000000"/>
                <w:sz w:val="16"/>
                <w:szCs w:val="16"/>
              </w:rPr>
            </w:pPr>
            <w:r w:rsidRPr="001279D9">
              <w:rPr>
                <w:b/>
                <w:bCs/>
                <w:color w:val="000000"/>
                <w:sz w:val="16"/>
                <w:szCs w:val="16"/>
              </w:rPr>
              <w:t>3</w:t>
            </w:r>
          </w:p>
        </w:tc>
        <w:tc>
          <w:tcPr>
            <w:tcW w:w="990" w:type="dxa"/>
            <w:shd w:val="clear" w:color="auto" w:fill="auto"/>
            <w:noWrap/>
            <w:vAlign w:val="bottom"/>
            <w:hideMark/>
          </w:tcPr>
          <w:p w:rsidR="00550E66" w:rsidRPr="001279D9" w:rsidRDefault="00550E66" w:rsidP="00D95518">
            <w:pPr>
              <w:overflowPunct/>
              <w:autoSpaceDE/>
              <w:autoSpaceDN/>
              <w:adjustRightInd/>
              <w:spacing w:line="240" w:lineRule="auto"/>
              <w:ind w:left="0" w:right="0" w:firstLine="0"/>
              <w:jc w:val="center"/>
              <w:textAlignment w:val="auto"/>
              <w:rPr>
                <w:b/>
                <w:bCs/>
                <w:color w:val="000000"/>
                <w:sz w:val="16"/>
                <w:szCs w:val="16"/>
              </w:rPr>
            </w:pPr>
            <w:r w:rsidRPr="001279D9">
              <w:rPr>
                <w:b/>
                <w:bCs/>
                <w:color w:val="000000"/>
                <w:sz w:val="16"/>
                <w:szCs w:val="16"/>
              </w:rPr>
              <w:t>4</w:t>
            </w:r>
          </w:p>
        </w:tc>
        <w:tc>
          <w:tcPr>
            <w:tcW w:w="1318" w:type="dxa"/>
            <w:shd w:val="clear" w:color="auto" w:fill="auto"/>
            <w:noWrap/>
            <w:vAlign w:val="bottom"/>
            <w:hideMark/>
          </w:tcPr>
          <w:p w:rsidR="00550E66" w:rsidRPr="001279D9" w:rsidRDefault="00550E66" w:rsidP="00D95518">
            <w:pPr>
              <w:overflowPunct/>
              <w:autoSpaceDE/>
              <w:autoSpaceDN/>
              <w:adjustRightInd/>
              <w:spacing w:line="240" w:lineRule="auto"/>
              <w:ind w:left="0" w:right="0" w:firstLine="0"/>
              <w:jc w:val="center"/>
              <w:textAlignment w:val="auto"/>
              <w:rPr>
                <w:b/>
                <w:bCs/>
                <w:color w:val="000000"/>
                <w:sz w:val="16"/>
                <w:szCs w:val="16"/>
              </w:rPr>
            </w:pPr>
            <w:r w:rsidRPr="001279D9">
              <w:rPr>
                <w:b/>
                <w:bCs/>
                <w:color w:val="000000"/>
                <w:sz w:val="16"/>
                <w:szCs w:val="16"/>
              </w:rPr>
              <w:t>5</w:t>
            </w:r>
          </w:p>
        </w:tc>
        <w:tc>
          <w:tcPr>
            <w:tcW w:w="908" w:type="dxa"/>
            <w:shd w:val="clear" w:color="auto" w:fill="auto"/>
            <w:noWrap/>
            <w:vAlign w:val="bottom"/>
            <w:hideMark/>
          </w:tcPr>
          <w:p w:rsidR="00550E66" w:rsidRPr="001279D9" w:rsidRDefault="00550E66" w:rsidP="00D95518">
            <w:pPr>
              <w:overflowPunct/>
              <w:autoSpaceDE/>
              <w:autoSpaceDN/>
              <w:adjustRightInd/>
              <w:spacing w:line="240" w:lineRule="auto"/>
              <w:ind w:left="0" w:right="0" w:firstLine="0"/>
              <w:jc w:val="center"/>
              <w:textAlignment w:val="auto"/>
              <w:rPr>
                <w:b/>
                <w:bCs/>
                <w:color w:val="000000"/>
                <w:sz w:val="16"/>
                <w:szCs w:val="16"/>
              </w:rPr>
            </w:pPr>
            <w:r w:rsidRPr="001279D9">
              <w:rPr>
                <w:b/>
                <w:bCs/>
                <w:color w:val="000000"/>
                <w:sz w:val="16"/>
                <w:szCs w:val="16"/>
              </w:rPr>
              <w:t>6</w:t>
            </w:r>
          </w:p>
        </w:tc>
        <w:tc>
          <w:tcPr>
            <w:tcW w:w="104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bCs/>
                <w:sz w:val="16"/>
                <w:szCs w:val="16"/>
              </w:rPr>
            </w:pPr>
            <w:r w:rsidRPr="001279D9">
              <w:rPr>
                <w:b/>
                <w:bCs/>
                <w:sz w:val="16"/>
                <w:szCs w:val="16"/>
              </w:rPr>
              <w:t>7</w:t>
            </w:r>
          </w:p>
        </w:tc>
        <w:tc>
          <w:tcPr>
            <w:tcW w:w="1013"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bCs/>
                <w:sz w:val="16"/>
                <w:szCs w:val="16"/>
              </w:rPr>
            </w:pPr>
            <w:r w:rsidRPr="001279D9">
              <w:rPr>
                <w:b/>
                <w:bCs/>
                <w:sz w:val="16"/>
                <w:szCs w:val="16"/>
              </w:rPr>
              <w:t>8</w:t>
            </w:r>
          </w:p>
        </w:tc>
      </w:tr>
      <w:tr w:rsidR="00550E66" w:rsidRPr="001279D9" w:rsidTr="00D95518">
        <w:trPr>
          <w:trHeight w:val="60"/>
        </w:trPr>
        <w:tc>
          <w:tcPr>
            <w:tcW w:w="2709" w:type="dxa"/>
            <w:shd w:val="clear" w:color="auto" w:fill="auto"/>
            <w:vAlign w:val="bottom"/>
            <w:hideMark/>
          </w:tcPr>
          <w:p w:rsidR="00550E66" w:rsidRPr="001279D9" w:rsidRDefault="00550E66" w:rsidP="00D95518">
            <w:pPr>
              <w:overflowPunct/>
              <w:autoSpaceDE/>
              <w:autoSpaceDN/>
              <w:adjustRightInd/>
              <w:spacing w:line="240" w:lineRule="auto"/>
              <w:ind w:left="0" w:right="0" w:firstLine="0"/>
              <w:jc w:val="left"/>
              <w:textAlignment w:val="auto"/>
              <w:rPr>
                <w:b/>
                <w:bCs/>
                <w:sz w:val="16"/>
                <w:szCs w:val="16"/>
              </w:rPr>
            </w:pPr>
            <w:r w:rsidRPr="001279D9">
              <w:rPr>
                <w:b/>
                <w:bCs/>
                <w:sz w:val="16"/>
                <w:szCs w:val="16"/>
              </w:rPr>
              <w:t>Всего</w:t>
            </w:r>
          </w:p>
        </w:tc>
        <w:tc>
          <w:tcPr>
            <w:tcW w:w="379" w:type="dxa"/>
            <w:shd w:val="clear" w:color="auto" w:fill="auto"/>
            <w:noWrap/>
            <w:vAlign w:val="bottom"/>
            <w:hideMark/>
          </w:tcPr>
          <w:p w:rsidR="00550E66" w:rsidRPr="001279D9" w:rsidRDefault="00550E66" w:rsidP="00D95518">
            <w:pPr>
              <w:overflowPunct/>
              <w:autoSpaceDE/>
              <w:autoSpaceDN/>
              <w:adjustRightInd/>
              <w:spacing w:line="240" w:lineRule="auto"/>
              <w:ind w:left="0" w:right="0" w:firstLine="0"/>
              <w:jc w:val="center"/>
              <w:textAlignment w:val="auto"/>
              <w:rPr>
                <w:b/>
                <w:bCs/>
                <w:sz w:val="16"/>
                <w:szCs w:val="16"/>
              </w:rPr>
            </w:pPr>
            <w:r w:rsidRPr="001279D9">
              <w:rPr>
                <w:b/>
                <w:bCs/>
                <w:sz w:val="16"/>
                <w:szCs w:val="16"/>
              </w:rPr>
              <w:t> </w:t>
            </w:r>
          </w:p>
        </w:tc>
        <w:tc>
          <w:tcPr>
            <w:tcW w:w="16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bCs/>
                <w:sz w:val="16"/>
                <w:szCs w:val="16"/>
              </w:rPr>
            </w:pPr>
            <w:r w:rsidRPr="001279D9">
              <w:rPr>
                <w:b/>
                <w:bCs/>
                <w:sz w:val="16"/>
                <w:szCs w:val="16"/>
              </w:rPr>
              <w:t>16 808 848,2</w:t>
            </w:r>
          </w:p>
        </w:tc>
        <w:tc>
          <w:tcPr>
            <w:tcW w:w="990"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bCs/>
                <w:sz w:val="16"/>
                <w:szCs w:val="16"/>
              </w:rPr>
            </w:pPr>
            <w:r w:rsidRPr="001279D9">
              <w:rPr>
                <w:b/>
                <w:bCs/>
                <w:sz w:val="16"/>
                <w:szCs w:val="16"/>
              </w:rPr>
              <w:t>100,0</w:t>
            </w:r>
          </w:p>
        </w:tc>
        <w:tc>
          <w:tcPr>
            <w:tcW w:w="131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bCs/>
                <w:sz w:val="16"/>
                <w:szCs w:val="16"/>
              </w:rPr>
            </w:pPr>
            <w:r w:rsidRPr="001279D9">
              <w:rPr>
                <w:b/>
                <w:bCs/>
                <w:sz w:val="16"/>
                <w:szCs w:val="16"/>
              </w:rPr>
              <w:t>17 491 254,3</w:t>
            </w:r>
          </w:p>
        </w:tc>
        <w:tc>
          <w:tcPr>
            <w:tcW w:w="9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bCs/>
                <w:sz w:val="16"/>
                <w:szCs w:val="16"/>
              </w:rPr>
            </w:pPr>
            <w:r w:rsidRPr="001279D9">
              <w:rPr>
                <w:b/>
                <w:bCs/>
                <w:sz w:val="16"/>
                <w:szCs w:val="16"/>
              </w:rPr>
              <w:t>100,0</w:t>
            </w:r>
          </w:p>
        </w:tc>
        <w:tc>
          <w:tcPr>
            <w:tcW w:w="104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bCs/>
                <w:sz w:val="16"/>
                <w:szCs w:val="16"/>
              </w:rPr>
            </w:pPr>
            <w:r w:rsidRPr="001279D9">
              <w:rPr>
                <w:b/>
                <w:bCs/>
                <w:sz w:val="16"/>
                <w:szCs w:val="16"/>
              </w:rPr>
              <w:t>682 406,1</w:t>
            </w:r>
          </w:p>
        </w:tc>
        <w:tc>
          <w:tcPr>
            <w:tcW w:w="1013"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bCs/>
                <w:sz w:val="16"/>
                <w:szCs w:val="16"/>
              </w:rPr>
            </w:pPr>
            <w:r w:rsidRPr="001279D9">
              <w:rPr>
                <w:b/>
                <w:bCs/>
                <w:sz w:val="16"/>
                <w:szCs w:val="16"/>
              </w:rPr>
              <w:t>4,1</w:t>
            </w:r>
          </w:p>
        </w:tc>
      </w:tr>
      <w:tr w:rsidR="00550E66" w:rsidRPr="001279D9" w:rsidTr="00D95518">
        <w:trPr>
          <w:trHeight w:val="244"/>
        </w:trPr>
        <w:tc>
          <w:tcPr>
            <w:tcW w:w="270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Общегосударственные вопросы</w:t>
            </w:r>
          </w:p>
        </w:tc>
        <w:tc>
          <w:tcPr>
            <w:tcW w:w="379" w:type="dxa"/>
            <w:shd w:val="clear" w:color="auto" w:fill="auto"/>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01</w:t>
            </w:r>
          </w:p>
        </w:tc>
        <w:tc>
          <w:tcPr>
            <w:tcW w:w="16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1 319 107,1</w:t>
            </w:r>
          </w:p>
        </w:tc>
        <w:tc>
          <w:tcPr>
            <w:tcW w:w="990"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7,8</w:t>
            </w:r>
          </w:p>
        </w:tc>
        <w:tc>
          <w:tcPr>
            <w:tcW w:w="131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1 412 056,0</w:t>
            </w:r>
          </w:p>
        </w:tc>
        <w:tc>
          <w:tcPr>
            <w:tcW w:w="9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8,1</w:t>
            </w:r>
          </w:p>
        </w:tc>
        <w:tc>
          <w:tcPr>
            <w:tcW w:w="104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92 948,9</w:t>
            </w:r>
          </w:p>
        </w:tc>
        <w:tc>
          <w:tcPr>
            <w:tcW w:w="1013"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7,0</w:t>
            </w:r>
          </w:p>
        </w:tc>
      </w:tr>
      <w:tr w:rsidR="00550E66" w:rsidRPr="001279D9" w:rsidTr="00D95518">
        <w:trPr>
          <w:trHeight w:val="60"/>
        </w:trPr>
        <w:tc>
          <w:tcPr>
            <w:tcW w:w="270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Национальная оборона</w:t>
            </w:r>
          </w:p>
        </w:tc>
        <w:tc>
          <w:tcPr>
            <w:tcW w:w="379" w:type="dxa"/>
            <w:shd w:val="clear" w:color="auto" w:fill="auto"/>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02</w:t>
            </w:r>
          </w:p>
        </w:tc>
        <w:tc>
          <w:tcPr>
            <w:tcW w:w="16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2 827 927,5</w:t>
            </w:r>
          </w:p>
        </w:tc>
        <w:tc>
          <w:tcPr>
            <w:tcW w:w="990"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16,8</w:t>
            </w:r>
          </w:p>
        </w:tc>
        <w:tc>
          <w:tcPr>
            <w:tcW w:w="131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3 062 998,4</w:t>
            </w:r>
          </w:p>
        </w:tc>
        <w:tc>
          <w:tcPr>
            <w:tcW w:w="9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17,5</w:t>
            </w:r>
          </w:p>
        </w:tc>
        <w:tc>
          <w:tcPr>
            <w:tcW w:w="104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235 070,9</w:t>
            </w:r>
          </w:p>
        </w:tc>
        <w:tc>
          <w:tcPr>
            <w:tcW w:w="1013"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8,3</w:t>
            </w:r>
          </w:p>
        </w:tc>
      </w:tr>
      <w:tr w:rsidR="00550E66" w:rsidRPr="001279D9" w:rsidTr="00D95518">
        <w:trPr>
          <w:trHeight w:val="429"/>
        </w:trPr>
        <w:tc>
          <w:tcPr>
            <w:tcW w:w="270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Национальная безопасность и правоохранительная деятельность</w:t>
            </w:r>
          </w:p>
        </w:tc>
        <w:tc>
          <w:tcPr>
            <w:tcW w:w="379" w:type="dxa"/>
            <w:shd w:val="clear" w:color="auto" w:fill="auto"/>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03</w:t>
            </w:r>
          </w:p>
        </w:tc>
        <w:tc>
          <w:tcPr>
            <w:tcW w:w="16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2 077 837,2</w:t>
            </w:r>
          </w:p>
        </w:tc>
        <w:tc>
          <w:tcPr>
            <w:tcW w:w="990"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12,4</w:t>
            </w:r>
          </w:p>
        </w:tc>
        <w:tc>
          <w:tcPr>
            <w:tcW w:w="131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2 049 817,8</w:t>
            </w:r>
          </w:p>
        </w:tc>
        <w:tc>
          <w:tcPr>
            <w:tcW w:w="9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11,7</w:t>
            </w:r>
          </w:p>
        </w:tc>
        <w:tc>
          <w:tcPr>
            <w:tcW w:w="104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-28 019,4</w:t>
            </w:r>
          </w:p>
        </w:tc>
        <w:tc>
          <w:tcPr>
            <w:tcW w:w="1013"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-1,3</w:t>
            </w:r>
          </w:p>
        </w:tc>
      </w:tr>
      <w:tr w:rsidR="00550E66" w:rsidRPr="001279D9" w:rsidTr="00D95518">
        <w:trPr>
          <w:trHeight w:val="60"/>
        </w:trPr>
        <w:tc>
          <w:tcPr>
            <w:tcW w:w="270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Национальная экономика</w:t>
            </w:r>
          </w:p>
        </w:tc>
        <w:tc>
          <w:tcPr>
            <w:tcW w:w="379" w:type="dxa"/>
            <w:shd w:val="clear" w:color="auto" w:fill="auto"/>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04</w:t>
            </w:r>
          </w:p>
        </w:tc>
        <w:tc>
          <w:tcPr>
            <w:tcW w:w="16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2 464 594,5</w:t>
            </w:r>
          </w:p>
        </w:tc>
        <w:tc>
          <w:tcPr>
            <w:tcW w:w="990"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14,7</w:t>
            </w:r>
          </w:p>
        </w:tc>
        <w:tc>
          <w:tcPr>
            <w:tcW w:w="131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2 569 231,9</w:t>
            </w:r>
          </w:p>
        </w:tc>
        <w:tc>
          <w:tcPr>
            <w:tcW w:w="9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14,7</w:t>
            </w:r>
          </w:p>
        </w:tc>
        <w:tc>
          <w:tcPr>
            <w:tcW w:w="104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104 637,4</w:t>
            </w:r>
          </w:p>
        </w:tc>
        <w:tc>
          <w:tcPr>
            <w:tcW w:w="1013"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4,2</w:t>
            </w:r>
          </w:p>
        </w:tc>
      </w:tr>
      <w:tr w:rsidR="00550E66" w:rsidRPr="001279D9" w:rsidTr="00D95518">
        <w:trPr>
          <w:trHeight w:val="47"/>
        </w:trPr>
        <w:tc>
          <w:tcPr>
            <w:tcW w:w="270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Жилищно-коммунальное хозяйство</w:t>
            </w:r>
          </w:p>
        </w:tc>
        <w:tc>
          <w:tcPr>
            <w:tcW w:w="379" w:type="dxa"/>
            <w:shd w:val="clear" w:color="auto" w:fill="auto"/>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05</w:t>
            </w:r>
          </w:p>
        </w:tc>
        <w:tc>
          <w:tcPr>
            <w:tcW w:w="16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158 144,0</w:t>
            </w:r>
          </w:p>
        </w:tc>
        <w:tc>
          <w:tcPr>
            <w:tcW w:w="990"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0,9</w:t>
            </w:r>
          </w:p>
        </w:tc>
        <w:tc>
          <w:tcPr>
            <w:tcW w:w="131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168 812,0</w:t>
            </w:r>
          </w:p>
        </w:tc>
        <w:tc>
          <w:tcPr>
            <w:tcW w:w="9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1,0</w:t>
            </w:r>
          </w:p>
        </w:tc>
        <w:tc>
          <w:tcPr>
            <w:tcW w:w="104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10 668,0</w:t>
            </w:r>
          </w:p>
        </w:tc>
        <w:tc>
          <w:tcPr>
            <w:tcW w:w="1013"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6,7</w:t>
            </w:r>
          </w:p>
        </w:tc>
      </w:tr>
      <w:tr w:rsidR="00550E66" w:rsidRPr="001279D9" w:rsidTr="00D95518">
        <w:trPr>
          <w:trHeight w:val="60"/>
        </w:trPr>
        <w:tc>
          <w:tcPr>
            <w:tcW w:w="270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Охрана окружающей среды</w:t>
            </w:r>
          </w:p>
        </w:tc>
        <w:tc>
          <w:tcPr>
            <w:tcW w:w="379" w:type="dxa"/>
            <w:shd w:val="clear" w:color="auto" w:fill="auto"/>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06</w:t>
            </w:r>
          </w:p>
        </w:tc>
        <w:tc>
          <w:tcPr>
            <w:tcW w:w="16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113 185,0</w:t>
            </w:r>
          </w:p>
        </w:tc>
        <w:tc>
          <w:tcPr>
            <w:tcW w:w="990"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0,7</w:t>
            </w:r>
          </w:p>
        </w:tc>
        <w:tc>
          <w:tcPr>
            <w:tcW w:w="131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117 384,1</w:t>
            </w:r>
          </w:p>
        </w:tc>
        <w:tc>
          <w:tcPr>
            <w:tcW w:w="9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0,7</w:t>
            </w:r>
          </w:p>
        </w:tc>
        <w:tc>
          <w:tcPr>
            <w:tcW w:w="104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4 199,1</w:t>
            </w:r>
          </w:p>
        </w:tc>
        <w:tc>
          <w:tcPr>
            <w:tcW w:w="1013"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3,7</w:t>
            </w:r>
          </w:p>
        </w:tc>
      </w:tr>
      <w:tr w:rsidR="00550E66" w:rsidRPr="001279D9" w:rsidTr="00D95518">
        <w:trPr>
          <w:trHeight w:val="60"/>
        </w:trPr>
        <w:tc>
          <w:tcPr>
            <w:tcW w:w="270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Образование</w:t>
            </w:r>
          </w:p>
        </w:tc>
        <w:tc>
          <w:tcPr>
            <w:tcW w:w="379" w:type="dxa"/>
            <w:shd w:val="clear" w:color="auto" w:fill="auto"/>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07</w:t>
            </w:r>
          </w:p>
        </w:tc>
        <w:tc>
          <w:tcPr>
            <w:tcW w:w="16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702 221,1</w:t>
            </w:r>
          </w:p>
        </w:tc>
        <w:tc>
          <w:tcPr>
            <w:tcW w:w="990"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4,2</w:t>
            </w:r>
          </w:p>
        </w:tc>
        <w:tc>
          <w:tcPr>
            <w:tcW w:w="131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753 606,8</w:t>
            </w:r>
          </w:p>
        </w:tc>
        <w:tc>
          <w:tcPr>
            <w:tcW w:w="9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4,3</w:t>
            </w:r>
          </w:p>
        </w:tc>
        <w:tc>
          <w:tcPr>
            <w:tcW w:w="104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51 385,7</w:t>
            </w:r>
          </w:p>
        </w:tc>
        <w:tc>
          <w:tcPr>
            <w:tcW w:w="1013"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7,3</w:t>
            </w:r>
          </w:p>
        </w:tc>
      </w:tr>
      <w:tr w:rsidR="00550E66" w:rsidRPr="001279D9" w:rsidTr="00D95518">
        <w:trPr>
          <w:trHeight w:val="60"/>
        </w:trPr>
        <w:tc>
          <w:tcPr>
            <w:tcW w:w="270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Культура, кинематография</w:t>
            </w:r>
          </w:p>
        </w:tc>
        <w:tc>
          <w:tcPr>
            <w:tcW w:w="379" w:type="dxa"/>
            <w:shd w:val="clear" w:color="auto" w:fill="auto"/>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08</w:t>
            </w:r>
          </w:p>
        </w:tc>
        <w:tc>
          <w:tcPr>
            <w:tcW w:w="16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102 718,6</w:t>
            </w:r>
          </w:p>
        </w:tc>
        <w:tc>
          <w:tcPr>
            <w:tcW w:w="990"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0,6</w:t>
            </w:r>
          </w:p>
        </w:tc>
        <w:tc>
          <w:tcPr>
            <w:tcW w:w="131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112 508,5</w:t>
            </w:r>
          </w:p>
        </w:tc>
        <w:tc>
          <w:tcPr>
            <w:tcW w:w="9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0,6</w:t>
            </w:r>
          </w:p>
        </w:tc>
        <w:tc>
          <w:tcPr>
            <w:tcW w:w="104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9 789,9</w:t>
            </w:r>
          </w:p>
        </w:tc>
        <w:tc>
          <w:tcPr>
            <w:tcW w:w="1013"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9,5</w:t>
            </w:r>
          </w:p>
        </w:tc>
      </w:tr>
      <w:tr w:rsidR="00550E66" w:rsidRPr="001279D9" w:rsidTr="00D95518">
        <w:trPr>
          <w:trHeight w:val="60"/>
        </w:trPr>
        <w:tc>
          <w:tcPr>
            <w:tcW w:w="270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Здравоохранение</w:t>
            </w:r>
          </w:p>
        </w:tc>
        <w:tc>
          <w:tcPr>
            <w:tcW w:w="379" w:type="dxa"/>
            <w:shd w:val="clear" w:color="auto" w:fill="auto"/>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09</w:t>
            </w:r>
          </w:p>
        </w:tc>
        <w:tc>
          <w:tcPr>
            <w:tcW w:w="16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476 374,4</w:t>
            </w:r>
          </w:p>
        </w:tc>
        <w:tc>
          <w:tcPr>
            <w:tcW w:w="990"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2,8</w:t>
            </w:r>
          </w:p>
        </w:tc>
        <w:tc>
          <w:tcPr>
            <w:tcW w:w="131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557 866,5</w:t>
            </w:r>
          </w:p>
        </w:tc>
        <w:tc>
          <w:tcPr>
            <w:tcW w:w="9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3,2</w:t>
            </w:r>
          </w:p>
        </w:tc>
        <w:tc>
          <w:tcPr>
            <w:tcW w:w="104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81 492,1</w:t>
            </w:r>
          </w:p>
        </w:tc>
        <w:tc>
          <w:tcPr>
            <w:tcW w:w="1013"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17,1</w:t>
            </w:r>
          </w:p>
        </w:tc>
      </w:tr>
      <w:tr w:rsidR="00550E66" w:rsidRPr="001279D9" w:rsidTr="00D95518">
        <w:trPr>
          <w:trHeight w:val="60"/>
        </w:trPr>
        <w:tc>
          <w:tcPr>
            <w:tcW w:w="270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Социальная политика</w:t>
            </w:r>
          </w:p>
        </w:tc>
        <w:tc>
          <w:tcPr>
            <w:tcW w:w="379" w:type="dxa"/>
            <w:shd w:val="clear" w:color="auto" w:fill="auto"/>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10</w:t>
            </w:r>
          </w:p>
        </w:tc>
        <w:tc>
          <w:tcPr>
            <w:tcW w:w="16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4 621 288,0</w:t>
            </w:r>
          </w:p>
        </w:tc>
        <w:tc>
          <w:tcPr>
            <w:tcW w:w="990"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27,5</w:t>
            </w:r>
          </w:p>
        </w:tc>
        <w:tc>
          <w:tcPr>
            <w:tcW w:w="131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4 611 876,2</w:t>
            </w:r>
          </w:p>
        </w:tc>
        <w:tc>
          <w:tcPr>
            <w:tcW w:w="9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26,4</w:t>
            </w:r>
          </w:p>
        </w:tc>
        <w:tc>
          <w:tcPr>
            <w:tcW w:w="104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-9 411,8</w:t>
            </w:r>
          </w:p>
        </w:tc>
        <w:tc>
          <w:tcPr>
            <w:tcW w:w="1013"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-0,2</w:t>
            </w:r>
          </w:p>
        </w:tc>
      </w:tr>
      <w:tr w:rsidR="00550E66" w:rsidRPr="001279D9" w:rsidTr="00D95518">
        <w:trPr>
          <w:trHeight w:val="214"/>
        </w:trPr>
        <w:tc>
          <w:tcPr>
            <w:tcW w:w="270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Физическая культура и спорт</w:t>
            </w:r>
          </w:p>
        </w:tc>
        <w:tc>
          <w:tcPr>
            <w:tcW w:w="379" w:type="dxa"/>
            <w:shd w:val="clear" w:color="auto" w:fill="auto"/>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11</w:t>
            </w:r>
          </w:p>
        </w:tc>
        <w:tc>
          <w:tcPr>
            <w:tcW w:w="16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65 705,6</w:t>
            </w:r>
          </w:p>
        </w:tc>
        <w:tc>
          <w:tcPr>
            <w:tcW w:w="990"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0,4</w:t>
            </w:r>
          </w:p>
        </w:tc>
        <w:tc>
          <w:tcPr>
            <w:tcW w:w="131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73 694,4</w:t>
            </w:r>
          </w:p>
        </w:tc>
        <w:tc>
          <w:tcPr>
            <w:tcW w:w="9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0,4</w:t>
            </w:r>
          </w:p>
        </w:tc>
        <w:tc>
          <w:tcPr>
            <w:tcW w:w="104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7 988,8</w:t>
            </w:r>
          </w:p>
        </w:tc>
        <w:tc>
          <w:tcPr>
            <w:tcW w:w="1013"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12,2</w:t>
            </w:r>
          </w:p>
        </w:tc>
      </w:tr>
      <w:tr w:rsidR="00550E66" w:rsidRPr="001279D9" w:rsidTr="00D95518">
        <w:trPr>
          <w:trHeight w:val="60"/>
        </w:trPr>
        <w:tc>
          <w:tcPr>
            <w:tcW w:w="2709" w:type="dxa"/>
            <w:shd w:val="clear" w:color="auto" w:fill="auto"/>
            <w:vAlign w:val="center"/>
            <w:hideMark/>
          </w:tcPr>
          <w:p w:rsidR="00550E66" w:rsidRPr="001279D9" w:rsidRDefault="00550E66" w:rsidP="00D95518">
            <w:pPr>
              <w:overflowPunct/>
              <w:autoSpaceDE/>
              <w:autoSpaceDN/>
              <w:adjustRightInd/>
              <w:spacing w:line="240" w:lineRule="auto"/>
              <w:ind w:left="0" w:right="-57" w:firstLine="0"/>
              <w:textAlignment w:val="auto"/>
              <w:rPr>
                <w:sz w:val="16"/>
                <w:szCs w:val="16"/>
              </w:rPr>
            </w:pPr>
            <w:r w:rsidRPr="001279D9">
              <w:rPr>
                <w:sz w:val="16"/>
                <w:szCs w:val="16"/>
              </w:rPr>
              <w:t>Средства массовой информации</w:t>
            </w:r>
          </w:p>
        </w:tc>
        <w:tc>
          <w:tcPr>
            <w:tcW w:w="379" w:type="dxa"/>
            <w:shd w:val="clear" w:color="auto" w:fill="auto"/>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12</w:t>
            </w:r>
          </w:p>
        </w:tc>
        <w:tc>
          <w:tcPr>
            <w:tcW w:w="16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84 024,2</w:t>
            </w:r>
          </w:p>
        </w:tc>
        <w:tc>
          <w:tcPr>
            <w:tcW w:w="990"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0,5</w:t>
            </w:r>
          </w:p>
        </w:tc>
        <w:tc>
          <w:tcPr>
            <w:tcW w:w="131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88 511,0</w:t>
            </w:r>
          </w:p>
        </w:tc>
        <w:tc>
          <w:tcPr>
            <w:tcW w:w="9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0,5</w:t>
            </w:r>
          </w:p>
        </w:tc>
        <w:tc>
          <w:tcPr>
            <w:tcW w:w="104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4 486,8</w:t>
            </w:r>
          </w:p>
        </w:tc>
        <w:tc>
          <w:tcPr>
            <w:tcW w:w="1013"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5,3</w:t>
            </w:r>
          </w:p>
        </w:tc>
      </w:tr>
      <w:tr w:rsidR="00550E66" w:rsidRPr="001279D9" w:rsidTr="00D95518">
        <w:trPr>
          <w:trHeight w:val="47"/>
        </w:trPr>
        <w:tc>
          <w:tcPr>
            <w:tcW w:w="270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Обслуживание государственного и муниципального долга</w:t>
            </w:r>
          </w:p>
        </w:tc>
        <w:tc>
          <w:tcPr>
            <w:tcW w:w="379" w:type="dxa"/>
            <w:shd w:val="clear" w:color="auto" w:fill="auto"/>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13</w:t>
            </w:r>
          </w:p>
        </w:tc>
        <w:tc>
          <w:tcPr>
            <w:tcW w:w="16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814 310,9</w:t>
            </w:r>
          </w:p>
        </w:tc>
        <w:tc>
          <w:tcPr>
            <w:tcW w:w="990"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4,8</w:t>
            </w:r>
          </w:p>
        </w:tc>
        <w:tc>
          <w:tcPr>
            <w:tcW w:w="131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814 310,9</w:t>
            </w:r>
          </w:p>
        </w:tc>
        <w:tc>
          <w:tcPr>
            <w:tcW w:w="9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4,7</w:t>
            </w:r>
          </w:p>
        </w:tc>
        <w:tc>
          <w:tcPr>
            <w:tcW w:w="104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0,0</w:t>
            </w:r>
          </w:p>
        </w:tc>
        <w:tc>
          <w:tcPr>
            <w:tcW w:w="1013"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0,0</w:t>
            </w:r>
          </w:p>
        </w:tc>
      </w:tr>
      <w:tr w:rsidR="00550E66" w:rsidRPr="001279D9" w:rsidTr="00D95518">
        <w:trPr>
          <w:trHeight w:val="701"/>
        </w:trPr>
        <w:tc>
          <w:tcPr>
            <w:tcW w:w="270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Межбюджетные трансферты общего характера бюджетам бюджетной системы Российской Федерации</w:t>
            </w:r>
          </w:p>
        </w:tc>
        <w:tc>
          <w:tcPr>
            <w:tcW w:w="379" w:type="dxa"/>
            <w:shd w:val="clear" w:color="auto" w:fill="auto"/>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14</w:t>
            </w:r>
          </w:p>
        </w:tc>
        <w:tc>
          <w:tcPr>
            <w:tcW w:w="16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981 410,2</w:t>
            </w:r>
          </w:p>
        </w:tc>
        <w:tc>
          <w:tcPr>
            <w:tcW w:w="990"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5,8</w:t>
            </w:r>
          </w:p>
        </w:tc>
        <w:tc>
          <w:tcPr>
            <w:tcW w:w="131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1 098 579,8</w:t>
            </w:r>
          </w:p>
        </w:tc>
        <w:tc>
          <w:tcPr>
            <w:tcW w:w="908"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6,3</w:t>
            </w:r>
          </w:p>
        </w:tc>
        <w:tc>
          <w:tcPr>
            <w:tcW w:w="104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117 169,6</w:t>
            </w:r>
          </w:p>
        </w:tc>
        <w:tc>
          <w:tcPr>
            <w:tcW w:w="1013"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11,9</w:t>
            </w:r>
          </w:p>
        </w:tc>
      </w:tr>
    </w:tbl>
    <w:p w:rsidR="00550E66" w:rsidRPr="00647D1E" w:rsidRDefault="00550E66" w:rsidP="00550E66">
      <w:pPr>
        <w:widowControl w:val="0"/>
        <w:shd w:val="clear" w:color="auto" w:fill="FFFFFF"/>
        <w:rPr>
          <w:sz w:val="10"/>
          <w:szCs w:val="10"/>
        </w:rPr>
      </w:pPr>
    </w:p>
    <w:p w:rsidR="00550E66" w:rsidRPr="001279D9" w:rsidRDefault="00550E66" w:rsidP="00550E66">
      <w:pPr>
        <w:widowControl w:val="0"/>
        <w:shd w:val="clear" w:color="auto" w:fill="FFFFFF"/>
        <w:overflowPunct/>
        <w:autoSpaceDE/>
        <w:autoSpaceDN/>
        <w:adjustRightInd/>
        <w:ind w:left="0" w:right="0"/>
        <w:textAlignment w:val="auto"/>
        <w:rPr>
          <w:bCs/>
          <w:iCs/>
          <w:spacing w:val="4"/>
          <w:sz w:val="24"/>
          <w:szCs w:val="24"/>
        </w:rPr>
      </w:pPr>
      <w:r w:rsidRPr="001279D9">
        <w:rPr>
          <w:bCs/>
          <w:iCs/>
          <w:spacing w:val="4"/>
          <w:sz w:val="24"/>
          <w:szCs w:val="24"/>
        </w:rPr>
        <w:t xml:space="preserve">В результате внесенных в установленном законодательством порядке изменений в сводную бюджетную роспись структура расходов </w:t>
      </w:r>
      <w:r w:rsidRPr="001279D9">
        <w:rPr>
          <w:bCs/>
          <w:sz w:val="24"/>
          <w:szCs w:val="24"/>
        </w:rPr>
        <w:t>в разрезе разделов классификации расходов бюджетов</w:t>
      </w:r>
      <w:r w:rsidRPr="001279D9">
        <w:rPr>
          <w:bCs/>
          <w:iCs/>
          <w:spacing w:val="4"/>
          <w:sz w:val="24"/>
          <w:szCs w:val="24"/>
        </w:rPr>
        <w:t xml:space="preserve"> практически не изменилась.</w:t>
      </w:r>
    </w:p>
    <w:p w:rsidR="00550E66" w:rsidRPr="001279D9" w:rsidRDefault="00550E66" w:rsidP="00550E66">
      <w:pPr>
        <w:widowControl w:val="0"/>
        <w:shd w:val="clear" w:color="auto" w:fill="FFFFFF"/>
        <w:overflowPunct/>
        <w:autoSpaceDE/>
        <w:autoSpaceDN/>
        <w:adjustRightInd/>
        <w:ind w:left="0" w:right="0"/>
        <w:textAlignment w:val="auto"/>
        <w:rPr>
          <w:sz w:val="24"/>
          <w:szCs w:val="24"/>
        </w:rPr>
      </w:pPr>
      <w:r w:rsidRPr="001279D9">
        <w:rPr>
          <w:bCs/>
          <w:iCs/>
          <w:spacing w:val="4"/>
          <w:sz w:val="24"/>
          <w:szCs w:val="24"/>
        </w:rPr>
        <w:t>Наибольшее увеличение объема бюджетных ассигнований отмечается по разделам 02 «Национальная оборона» - на 235 070,9 млн. рублей, или на 8,3 %, 14 «</w:t>
      </w:r>
      <w:r w:rsidRPr="001279D9">
        <w:rPr>
          <w:sz w:val="24"/>
          <w:szCs w:val="24"/>
        </w:rPr>
        <w:t>Межбюджетные трансферты общего характера бюджетам бюджетной системы Российской Федерации» - на 117 169,7 млн. рублей, или на 11,9 %, 04 «Национальная экономика» - на 104 637,4 млн. рублей, или на 4,2 %.</w:t>
      </w:r>
    </w:p>
    <w:p w:rsidR="00550E66" w:rsidRPr="001279D9" w:rsidRDefault="00550E66" w:rsidP="00550E66">
      <w:pPr>
        <w:shd w:val="clear" w:color="auto" w:fill="FFFFFF"/>
        <w:overflowPunct/>
        <w:autoSpaceDE/>
        <w:autoSpaceDN/>
        <w:adjustRightInd/>
        <w:ind w:left="0" w:right="0" w:firstLine="839"/>
        <w:textAlignment w:val="auto"/>
        <w:rPr>
          <w:rFonts w:eastAsia="Calibri"/>
          <w:b/>
          <w:sz w:val="24"/>
          <w:szCs w:val="24"/>
          <w:lang w:eastAsia="en-US"/>
        </w:rPr>
      </w:pPr>
      <w:r w:rsidRPr="001279D9">
        <w:rPr>
          <w:rFonts w:eastAsia="Calibri"/>
          <w:b/>
          <w:bCs/>
          <w:sz w:val="24"/>
          <w:szCs w:val="24"/>
          <w:lang w:eastAsia="en-US"/>
        </w:rPr>
        <w:t>3.4.2. </w:t>
      </w:r>
      <w:r w:rsidRPr="001279D9">
        <w:rPr>
          <w:rFonts w:eastAsia="Calibri"/>
          <w:sz w:val="24"/>
          <w:szCs w:val="24"/>
          <w:lang w:eastAsia="en-US"/>
        </w:rPr>
        <w:t xml:space="preserve">По отчету и результатам проверок Счетной палаты </w:t>
      </w:r>
      <w:r w:rsidRPr="001279D9">
        <w:rPr>
          <w:rFonts w:eastAsia="Calibri"/>
          <w:b/>
          <w:sz w:val="24"/>
          <w:szCs w:val="24"/>
          <w:lang w:eastAsia="en-US"/>
        </w:rPr>
        <w:t>расходы федерального бюджета исполнены в сумме 16 713 002,7 млн. рублей</w:t>
      </w:r>
      <w:r w:rsidRPr="001279D9">
        <w:rPr>
          <w:rFonts w:eastAsia="Calibri"/>
          <w:sz w:val="24"/>
          <w:szCs w:val="24"/>
          <w:lang w:eastAsia="en-US"/>
        </w:rPr>
        <w:t xml:space="preserve">, что на 95 845,5 млн. рублей, или на 0,6 %, меньше расходов федерального бюджета, утвержденных статьей 1 Федерального закона № 362-ФЗ (с изменениями), и </w:t>
      </w:r>
      <w:r w:rsidRPr="001279D9">
        <w:rPr>
          <w:rFonts w:eastAsia="Calibri"/>
          <w:b/>
          <w:sz w:val="24"/>
          <w:szCs w:val="24"/>
          <w:lang w:eastAsia="en-US"/>
        </w:rPr>
        <w:t>на 778 251,6 млн. рублей, или на 4,4 % показателей, установленных сводной бюджетной росписью с изменениями.</w:t>
      </w:r>
    </w:p>
    <w:p w:rsidR="00550E66" w:rsidRPr="001279D9" w:rsidRDefault="00550E66" w:rsidP="00550E66">
      <w:pPr>
        <w:shd w:val="clear" w:color="auto" w:fill="FFFFFF"/>
        <w:overflowPunct/>
        <w:autoSpaceDE/>
        <w:autoSpaceDN/>
        <w:adjustRightInd/>
        <w:spacing w:line="336" w:lineRule="auto"/>
        <w:ind w:left="0" w:right="0" w:firstLine="839"/>
        <w:textAlignment w:val="auto"/>
        <w:rPr>
          <w:rFonts w:eastAsia="Calibri"/>
          <w:sz w:val="24"/>
          <w:szCs w:val="24"/>
          <w:lang w:eastAsia="en-US"/>
        </w:rPr>
      </w:pPr>
      <w:r w:rsidRPr="001279D9">
        <w:rPr>
          <w:rFonts w:eastAsia="Calibri"/>
          <w:sz w:val="24"/>
          <w:szCs w:val="24"/>
          <w:lang w:eastAsia="en-US"/>
        </w:rPr>
        <w:t xml:space="preserve">Динамика расходов федерального бюджета за </w:t>
      </w:r>
      <w:r>
        <w:rPr>
          <w:rFonts w:eastAsia="Calibri"/>
          <w:sz w:val="24"/>
          <w:szCs w:val="24"/>
          <w:lang w:eastAsia="en-US"/>
        </w:rPr>
        <w:t>2015 – 2018 годы</w:t>
      </w:r>
      <w:r w:rsidRPr="001279D9">
        <w:rPr>
          <w:rFonts w:eastAsia="Calibri"/>
          <w:sz w:val="24"/>
          <w:szCs w:val="24"/>
          <w:lang w:eastAsia="en-US"/>
        </w:rPr>
        <w:t xml:space="preserve"> представлена на следующей диаграмме.</w:t>
      </w:r>
    </w:p>
    <w:p w:rsidR="00550E66" w:rsidRPr="001279D9" w:rsidRDefault="00550E66" w:rsidP="00550E66">
      <w:pPr>
        <w:shd w:val="clear" w:color="auto" w:fill="FFFFFF"/>
        <w:overflowPunct/>
        <w:autoSpaceDE/>
        <w:autoSpaceDN/>
        <w:adjustRightInd/>
        <w:spacing w:line="336" w:lineRule="auto"/>
        <w:ind w:left="0" w:right="0" w:firstLine="839"/>
        <w:textAlignment w:val="auto"/>
        <w:rPr>
          <w:rFonts w:eastAsia="Calibri"/>
          <w:sz w:val="24"/>
          <w:szCs w:val="24"/>
          <w:lang w:eastAsia="en-US"/>
        </w:rPr>
      </w:pPr>
      <w:r w:rsidRPr="001279D9">
        <w:rPr>
          <w:noProof/>
        </w:rPr>
        <w:lastRenderedPageBreak/>
        <w:drawing>
          <wp:inline distT="0" distB="0" distL="0" distR="0" wp14:anchorId="0F1531FF" wp14:editId="3B2BBE62">
            <wp:extent cx="5088577" cy="2701519"/>
            <wp:effectExtent l="0" t="0" r="0"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098988" cy="2707046"/>
                    </a:xfrm>
                    <a:prstGeom prst="rect">
                      <a:avLst/>
                    </a:prstGeom>
                  </pic:spPr>
                </pic:pic>
              </a:graphicData>
            </a:graphic>
          </wp:inline>
        </w:drawing>
      </w:r>
    </w:p>
    <w:p w:rsidR="00550E66" w:rsidRPr="001279D9" w:rsidRDefault="00550E66" w:rsidP="00550E66">
      <w:pPr>
        <w:widowControl w:val="0"/>
        <w:shd w:val="clear" w:color="auto" w:fill="FFFFFF"/>
        <w:overflowPunct/>
        <w:autoSpaceDE/>
        <w:autoSpaceDN/>
        <w:adjustRightInd/>
        <w:ind w:left="0" w:right="0"/>
        <w:textAlignment w:val="auto"/>
        <w:rPr>
          <w:rFonts w:eastAsia="Calibri"/>
          <w:sz w:val="24"/>
          <w:szCs w:val="24"/>
          <w:lang w:eastAsia="en-US"/>
        </w:rPr>
      </w:pPr>
      <w:r w:rsidRPr="001279D9">
        <w:rPr>
          <w:rFonts w:eastAsia="Calibri"/>
          <w:sz w:val="24"/>
          <w:szCs w:val="24"/>
          <w:lang w:eastAsia="en-US"/>
        </w:rPr>
        <w:t>По сравнению с отчетом об исполнении федерального бюджета за 2017 год расходы федерального бюджета за 2018 год увеличились на 292 699,6 млн. рублей, или на 1,8 %, а их удельный вес составил 16,1 % ВВП и по сравнению с 2017 годом уменьшился на 1,7 процентного пункта.</w:t>
      </w:r>
    </w:p>
    <w:p w:rsidR="00550E66" w:rsidRPr="001279D9" w:rsidRDefault="00550E66" w:rsidP="00550E66">
      <w:pPr>
        <w:shd w:val="clear" w:color="auto" w:fill="FFFFFF"/>
        <w:tabs>
          <w:tab w:val="left" w:pos="5580"/>
        </w:tabs>
        <w:ind w:left="0" w:right="-1"/>
        <w:rPr>
          <w:rFonts w:eastAsia="Calibri"/>
          <w:sz w:val="24"/>
          <w:szCs w:val="24"/>
        </w:rPr>
      </w:pPr>
      <w:r w:rsidRPr="001279D9">
        <w:rPr>
          <w:rFonts w:eastAsia="Calibri"/>
          <w:b/>
          <w:sz w:val="24"/>
          <w:szCs w:val="24"/>
        </w:rPr>
        <w:t>Данные об исполнении кассовых расходов по сравнению с показателями, установленными сводной бюджетной росписью с учетом изменений по разделам классификации расходов</w:t>
      </w:r>
      <w:r w:rsidRPr="001279D9">
        <w:rPr>
          <w:rFonts w:eastAsia="Calibri"/>
          <w:sz w:val="24"/>
          <w:szCs w:val="24"/>
        </w:rPr>
        <w:t>, представлены в следующей таблице.</w:t>
      </w:r>
    </w:p>
    <w:p w:rsidR="00550E66" w:rsidRPr="001279D9" w:rsidRDefault="00550E66" w:rsidP="00550E66">
      <w:pPr>
        <w:widowControl w:val="0"/>
        <w:shd w:val="clear" w:color="auto" w:fill="FFFFFF"/>
        <w:overflowPunct/>
        <w:autoSpaceDE/>
        <w:autoSpaceDN/>
        <w:adjustRightInd/>
        <w:spacing w:line="240" w:lineRule="auto"/>
        <w:ind w:left="0" w:right="0"/>
        <w:jc w:val="right"/>
        <w:textAlignment w:val="auto"/>
        <w:rPr>
          <w:rFonts w:eastAsia="Calibri"/>
          <w:sz w:val="20"/>
          <w:szCs w:val="20"/>
          <w:lang w:eastAsia="en-US"/>
        </w:rPr>
      </w:pPr>
      <w:r w:rsidRPr="001279D9">
        <w:rPr>
          <w:rFonts w:eastAsia="Calibri"/>
          <w:sz w:val="20"/>
          <w:szCs w:val="20"/>
          <w:lang w:eastAsia="en-US"/>
        </w:rPr>
        <w:t>(млн. рублей)</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3"/>
        <w:gridCol w:w="376"/>
        <w:gridCol w:w="1475"/>
        <w:gridCol w:w="1586"/>
        <w:gridCol w:w="1476"/>
        <w:gridCol w:w="1476"/>
        <w:gridCol w:w="1079"/>
      </w:tblGrid>
      <w:tr w:rsidR="00550E66" w:rsidRPr="001279D9" w:rsidTr="00D95518">
        <w:trPr>
          <w:trHeight w:val="570"/>
          <w:tblHeader/>
        </w:trPr>
        <w:tc>
          <w:tcPr>
            <w:tcW w:w="2293" w:type="dxa"/>
            <w:vMerge w:val="restart"/>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sz w:val="16"/>
                <w:szCs w:val="16"/>
              </w:rPr>
            </w:pPr>
            <w:r w:rsidRPr="001279D9">
              <w:rPr>
                <w:b/>
                <w:sz w:val="16"/>
                <w:szCs w:val="16"/>
              </w:rPr>
              <w:t>Наименование</w:t>
            </w:r>
          </w:p>
        </w:tc>
        <w:tc>
          <w:tcPr>
            <w:tcW w:w="376" w:type="dxa"/>
            <w:vMerge w:val="restart"/>
            <w:shd w:val="clear" w:color="auto" w:fill="auto"/>
            <w:vAlign w:val="center"/>
            <w:hideMark/>
          </w:tcPr>
          <w:p w:rsidR="00550E66" w:rsidRPr="001279D9" w:rsidRDefault="00550E66" w:rsidP="00D95518">
            <w:pPr>
              <w:overflowPunct/>
              <w:autoSpaceDE/>
              <w:autoSpaceDN/>
              <w:adjustRightInd/>
              <w:spacing w:line="240" w:lineRule="auto"/>
              <w:ind w:left="-118" w:right="-148" w:firstLine="0"/>
              <w:jc w:val="center"/>
              <w:textAlignment w:val="auto"/>
              <w:rPr>
                <w:b/>
                <w:sz w:val="16"/>
                <w:szCs w:val="16"/>
              </w:rPr>
            </w:pPr>
            <w:r w:rsidRPr="001279D9">
              <w:rPr>
                <w:b/>
                <w:sz w:val="16"/>
                <w:szCs w:val="16"/>
              </w:rPr>
              <w:t>Рз</w:t>
            </w:r>
          </w:p>
        </w:tc>
        <w:tc>
          <w:tcPr>
            <w:tcW w:w="1475" w:type="dxa"/>
            <w:vMerge w:val="restart"/>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sz w:val="16"/>
                <w:szCs w:val="16"/>
              </w:rPr>
            </w:pPr>
            <w:r w:rsidRPr="001279D9">
              <w:rPr>
                <w:b/>
                <w:sz w:val="16"/>
                <w:szCs w:val="16"/>
              </w:rPr>
              <w:t>Кассовое исполнение расходов федерального бюджета за 2017</w:t>
            </w:r>
          </w:p>
        </w:tc>
        <w:tc>
          <w:tcPr>
            <w:tcW w:w="1586" w:type="dxa"/>
            <w:vMerge w:val="restart"/>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sz w:val="16"/>
                <w:szCs w:val="16"/>
              </w:rPr>
            </w:pPr>
            <w:r w:rsidRPr="001279D9">
              <w:rPr>
                <w:b/>
                <w:sz w:val="16"/>
                <w:szCs w:val="16"/>
              </w:rPr>
              <w:t>Сводная бюджетная роспись с учетом изменений</w:t>
            </w:r>
          </w:p>
        </w:tc>
        <w:tc>
          <w:tcPr>
            <w:tcW w:w="1476" w:type="dxa"/>
            <w:vMerge w:val="restart"/>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sz w:val="16"/>
                <w:szCs w:val="16"/>
              </w:rPr>
            </w:pPr>
            <w:r w:rsidRPr="001279D9">
              <w:rPr>
                <w:b/>
                <w:sz w:val="16"/>
                <w:szCs w:val="16"/>
              </w:rPr>
              <w:t>Кассовое исполнение расходов федерального бюджета за 2018</w:t>
            </w:r>
          </w:p>
        </w:tc>
        <w:tc>
          <w:tcPr>
            <w:tcW w:w="1476" w:type="dxa"/>
            <w:vMerge w:val="restart"/>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color w:val="000000"/>
                <w:sz w:val="16"/>
                <w:szCs w:val="16"/>
              </w:rPr>
            </w:pPr>
            <w:r w:rsidRPr="001279D9">
              <w:rPr>
                <w:b/>
                <w:color w:val="000000"/>
                <w:sz w:val="16"/>
                <w:szCs w:val="16"/>
              </w:rPr>
              <w:t>Объем неисполненных расходов за 2018 год</w:t>
            </w:r>
          </w:p>
        </w:tc>
        <w:tc>
          <w:tcPr>
            <w:tcW w:w="1079" w:type="dxa"/>
            <w:vMerge w:val="restart"/>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color w:val="000000"/>
                <w:sz w:val="16"/>
                <w:szCs w:val="16"/>
              </w:rPr>
            </w:pPr>
            <w:r w:rsidRPr="001279D9">
              <w:rPr>
                <w:b/>
                <w:color w:val="000000"/>
                <w:sz w:val="16"/>
                <w:szCs w:val="16"/>
              </w:rPr>
              <w:t>Уровень исполнения</w:t>
            </w:r>
          </w:p>
        </w:tc>
      </w:tr>
      <w:tr w:rsidR="00550E66" w:rsidRPr="001279D9" w:rsidTr="00D95518">
        <w:trPr>
          <w:trHeight w:val="570"/>
          <w:tblHeader/>
        </w:trPr>
        <w:tc>
          <w:tcPr>
            <w:tcW w:w="2293" w:type="dxa"/>
            <w:vMerge/>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p>
        </w:tc>
        <w:tc>
          <w:tcPr>
            <w:tcW w:w="376" w:type="dxa"/>
            <w:vMerge/>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p>
        </w:tc>
        <w:tc>
          <w:tcPr>
            <w:tcW w:w="1475" w:type="dxa"/>
            <w:vMerge/>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p>
        </w:tc>
        <w:tc>
          <w:tcPr>
            <w:tcW w:w="1586" w:type="dxa"/>
            <w:vMerge/>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p>
        </w:tc>
        <w:tc>
          <w:tcPr>
            <w:tcW w:w="1476" w:type="dxa"/>
            <w:vMerge/>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p>
        </w:tc>
        <w:tc>
          <w:tcPr>
            <w:tcW w:w="1476" w:type="dxa"/>
            <w:vMerge/>
            <w:hideMark/>
          </w:tcPr>
          <w:p w:rsidR="00550E66" w:rsidRPr="001279D9" w:rsidRDefault="00550E66" w:rsidP="00D95518">
            <w:pPr>
              <w:overflowPunct/>
              <w:autoSpaceDE/>
              <w:autoSpaceDN/>
              <w:adjustRightInd/>
              <w:spacing w:line="240" w:lineRule="auto"/>
              <w:ind w:left="0" w:right="0" w:firstLine="0"/>
              <w:jc w:val="center"/>
              <w:textAlignment w:val="auto"/>
              <w:rPr>
                <w:color w:val="000000"/>
                <w:sz w:val="16"/>
                <w:szCs w:val="16"/>
              </w:rPr>
            </w:pPr>
          </w:p>
        </w:tc>
        <w:tc>
          <w:tcPr>
            <w:tcW w:w="1079" w:type="dxa"/>
            <w:vMerge/>
            <w:hideMark/>
          </w:tcPr>
          <w:p w:rsidR="00550E66" w:rsidRPr="001279D9" w:rsidRDefault="00550E66" w:rsidP="00D95518">
            <w:pPr>
              <w:overflowPunct/>
              <w:autoSpaceDE/>
              <w:autoSpaceDN/>
              <w:adjustRightInd/>
              <w:spacing w:line="240" w:lineRule="auto"/>
              <w:ind w:left="0" w:right="0" w:firstLine="0"/>
              <w:jc w:val="center"/>
              <w:textAlignment w:val="auto"/>
              <w:rPr>
                <w:color w:val="000000"/>
                <w:sz w:val="16"/>
                <w:szCs w:val="16"/>
              </w:rPr>
            </w:pPr>
          </w:p>
        </w:tc>
      </w:tr>
      <w:tr w:rsidR="00550E66" w:rsidRPr="001279D9" w:rsidTr="00D95518">
        <w:trPr>
          <w:trHeight w:val="570"/>
          <w:tblHeader/>
        </w:trPr>
        <w:tc>
          <w:tcPr>
            <w:tcW w:w="2293" w:type="dxa"/>
            <w:vMerge/>
            <w:vAlign w:val="center"/>
            <w:hideMark/>
          </w:tcPr>
          <w:p w:rsidR="00550E66" w:rsidRPr="001279D9" w:rsidRDefault="00550E66" w:rsidP="00D95518">
            <w:pPr>
              <w:overflowPunct/>
              <w:autoSpaceDE/>
              <w:autoSpaceDN/>
              <w:adjustRightInd/>
              <w:spacing w:line="240" w:lineRule="auto"/>
              <w:ind w:left="0" w:right="0" w:firstLine="0"/>
              <w:jc w:val="left"/>
              <w:textAlignment w:val="auto"/>
              <w:rPr>
                <w:sz w:val="16"/>
                <w:szCs w:val="16"/>
              </w:rPr>
            </w:pPr>
          </w:p>
        </w:tc>
        <w:tc>
          <w:tcPr>
            <w:tcW w:w="376" w:type="dxa"/>
            <w:vMerge/>
            <w:vAlign w:val="center"/>
            <w:hideMark/>
          </w:tcPr>
          <w:p w:rsidR="00550E66" w:rsidRPr="001279D9" w:rsidRDefault="00550E66" w:rsidP="00D95518">
            <w:pPr>
              <w:overflowPunct/>
              <w:autoSpaceDE/>
              <w:autoSpaceDN/>
              <w:adjustRightInd/>
              <w:spacing w:line="240" w:lineRule="auto"/>
              <w:ind w:left="0" w:right="0" w:firstLine="0"/>
              <w:jc w:val="left"/>
              <w:textAlignment w:val="auto"/>
              <w:rPr>
                <w:sz w:val="16"/>
                <w:szCs w:val="16"/>
              </w:rPr>
            </w:pPr>
          </w:p>
        </w:tc>
        <w:tc>
          <w:tcPr>
            <w:tcW w:w="1475" w:type="dxa"/>
            <w:vMerge/>
            <w:vAlign w:val="center"/>
            <w:hideMark/>
          </w:tcPr>
          <w:p w:rsidR="00550E66" w:rsidRPr="001279D9" w:rsidRDefault="00550E66" w:rsidP="00D95518">
            <w:pPr>
              <w:overflowPunct/>
              <w:autoSpaceDE/>
              <w:autoSpaceDN/>
              <w:adjustRightInd/>
              <w:spacing w:line="240" w:lineRule="auto"/>
              <w:ind w:left="0" w:right="0" w:firstLine="0"/>
              <w:jc w:val="left"/>
              <w:textAlignment w:val="auto"/>
              <w:rPr>
                <w:sz w:val="16"/>
                <w:szCs w:val="16"/>
              </w:rPr>
            </w:pPr>
          </w:p>
        </w:tc>
        <w:tc>
          <w:tcPr>
            <w:tcW w:w="1586" w:type="dxa"/>
            <w:vMerge/>
            <w:vAlign w:val="center"/>
            <w:hideMark/>
          </w:tcPr>
          <w:p w:rsidR="00550E66" w:rsidRPr="001279D9" w:rsidRDefault="00550E66" w:rsidP="00D95518">
            <w:pPr>
              <w:overflowPunct/>
              <w:autoSpaceDE/>
              <w:autoSpaceDN/>
              <w:adjustRightInd/>
              <w:spacing w:line="240" w:lineRule="auto"/>
              <w:ind w:left="0" w:right="0" w:firstLine="0"/>
              <w:jc w:val="left"/>
              <w:textAlignment w:val="auto"/>
              <w:rPr>
                <w:sz w:val="16"/>
                <w:szCs w:val="16"/>
              </w:rPr>
            </w:pPr>
          </w:p>
        </w:tc>
        <w:tc>
          <w:tcPr>
            <w:tcW w:w="1476" w:type="dxa"/>
            <w:vMerge/>
            <w:vAlign w:val="center"/>
            <w:hideMark/>
          </w:tcPr>
          <w:p w:rsidR="00550E66" w:rsidRPr="001279D9" w:rsidRDefault="00550E66" w:rsidP="00D95518">
            <w:pPr>
              <w:overflowPunct/>
              <w:autoSpaceDE/>
              <w:autoSpaceDN/>
              <w:adjustRightInd/>
              <w:spacing w:line="240" w:lineRule="auto"/>
              <w:ind w:left="0" w:right="0" w:firstLine="0"/>
              <w:jc w:val="left"/>
              <w:textAlignment w:val="auto"/>
              <w:rPr>
                <w:sz w:val="16"/>
                <w:szCs w:val="16"/>
              </w:rPr>
            </w:pPr>
          </w:p>
        </w:tc>
        <w:tc>
          <w:tcPr>
            <w:tcW w:w="1476" w:type="dxa"/>
            <w:vMerge/>
            <w:vAlign w:val="center"/>
            <w:hideMark/>
          </w:tcPr>
          <w:p w:rsidR="00550E66" w:rsidRPr="001279D9" w:rsidRDefault="00550E66" w:rsidP="00D95518">
            <w:pPr>
              <w:overflowPunct/>
              <w:autoSpaceDE/>
              <w:autoSpaceDN/>
              <w:adjustRightInd/>
              <w:spacing w:line="240" w:lineRule="auto"/>
              <w:ind w:left="0" w:right="0" w:firstLine="0"/>
              <w:jc w:val="left"/>
              <w:textAlignment w:val="auto"/>
              <w:rPr>
                <w:color w:val="000000"/>
                <w:sz w:val="16"/>
                <w:szCs w:val="16"/>
              </w:rPr>
            </w:pPr>
          </w:p>
        </w:tc>
        <w:tc>
          <w:tcPr>
            <w:tcW w:w="1079" w:type="dxa"/>
            <w:vMerge/>
            <w:vAlign w:val="center"/>
            <w:hideMark/>
          </w:tcPr>
          <w:p w:rsidR="00550E66" w:rsidRPr="001279D9" w:rsidRDefault="00550E66" w:rsidP="00D95518">
            <w:pPr>
              <w:overflowPunct/>
              <w:autoSpaceDE/>
              <w:autoSpaceDN/>
              <w:adjustRightInd/>
              <w:spacing w:line="240" w:lineRule="auto"/>
              <w:ind w:left="0" w:right="0" w:firstLine="0"/>
              <w:jc w:val="left"/>
              <w:textAlignment w:val="auto"/>
              <w:rPr>
                <w:color w:val="000000"/>
                <w:sz w:val="16"/>
                <w:szCs w:val="16"/>
              </w:rPr>
            </w:pPr>
          </w:p>
        </w:tc>
      </w:tr>
      <w:tr w:rsidR="00550E66" w:rsidRPr="001279D9" w:rsidTr="00D95518">
        <w:trPr>
          <w:trHeight w:val="20"/>
          <w:tblHeader/>
        </w:trPr>
        <w:tc>
          <w:tcPr>
            <w:tcW w:w="2293"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sz w:val="16"/>
                <w:szCs w:val="16"/>
              </w:rPr>
            </w:pPr>
            <w:r w:rsidRPr="001279D9">
              <w:rPr>
                <w:b/>
                <w:sz w:val="16"/>
                <w:szCs w:val="16"/>
              </w:rPr>
              <w:t>1</w:t>
            </w:r>
          </w:p>
        </w:tc>
        <w:tc>
          <w:tcPr>
            <w:tcW w:w="376" w:type="dxa"/>
            <w:shd w:val="clear" w:color="auto" w:fill="auto"/>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sz w:val="16"/>
                <w:szCs w:val="16"/>
              </w:rPr>
            </w:pPr>
            <w:r w:rsidRPr="001279D9">
              <w:rPr>
                <w:b/>
                <w:sz w:val="16"/>
                <w:szCs w:val="16"/>
              </w:rPr>
              <w:t>2</w:t>
            </w:r>
          </w:p>
        </w:tc>
        <w:tc>
          <w:tcPr>
            <w:tcW w:w="1475" w:type="dxa"/>
            <w:shd w:val="clear" w:color="auto" w:fill="auto"/>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sz w:val="16"/>
                <w:szCs w:val="16"/>
              </w:rPr>
            </w:pPr>
            <w:r w:rsidRPr="001279D9">
              <w:rPr>
                <w:b/>
                <w:sz w:val="16"/>
                <w:szCs w:val="16"/>
              </w:rPr>
              <w:t>3</w:t>
            </w:r>
          </w:p>
        </w:tc>
        <w:tc>
          <w:tcPr>
            <w:tcW w:w="158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sz w:val="16"/>
                <w:szCs w:val="16"/>
              </w:rPr>
            </w:pPr>
            <w:r w:rsidRPr="001279D9">
              <w:rPr>
                <w:b/>
                <w:sz w:val="16"/>
                <w:szCs w:val="16"/>
              </w:rPr>
              <w:t>4</w:t>
            </w:r>
          </w:p>
        </w:tc>
        <w:tc>
          <w:tcPr>
            <w:tcW w:w="14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sz w:val="16"/>
                <w:szCs w:val="16"/>
              </w:rPr>
            </w:pPr>
            <w:r w:rsidRPr="001279D9">
              <w:rPr>
                <w:b/>
                <w:sz w:val="16"/>
                <w:szCs w:val="16"/>
              </w:rPr>
              <w:t>5</w:t>
            </w:r>
          </w:p>
        </w:tc>
        <w:tc>
          <w:tcPr>
            <w:tcW w:w="14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sz w:val="16"/>
                <w:szCs w:val="16"/>
              </w:rPr>
            </w:pPr>
            <w:r w:rsidRPr="001279D9">
              <w:rPr>
                <w:b/>
                <w:sz w:val="16"/>
                <w:szCs w:val="16"/>
              </w:rPr>
              <w:t>6</w:t>
            </w:r>
          </w:p>
        </w:tc>
        <w:tc>
          <w:tcPr>
            <w:tcW w:w="107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sz w:val="16"/>
                <w:szCs w:val="16"/>
              </w:rPr>
            </w:pPr>
            <w:r w:rsidRPr="001279D9">
              <w:rPr>
                <w:b/>
                <w:sz w:val="16"/>
                <w:szCs w:val="16"/>
              </w:rPr>
              <w:t>7</w:t>
            </w:r>
          </w:p>
        </w:tc>
      </w:tr>
      <w:tr w:rsidR="00550E66" w:rsidRPr="001279D9" w:rsidTr="00D95518">
        <w:trPr>
          <w:trHeight w:val="510"/>
        </w:trPr>
        <w:tc>
          <w:tcPr>
            <w:tcW w:w="2293"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Общегосударственные вопросы</w:t>
            </w:r>
          </w:p>
        </w:tc>
        <w:tc>
          <w:tcPr>
            <w:tcW w:w="3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01</w:t>
            </w:r>
          </w:p>
        </w:tc>
        <w:tc>
          <w:tcPr>
            <w:tcW w:w="1475"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1 162 427,2</w:t>
            </w:r>
          </w:p>
        </w:tc>
        <w:tc>
          <w:tcPr>
            <w:tcW w:w="158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1 412 056,0</w:t>
            </w:r>
          </w:p>
        </w:tc>
        <w:tc>
          <w:tcPr>
            <w:tcW w:w="147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1 257 118,7</w:t>
            </w:r>
          </w:p>
        </w:tc>
        <w:tc>
          <w:tcPr>
            <w:tcW w:w="14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154 937,4</w:t>
            </w:r>
          </w:p>
        </w:tc>
        <w:tc>
          <w:tcPr>
            <w:tcW w:w="107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89,0</w:t>
            </w:r>
          </w:p>
        </w:tc>
      </w:tr>
      <w:tr w:rsidR="00550E66" w:rsidRPr="001279D9" w:rsidTr="00D95518">
        <w:trPr>
          <w:trHeight w:val="239"/>
        </w:trPr>
        <w:tc>
          <w:tcPr>
            <w:tcW w:w="2293"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Национальная оборона</w:t>
            </w:r>
          </w:p>
        </w:tc>
        <w:tc>
          <w:tcPr>
            <w:tcW w:w="3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02</w:t>
            </w:r>
          </w:p>
        </w:tc>
        <w:tc>
          <w:tcPr>
            <w:tcW w:w="1475"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2 852 274,9</w:t>
            </w:r>
          </w:p>
        </w:tc>
        <w:tc>
          <w:tcPr>
            <w:tcW w:w="158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3 062 998,4</w:t>
            </w:r>
          </w:p>
        </w:tc>
        <w:tc>
          <w:tcPr>
            <w:tcW w:w="147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2 827 008,4</w:t>
            </w:r>
          </w:p>
        </w:tc>
        <w:tc>
          <w:tcPr>
            <w:tcW w:w="14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235 990,0</w:t>
            </w:r>
          </w:p>
        </w:tc>
        <w:tc>
          <w:tcPr>
            <w:tcW w:w="107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92,3</w:t>
            </w:r>
          </w:p>
        </w:tc>
      </w:tr>
      <w:tr w:rsidR="00550E66" w:rsidRPr="001279D9" w:rsidTr="00D95518">
        <w:trPr>
          <w:trHeight w:val="505"/>
        </w:trPr>
        <w:tc>
          <w:tcPr>
            <w:tcW w:w="2293"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Национальная безопасность и правоохранительная деятельность</w:t>
            </w:r>
          </w:p>
        </w:tc>
        <w:tc>
          <w:tcPr>
            <w:tcW w:w="3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03</w:t>
            </w:r>
          </w:p>
        </w:tc>
        <w:tc>
          <w:tcPr>
            <w:tcW w:w="1475"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1 918 018,8</w:t>
            </w:r>
          </w:p>
        </w:tc>
        <w:tc>
          <w:tcPr>
            <w:tcW w:w="158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2 049 817,8</w:t>
            </w:r>
          </w:p>
        </w:tc>
        <w:tc>
          <w:tcPr>
            <w:tcW w:w="147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1 971 582,5</w:t>
            </w:r>
          </w:p>
        </w:tc>
        <w:tc>
          <w:tcPr>
            <w:tcW w:w="14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78 235,3</w:t>
            </w:r>
          </w:p>
        </w:tc>
        <w:tc>
          <w:tcPr>
            <w:tcW w:w="107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96,2</w:t>
            </w:r>
          </w:p>
        </w:tc>
      </w:tr>
      <w:tr w:rsidR="00550E66" w:rsidRPr="001279D9" w:rsidTr="00D95518">
        <w:trPr>
          <w:trHeight w:val="268"/>
        </w:trPr>
        <w:tc>
          <w:tcPr>
            <w:tcW w:w="2293"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Национальная экономика</w:t>
            </w:r>
          </w:p>
        </w:tc>
        <w:tc>
          <w:tcPr>
            <w:tcW w:w="3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04</w:t>
            </w:r>
          </w:p>
        </w:tc>
        <w:tc>
          <w:tcPr>
            <w:tcW w:w="1475"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2 460 059,8</w:t>
            </w:r>
          </w:p>
        </w:tc>
        <w:tc>
          <w:tcPr>
            <w:tcW w:w="158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2 569 231,9</w:t>
            </w:r>
          </w:p>
        </w:tc>
        <w:tc>
          <w:tcPr>
            <w:tcW w:w="147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2 402 088,0</w:t>
            </w:r>
          </w:p>
        </w:tc>
        <w:tc>
          <w:tcPr>
            <w:tcW w:w="14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167 143,9</w:t>
            </w:r>
          </w:p>
        </w:tc>
        <w:tc>
          <w:tcPr>
            <w:tcW w:w="107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93,5</w:t>
            </w:r>
          </w:p>
        </w:tc>
      </w:tr>
      <w:tr w:rsidR="00550E66" w:rsidRPr="001279D9" w:rsidTr="00D95518">
        <w:trPr>
          <w:trHeight w:val="413"/>
        </w:trPr>
        <w:tc>
          <w:tcPr>
            <w:tcW w:w="2293"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Жилищно-коммунальное хозяйство</w:t>
            </w:r>
          </w:p>
        </w:tc>
        <w:tc>
          <w:tcPr>
            <w:tcW w:w="3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05</w:t>
            </w:r>
          </w:p>
        </w:tc>
        <w:tc>
          <w:tcPr>
            <w:tcW w:w="1475"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119 480,2</w:t>
            </w:r>
          </w:p>
        </w:tc>
        <w:tc>
          <w:tcPr>
            <w:tcW w:w="158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168 812,0</w:t>
            </w:r>
          </w:p>
        </w:tc>
        <w:tc>
          <w:tcPr>
            <w:tcW w:w="147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148 786,3</w:t>
            </w:r>
          </w:p>
        </w:tc>
        <w:tc>
          <w:tcPr>
            <w:tcW w:w="14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20 025,7</w:t>
            </w:r>
          </w:p>
        </w:tc>
        <w:tc>
          <w:tcPr>
            <w:tcW w:w="107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88,1</w:t>
            </w:r>
          </w:p>
        </w:tc>
      </w:tr>
      <w:tr w:rsidR="00550E66" w:rsidRPr="001279D9" w:rsidTr="00D95518">
        <w:trPr>
          <w:trHeight w:val="263"/>
        </w:trPr>
        <w:tc>
          <w:tcPr>
            <w:tcW w:w="2293"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Охрана окружающей среды</w:t>
            </w:r>
          </w:p>
        </w:tc>
        <w:tc>
          <w:tcPr>
            <w:tcW w:w="3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06</w:t>
            </w:r>
          </w:p>
        </w:tc>
        <w:tc>
          <w:tcPr>
            <w:tcW w:w="1475"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92 358,2</w:t>
            </w:r>
          </w:p>
        </w:tc>
        <w:tc>
          <w:tcPr>
            <w:tcW w:w="158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117 384,1</w:t>
            </w:r>
          </w:p>
        </w:tc>
        <w:tc>
          <w:tcPr>
            <w:tcW w:w="147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115 978,2</w:t>
            </w:r>
          </w:p>
        </w:tc>
        <w:tc>
          <w:tcPr>
            <w:tcW w:w="14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1 405,9</w:t>
            </w:r>
          </w:p>
        </w:tc>
        <w:tc>
          <w:tcPr>
            <w:tcW w:w="107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98,8</w:t>
            </w:r>
          </w:p>
        </w:tc>
      </w:tr>
      <w:tr w:rsidR="00550E66" w:rsidRPr="001279D9" w:rsidTr="00D95518">
        <w:trPr>
          <w:trHeight w:val="300"/>
        </w:trPr>
        <w:tc>
          <w:tcPr>
            <w:tcW w:w="2293"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Образование</w:t>
            </w:r>
          </w:p>
        </w:tc>
        <w:tc>
          <w:tcPr>
            <w:tcW w:w="3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07</w:t>
            </w:r>
          </w:p>
        </w:tc>
        <w:tc>
          <w:tcPr>
            <w:tcW w:w="1475"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614 960,2</w:t>
            </w:r>
          </w:p>
        </w:tc>
        <w:tc>
          <w:tcPr>
            <w:tcW w:w="158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753 606,8</w:t>
            </w:r>
          </w:p>
        </w:tc>
        <w:tc>
          <w:tcPr>
            <w:tcW w:w="147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722 619,3</w:t>
            </w:r>
          </w:p>
        </w:tc>
        <w:tc>
          <w:tcPr>
            <w:tcW w:w="14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30 987,5</w:t>
            </w:r>
          </w:p>
        </w:tc>
        <w:tc>
          <w:tcPr>
            <w:tcW w:w="107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95,9</w:t>
            </w:r>
          </w:p>
        </w:tc>
      </w:tr>
      <w:tr w:rsidR="00550E66" w:rsidRPr="001279D9" w:rsidTr="00D95518">
        <w:trPr>
          <w:trHeight w:val="258"/>
        </w:trPr>
        <w:tc>
          <w:tcPr>
            <w:tcW w:w="2293"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Культура, кинематография</w:t>
            </w:r>
          </w:p>
        </w:tc>
        <w:tc>
          <w:tcPr>
            <w:tcW w:w="3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08</w:t>
            </w:r>
          </w:p>
        </w:tc>
        <w:tc>
          <w:tcPr>
            <w:tcW w:w="1475"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89 690,1</w:t>
            </w:r>
          </w:p>
        </w:tc>
        <w:tc>
          <w:tcPr>
            <w:tcW w:w="158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112 508,5</w:t>
            </w:r>
          </w:p>
        </w:tc>
        <w:tc>
          <w:tcPr>
            <w:tcW w:w="147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94 850,3</w:t>
            </w:r>
          </w:p>
        </w:tc>
        <w:tc>
          <w:tcPr>
            <w:tcW w:w="14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17 658,2</w:t>
            </w:r>
          </w:p>
        </w:tc>
        <w:tc>
          <w:tcPr>
            <w:tcW w:w="107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84,3</w:t>
            </w:r>
          </w:p>
        </w:tc>
      </w:tr>
      <w:tr w:rsidR="00550E66" w:rsidRPr="001279D9" w:rsidTr="00D95518">
        <w:trPr>
          <w:trHeight w:val="300"/>
        </w:trPr>
        <w:tc>
          <w:tcPr>
            <w:tcW w:w="2293"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Здравоохранение</w:t>
            </w:r>
          </w:p>
        </w:tc>
        <w:tc>
          <w:tcPr>
            <w:tcW w:w="3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09</w:t>
            </w:r>
          </w:p>
        </w:tc>
        <w:tc>
          <w:tcPr>
            <w:tcW w:w="1475"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439 845,8</w:t>
            </w:r>
          </w:p>
        </w:tc>
        <w:tc>
          <w:tcPr>
            <w:tcW w:w="158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557 866,5</w:t>
            </w:r>
          </w:p>
        </w:tc>
        <w:tc>
          <w:tcPr>
            <w:tcW w:w="147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537 311,5</w:t>
            </w:r>
          </w:p>
        </w:tc>
        <w:tc>
          <w:tcPr>
            <w:tcW w:w="14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20 555,0</w:t>
            </w:r>
          </w:p>
        </w:tc>
        <w:tc>
          <w:tcPr>
            <w:tcW w:w="107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96,3</w:t>
            </w:r>
          </w:p>
        </w:tc>
      </w:tr>
      <w:tr w:rsidR="00550E66" w:rsidRPr="001279D9" w:rsidTr="00D95518">
        <w:trPr>
          <w:trHeight w:val="300"/>
        </w:trPr>
        <w:tc>
          <w:tcPr>
            <w:tcW w:w="2293"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Социальная политика</w:t>
            </w:r>
          </w:p>
        </w:tc>
        <w:tc>
          <w:tcPr>
            <w:tcW w:w="3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10</w:t>
            </w:r>
          </w:p>
        </w:tc>
        <w:tc>
          <w:tcPr>
            <w:tcW w:w="1475"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4 991 986,3</w:t>
            </w:r>
          </w:p>
        </w:tc>
        <w:tc>
          <w:tcPr>
            <w:tcW w:w="158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4 611 876,2</w:t>
            </w:r>
          </w:p>
        </w:tc>
        <w:tc>
          <w:tcPr>
            <w:tcW w:w="147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4 581 795,4</w:t>
            </w:r>
          </w:p>
        </w:tc>
        <w:tc>
          <w:tcPr>
            <w:tcW w:w="14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30 080,8</w:t>
            </w:r>
          </w:p>
        </w:tc>
        <w:tc>
          <w:tcPr>
            <w:tcW w:w="107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99,3</w:t>
            </w:r>
          </w:p>
        </w:tc>
      </w:tr>
      <w:tr w:rsidR="00550E66" w:rsidRPr="001279D9" w:rsidTr="00D95518">
        <w:trPr>
          <w:trHeight w:val="272"/>
        </w:trPr>
        <w:tc>
          <w:tcPr>
            <w:tcW w:w="2293"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Физическая культура и спорт</w:t>
            </w:r>
          </w:p>
        </w:tc>
        <w:tc>
          <w:tcPr>
            <w:tcW w:w="3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11</w:t>
            </w:r>
          </w:p>
        </w:tc>
        <w:tc>
          <w:tcPr>
            <w:tcW w:w="1475"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96 141,5</w:t>
            </w:r>
          </w:p>
        </w:tc>
        <w:tc>
          <w:tcPr>
            <w:tcW w:w="158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73 694,4</w:t>
            </w:r>
          </w:p>
        </w:tc>
        <w:tc>
          <w:tcPr>
            <w:tcW w:w="147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64 019,6</w:t>
            </w:r>
          </w:p>
        </w:tc>
        <w:tc>
          <w:tcPr>
            <w:tcW w:w="14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9 674,8</w:t>
            </w:r>
          </w:p>
        </w:tc>
        <w:tc>
          <w:tcPr>
            <w:tcW w:w="107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86,9</w:t>
            </w:r>
          </w:p>
        </w:tc>
      </w:tr>
      <w:tr w:rsidR="00550E66" w:rsidRPr="001279D9" w:rsidTr="00D95518">
        <w:trPr>
          <w:trHeight w:val="510"/>
        </w:trPr>
        <w:tc>
          <w:tcPr>
            <w:tcW w:w="2293"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Средства массовой информации</w:t>
            </w:r>
          </w:p>
        </w:tc>
        <w:tc>
          <w:tcPr>
            <w:tcW w:w="3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12</w:t>
            </w:r>
          </w:p>
        </w:tc>
        <w:tc>
          <w:tcPr>
            <w:tcW w:w="1475"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83 210,6</w:t>
            </w:r>
          </w:p>
        </w:tc>
        <w:tc>
          <w:tcPr>
            <w:tcW w:w="158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88 511,0</w:t>
            </w:r>
          </w:p>
        </w:tc>
        <w:tc>
          <w:tcPr>
            <w:tcW w:w="147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88 448,7</w:t>
            </w:r>
          </w:p>
        </w:tc>
        <w:tc>
          <w:tcPr>
            <w:tcW w:w="14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62,3</w:t>
            </w:r>
          </w:p>
        </w:tc>
        <w:tc>
          <w:tcPr>
            <w:tcW w:w="107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99,9</w:t>
            </w:r>
          </w:p>
        </w:tc>
      </w:tr>
      <w:tr w:rsidR="00550E66" w:rsidRPr="001279D9" w:rsidTr="00D95518">
        <w:trPr>
          <w:trHeight w:val="631"/>
        </w:trPr>
        <w:tc>
          <w:tcPr>
            <w:tcW w:w="2293"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Обслуживание государственного и муниципального долга</w:t>
            </w:r>
          </w:p>
        </w:tc>
        <w:tc>
          <w:tcPr>
            <w:tcW w:w="3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13</w:t>
            </w:r>
          </w:p>
        </w:tc>
        <w:tc>
          <w:tcPr>
            <w:tcW w:w="1475"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709 157,4</w:t>
            </w:r>
          </w:p>
        </w:tc>
        <w:tc>
          <w:tcPr>
            <w:tcW w:w="158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814 310,9</w:t>
            </w:r>
          </w:p>
        </w:tc>
        <w:tc>
          <w:tcPr>
            <w:tcW w:w="147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805 974,6</w:t>
            </w:r>
          </w:p>
        </w:tc>
        <w:tc>
          <w:tcPr>
            <w:tcW w:w="14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8 336,3</w:t>
            </w:r>
          </w:p>
        </w:tc>
        <w:tc>
          <w:tcPr>
            <w:tcW w:w="107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99,0</w:t>
            </w:r>
          </w:p>
        </w:tc>
      </w:tr>
      <w:tr w:rsidR="00550E66" w:rsidRPr="001279D9" w:rsidTr="00D95518">
        <w:trPr>
          <w:trHeight w:val="712"/>
        </w:trPr>
        <w:tc>
          <w:tcPr>
            <w:tcW w:w="2293"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lastRenderedPageBreak/>
              <w:t>Межбюджетные трансферты общего характера бюджетам бюджетной системы Российской Федерации</w:t>
            </w:r>
          </w:p>
        </w:tc>
        <w:tc>
          <w:tcPr>
            <w:tcW w:w="3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14</w:t>
            </w:r>
          </w:p>
        </w:tc>
        <w:tc>
          <w:tcPr>
            <w:tcW w:w="1475"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790 692,0</w:t>
            </w:r>
          </w:p>
        </w:tc>
        <w:tc>
          <w:tcPr>
            <w:tcW w:w="158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1 098 579,8</w:t>
            </w:r>
          </w:p>
        </w:tc>
        <w:tc>
          <w:tcPr>
            <w:tcW w:w="1476" w:type="dxa"/>
            <w:shd w:val="clear" w:color="000000" w:fill="FFFFFF"/>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1 095 421,3</w:t>
            </w:r>
          </w:p>
        </w:tc>
        <w:tc>
          <w:tcPr>
            <w:tcW w:w="14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3 158,6</w:t>
            </w:r>
          </w:p>
        </w:tc>
        <w:tc>
          <w:tcPr>
            <w:tcW w:w="107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99,7</w:t>
            </w:r>
          </w:p>
        </w:tc>
      </w:tr>
      <w:tr w:rsidR="00550E66" w:rsidRPr="001279D9" w:rsidTr="00D95518">
        <w:trPr>
          <w:trHeight w:val="300"/>
        </w:trPr>
        <w:tc>
          <w:tcPr>
            <w:tcW w:w="2293"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b/>
                <w:bCs/>
                <w:sz w:val="16"/>
                <w:szCs w:val="16"/>
              </w:rPr>
            </w:pPr>
            <w:r w:rsidRPr="001279D9">
              <w:rPr>
                <w:b/>
                <w:bCs/>
                <w:sz w:val="16"/>
                <w:szCs w:val="16"/>
              </w:rPr>
              <w:t>Всего:</w:t>
            </w:r>
          </w:p>
        </w:tc>
        <w:tc>
          <w:tcPr>
            <w:tcW w:w="376" w:type="dxa"/>
            <w:shd w:val="clear" w:color="auto" w:fill="auto"/>
            <w:noWrap/>
            <w:vAlign w:val="bottom"/>
            <w:hideMark/>
          </w:tcPr>
          <w:p w:rsidR="00550E66" w:rsidRPr="001279D9" w:rsidRDefault="00550E66" w:rsidP="00D95518">
            <w:pPr>
              <w:overflowPunct/>
              <w:autoSpaceDE/>
              <w:autoSpaceDN/>
              <w:adjustRightInd/>
              <w:spacing w:line="240" w:lineRule="auto"/>
              <w:ind w:left="0" w:right="0" w:firstLine="0"/>
              <w:jc w:val="left"/>
              <w:textAlignment w:val="auto"/>
              <w:rPr>
                <w:rFonts w:ascii="Calibri" w:hAnsi="Calibri" w:cs="Calibri"/>
                <w:b/>
                <w:bCs/>
                <w:sz w:val="16"/>
                <w:szCs w:val="16"/>
              </w:rPr>
            </w:pPr>
            <w:r w:rsidRPr="001279D9">
              <w:rPr>
                <w:rFonts w:ascii="Calibri" w:hAnsi="Calibri" w:cs="Calibri"/>
                <w:b/>
                <w:bCs/>
                <w:sz w:val="16"/>
                <w:szCs w:val="16"/>
              </w:rPr>
              <w:t> </w:t>
            </w:r>
          </w:p>
        </w:tc>
        <w:tc>
          <w:tcPr>
            <w:tcW w:w="1475"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bCs/>
                <w:sz w:val="16"/>
                <w:szCs w:val="16"/>
              </w:rPr>
            </w:pPr>
            <w:r w:rsidRPr="001279D9">
              <w:rPr>
                <w:b/>
                <w:bCs/>
                <w:sz w:val="16"/>
                <w:szCs w:val="16"/>
              </w:rPr>
              <w:t>16 420 303,1</w:t>
            </w:r>
          </w:p>
        </w:tc>
        <w:tc>
          <w:tcPr>
            <w:tcW w:w="1586" w:type="dxa"/>
            <w:shd w:val="clear" w:color="auto" w:fill="auto"/>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bCs/>
                <w:sz w:val="16"/>
                <w:szCs w:val="16"/>
              </w:rPr>
            </w:pPr>
            <w:r w:rsidRPr="001279D9">
              <w:rPr>
                <w:b/>
                <w:bCs/>
                <w:sz w:val="16"/>
                <w:szCs w:val="16"/>
              </w:rPr>
              <w:t xml:space="preserve">     17 491 254,3   </w:t>
            </w:r>
          </w:p>
        </w:tc>
        <w:tc>
          <w:tcPr>
            <w:tcW w:w="14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bCs/>
                <w:sz w:val="16"/>
                <w:szCs w:val="16"/>
              </w:rPr>
            </w:pPr>
            <w:r w:rsidRPr="001279D9">
              <w:rPr>
                <w:b/>
                <w:bCs/>
                <w:sz w:val="16"/>
                <w:szCs w:val="16"/>
              </w:rPr>
              <w:t>16 713 002,7</w:t>
            </w:r>
          </w:p>
        </w:tc>
        <w:tc>
          <w:tcPr>
            <w:tcW w:w="14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bCs/>
                <w:sz w:val="16"/>
                <w:szCs w:val="16"/>
              </w:rPr>
            </w:pPr>
            <w:r w:rsidRPr="001279D9">
              <w:rPr>
                <w:b/>
                <w:bCs/>
                <w:sz w:val="16"/>
                <w:szCs w:val="16"/>
              </w:rPr>
              <w:t>778 251,6</w:t>
            </w:r>
          </w:p>
        </w:tc>
        <w:tc>
          <w:tcPr>
            <w:tcW w:w="107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b/>
                <w:bCs/>
                <w:sz w:val="16"/>
                <w:szCs w:val="16"/>
              </w:rPr>
            </w:pPr>
            <w:r w:rsidRPr="001279D9">
              <w:rPr>
                <w:b/>
                <w:bCs/>
                <w:sz w:val="16"/>
                <w:szCs w:val="16"/>
              </w:rPr>
              <w:t>95,6</w:t>
            </w:r>
          </w:p>
        </w:tc>
      </w:tr>
      <w:tr w:rsidR="00550E66" w:rsidRPr="001279D9" w:rsidTr="00D95518">
        <w:trPr>
          <w:trHeight w:val="300"/>
        </w:trPr>
        <w:tc>
          <w:tcPr>
            <w:tcW w:w="2293"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Процентные расходы</w:t>
            </w:r>
          </w:p>
        </w:tc>
        <w:tc>
          <w:tcPr>
            <w:tcW w:w="376" w:type="dxa"/>
            <w:shd w:val="clear" w:color="auto" w:fill="auto"/>
            <w:noWrap/>
            <w:vAlign w:val="bottom"/>
            <w:hideMark/>
          </w:tcPr>
          <w:p w:rsidR="00550E66" w:rsidRPr="001279D9" w:rsidRDefault="00550E66" w:rsidP="00D95518">
            <w:pPr>
              <w:overflowPunct/>
              <w:autoSpaceDE/>
              <w:autoSpaceDN/>
              <w:adjustRightInd/>
              <w:spacing w:line="240" w:lineRule="auto"/>
              <w:ind w:left="0" w:right="0" w:firstLine="0"/>
              <w:jc w:val="left"/>
              <w:textAlignment w:val="auto"/>
              <w:rPr>
                <w:rFonts w:ascii="Calibri" w:hAnsi="Calibri" w:cs="Calibri"/>
                <w:color w:val="000000"/>
                <w:sz w:val="16"/>
                <w:szCs w:val="16"/>
              </w:rPr>
            </w:pPr>
            <w:r w:rsidRPr="001279D9">
              <w:rPr>
                <w:rFonts w:ascii="Calibri" w:hAnsi="Calibri" w:cs="Calibri"/>
                <w:color w:val="000000"/>
                <w:sz w:val="16"/>
                <w:szCs w:val="16"/>
              </w:rPr>
              <w:t> </w:t>
            </w:r>
          </w:p>
        </w:tc>
        <w:tc>
          <w:tcPr>
            <w:tcW w:w="1475"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709 157,4</w:t>
            </w:r>
          </w:p>
        </w:tc>
        <w:tc>
          <w:tcPr>
            <w:tcW w:w="1586" w:type="dxa"/>
            <w:shd w:val="clear" w:color="auto" w:fill="auto"/>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 xml:space="preserve">             814 310,9   </w:t>
            </w:r>
          </w:p>
        </w:tc>
        <w:tc>
          <w:tcPr>
            <w:tcW w:w="14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805 974,6</w:t>
            </w:r>
          </w:p>
        </w:tc>
        <w:tc>
          <w:tcPr>
            <w:tcW w:w="14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8 336,3</w:t>
            </w:r>
          </w:p>
        </w:tc>
        <w:tc>
          <w:tcPr>
            <w:tcW w:w="107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99,0</w:t>
            </w:r>
          </w:p>
        </w:tc>
      </w:tr>
      <w:tr w:rsidR="00550E66" w:rsidRPr="001279D9" w:rsidTr="00D95518">
        <w:trPr>
          <w:trHeight w:val="194"/>
        </w:trPr>
        <w:tc>
          <w:tcPr>
            <w:tcW w:w="2293"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textAlignment w:val="auto"/>
              <w:rPr>
                <w:sz w:val="16"/>
                <w:szCs w:val="16"/>
              </w:rPr>
            </w:pPr>
            <w:r w:rsidRPr="001279D9">
              <w:rPr>
                <w:sz w:val="16"/>
                <w:szCs w:val="16"/>
              </w:rPr>
              <w:t>Непроцентные расходы</w:t>
            </w:r>
          </w:p>
        </w:tc>
        <w:tc>
          <w:tcPr>
            <w:tcW w:w="376" w:type="dxa"/>
            <w:shd w:val="clear" w:color="auto" w:fill="auto"/>
            <w:noWrap/>
            <w:vAlign w:val="bottom"/>
            <w:hideMark/>
          </w:tcPr>
          <w:p w:rsidR="00550E66" w:rsidRPr="001279D9" w:rsidRDefault="00550E66" w:rsidP="00D95518">
            <w:pPr>
              <w:overflowPunct/>
              <w:autoSpaceDE/>
              <w:autoSpaceDN/>
              <w:adjustRightInd/>
              <w:spacing w:line="240" w:lineRule="auto"/>
              <w:ind w:left="0" w:right="0" w:firstLine="0"/>
              <w:jc w:val="left"/>
              <w:textAlignment w:val="auto"/>
              <w:rPr>
                <w:rFonts w:ascii="Calibri" w:hAnsi="Calibri" w:cs="Calibri"/>
                <w:color w:val="000000"/>
                <w:sz w:val="16"/>
                <w:szCs w:val="16"/>
              </w:rPr>
            </w:pPr>
            <w:r w:rsidRPr="001279D9">
              <w:rPr>
                <w:rFonts w:ascii="Calibri" w:hAnsi="Calibri" w:cs="Calibri"/>
                <w:color w:val="000000"/>
                <w:sz w:val="16"/>
                <w:szCs w:val="16"/>
              </w:rPr>
              <w:t> </w:t>
            </w:r>
          </w:p>
        </w:tc>
        <w:tc>
          <w:tcPr>
            <w:tcW w:w="1475"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15 711 145,7</w:t>
            </w:r>
          </w:p>
        </w:tc>
        <w:tc>
          <w:tcPr>
            <w:tcW w:w="1586" w:type="dxa"/>
            <w:shd w:val="clear" w:color="auto" w:fill="auto"/>
            <w:noWrap/>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 xml:space="preserve">        16 676 943,4   </w:t>
            </w:r>
          </w:p>
        </w:tc>
        <w:tc>
          <w:tcPr>
            <w:tcW w:w="14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15 907 028,1</w:t>
            </w:r>
          </w:p>
        </w:tc>
        <w:tc>
          <w:tcPr>
            <w:tcW w:w="1476"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769 915,3</w:t>
            </w:r>
          </w:p>
        </w:tc>
        <w:tc>
          <w:tcPr>
            <w:tcW w:w="1079" w:type="dxa"/>
            <w:shd w:val="clear" w:color="auto" w:fill="auto"/>
            <w:vAlign w:val="center"/>
            <w:hideMark/>
          </w:tcPr>
          <w:p w:rsidR="00550E66" w:rsidRPr="001279D9" w:rsidRDefault="00550E66" w:rsidP="00D95518">
            <w:pPr>
              <w:overflowPunct/>
              <w:autoSpaceDE/>
              <w:autoSpaceDN/>
              <w:adjustRightInd/>
              <w:spacing w:line="240" w:lineRule="auto"/>
              <w:ind w:left="0" w:right="0" w:firstLine="0"/>
              <w:jc w:val="center"/>
              <w:textAlignment w:val="auto"/>
              <w:rPr>
                <w:sz w:val="16"/>
                <w:szCs w:val="16"/>
              </w:rPr>
            </w:pPr>
            <w:r w:rsidRPr="001279D9">
              <w:rPr>
                <w:sz w:val="16"/>
                <w:szCs w:val="16"/>
              </w:rPr>
              <w:t>95,4</w:t>
            </w:r>
          </w:p>
        </w:tc>
      </w:tr>
    </w:tbl>
    <w:p w:rsidR="00550E66" w:rsidRPr="001279D9" w:rsidRDefault="00550E66" w:rsidP="00550E66">
      <w:pPr>
        <w:widowControl w:val="0"/>
        <w:shd w:val="clear" w:color="auto" w:fill="FFFFFF"/>
        <w:ind w:left="0" w:right="-1"/>
        <w:rPr>
          <w:rFonts w:eastAsia="Calibri"/>
          <w:bCs/>
          <w:sz w:val="14"/>
          <w:szCs w:val="14"/>
        </w:rPr>
      </w:pPr>
    </w:p>
    <w:p w:rsidR="00550E66" w:rsidRPr="001279D9" w:rsidRDefault="00550E66" w:rsidP="00550E66">
      <w:pPr>
        <w:widowControl w:val="0"/>
        <w:shd w:val="clear" w:color="auto" w:fill="FFFFFF"/>
        <w:ind w:left="0" w:right="-1"/>
        <w:rPr>
          <w:rFonts w:eastAsia="Calibri"/>
          <w:bCs/>
          <w:sz w:val="24"/>
          <w:szCs w:val="24"/>
        </w:rPr>
      </w:pPr>
      <w:r w:rsidRPr="001279D9">
        <w:rPr>
          <w:rFonts w:eastAsia="Calibri"/>
          <w:bCs/>
          <w:sz w:val="24"/>
          <w:szCs w:val="24"/>
        </w:rPr>
        <w:t xml:space="preserve">Наибольший объем неисполненных расходов отмечается  по разделам </w:t>
      </w:r>
      <w:r w:rsidRPr="001279D9">
        <w:rPr>
          <w:rFonts w:eastAsia="Calibri"/>
          <w:sz w:val="24"/>
          <w:szCs w:val="24"/>
        </w:rPr>
        <w:t>«</w:t>
      </w:r>
      <w:r w:rsidRPr="001279D9">
        <w:rPr>
          <w:rFonts w:eastAsia="Calibri"/>
          <w:bCs/>
          <w:sz w:val="24"/>
          <w:szCs w:val="24"/>
        </w:rPr>
        <w:t>Национальная оборона</w:t>
      </w:r>
      <w:r w:rsidRPr="001279D9">
        <w:rPr>
          <w:rFonts w:eastAsia="Calibri"/>
          <w:sz w:val="24"/>
          <w:szCs w:val="24"/>
        </w:rPr>
        <w:t>» – 235 990,0 млн. рублей, или 7,7</w:t>
      </w:r>
      <w:r w:rsidRPr="001279D9">
        <w:rPr>
          <w:rFonts w:eastAsia="Calibri"/>
          <w:bCs/>
          <w:sz w:val="24"/>
          <w:szCs w:val="24"/>
        </w:rPr>
        <w:t> % показателей, установленных  сводной бюджетной росписи</w:t>
      </w:r>
      <w:r w:rsidRPr="001279D9">
        <w:rPr>
          <w:rFonts w:eastAsia="Calibri"/>
          <w:bCs/>
          <w:sz w:val="24"/>
        </w:rPr>
        <w:t xml:space="preserve"> с учетом изменений</w:t>
      </w:r>
      <w:r w:rsidRPr="001279D9">
        <w:rPr>
          <w:rFonts w:eastAsia="Calibri"/>
          <w:bCs/>
          <w:sz w:val="24"/>
          <w:szCs w:val="24"/>
        </w:rPr>
        <w:t>, «Национальная экономика» - 167 143,9 млн. рублей, или 6,5 %, «Общегосударственные вопросы» - 154 937,4 млн. рублей, 11 %.</w:t>
      </w:r>
    </w:p>
    <w:p w:rsidR="00550E66" w:rsidRDefault="00550E66" w:rsidP="00550E66">
      <w:pPr>
        <w:widowControl w:val="0"/>
        <w:shd w:val="clear" w:color="auto" w:fill="FFFFFF"/>
        <w:ind w:left="0" w:right="-1"/>
        <w:rPr>
          <w:rFonts w:eastAsia="Calibri"/>
          <w:bCs/>
          <w:sz w:val="24"/>
          <w:szCs w:val="24"/>
        </w:rPr>
      </w:pPr>
      <w:r w:rsidRPr="001279D9">
        <w:rPr>
          <w:rFonts w:eastAsia="Calibri"/>
          <w:bCs/>
          <w:sz w:val="24"/>
          <w:szCs w:val="24"/>
        </w:rPr>
        <w:t xml:space="preserve">Превышение кассовых расходов над  показателями сводной бюджетной росписи установлено по подразделам 0107 «Обеспечение проведения выборов и референдумов» и  0305 «Система исполнения наказаний», что связано с особенностями исполнения федерального бюджета. </w:t>
      </w:r>
    </w:p>
    <w:p w:rsidR="00550E66" w:rsidRDefault="00550E66" w:rsidP="00550E66">
      <w:pPr>
        <w:widowControl w:val="0"/>
        <w:shd w:val="clear" w:color="auto" w:fill="FFFFFF"/>
        <w:ind w:left="0" w:right="-1"/>
        <w:rPr>
          <w:rFonts w:eastAsia="Calibri"/>
          <w:sz w:val="24"/>
          <w:szCs w:val="24"/>
        </w:rPr>
      </w:pPr>
      <w:r>
        <w:rPr>
          <w:rFonts w:eastAsia="Calibri"/>
          <w:sz w:val="24"/>
          <w:szCs w:val="24"/>
        </w:rPr>
        <w:t xml:space="preserve">Анализ исполнения расходов федерального бюджета по видам расходов представлен в таблице № 1 приложения к подразделу 3 </w:t>
      </w:r>
      <w:r w:rsidRPr="00413A83">
        <w:rPr>
          <w:rFonts w:eastAsia="Calibri"/>
          <w:sz w:val="24"/>
          <w:szCs w:val="24"/>
        </w:rPr>
        <w:t>к Заключению Счетной палаты.</w:t>
      </w:r>
    </w:p>
    <w:p w:rsidR="00550E66" w:rsidRPr="00413A83" w:rsidRDefault="00550E66" w:rsidP="00550E66">
      <w:pPr>
        <w:widowControl w:val="0"/>
        <w:shd w:val="clear" w:color="auto" w:fill="FFFFFF"/>
        <w:ind w:left="0" w:right="-1"/>
        <w:rPr>
          <w:rFonts w:eastAsia="Calibri"/>
          <w:sz w:val="24"/>
          <w:szCs w:val="24"/>
        </w:rPr>
      </w:pPr>
      <w:r w:rsidRPr="00413A83">
        <w:rPr>
          <w:rFonts w:eastAsia="Calibri"/>
          <w:sz w:val="24"/>
          <w:szCs w:val="24"/>
        </w:rPr>
        <w:t>Наибольшую долю в общем объеме расходов федерального бюджета на 2018 год составили расходы на предоставление межбюджетных трансфертов другим бюджетам бюджетной системы Российской Федерации – 32,1 % и на  закупку товаров, работ и услуг для государственных (муниципальных) нужд – 20,3 %.</w:t>
      </w:r>
    </w:p>
    <w:p w:rsidR="00550E66" w:rsidRPr="00413A83" w:rsidRDefault="00550E66" w:rsidP="00550E66">
      <w:pPr>
        <w:widowControl w:val="0"/>
        <w:shd w:val="clear" w:color="auto" w:fill="FFFFFF"/>
        <w:ind w:left="0" w:right="-1"/>
        <w:rPr>
          <w:rFonts w:eastAsia="Calibri"/>
          <w:sz w:val="24"/>
          <w:szCs w:val="24"/>
          <w:lang w:bidi="ru-RU"/>
        </w:rPr>
      </w:pPr>
      <w:r w:rsidRPr="00413A83">
        <w:rPr>
          <w:rFonts w:eastAsia="Calibri"/>
          <w:sz w:val="24"/>
          <w:szCs w:val="24"/>
        </w:rPr>
        <w:t xml:space="preserve">По сравнению с 2017 годом увеличились расходы на  предоставление субсидий бюджетным, автономным учреждениям и иным некоммерческим организациям в целях оказания государственных (муниципальных) услуг (выполнения работ) на 18,3 %, что в основном связано с реализацией мер, направленных на повышение оплаты труда отдельных категорий работников федеральных государственных учреждений, также увеличились расходы  на обслуживание государственного (муниципального) долга - на 13,7 %, </w:t>
      </w:r>
      <w:r w:rsidRPr="00413A83">
        <w:rPr>
          <w:rFonts w:eastAsia="Calibri"/>
          <w:sz w:val="24"/>
          <w:szCs w:val="24"/>
          <w:lang w:bidi="ru-RU"/>
        </w:rPr>
        <w:t xml:space="preserve">в том числе расходы на обслуживание государственного внешнего долга – на 29,7 %. </w:t>
      </w:r>
    </w:p>
    <w:p w:rsidR="00550E66" w:rsidRPr="00413A83" w:rsidRDefault="00550E66" w:rsidP="00550E66">
      <w:pPr>
        <w:widowControl w:val="0"/>
        <w:shd w:val="clear" w:color="auto" w:fill="FFFFFF"/>
        <w:ind w:left="0" w:right="-1"/>
        <w:rPr>
          <w:rFonts w:eastAsia="Calibri"/>
          <w:sz w:val="24"/>
          <w:szCs w:val="24"/>
        </w:rPr>
      </w:pPr>
      <w:r w:rsidRPr="00413A83">
        <w:rPr>
          <w:rFonts w:eastAsia="Calibri"/>
          <w:sz w:val="24"/>
          <w:szCs w:val="24"/>
        </w:rPr>
        <w:t xml:space="preserve">Анализ исполнения кассовых расходов по видам расходов показал, что наиболее низкий уровень исполнения установлен по направлению расходов на капитальные вложения в объекты государственной (муниципальной) собственности (86 %), что обусловлено  неисполнением подрядными организациями обязательств по государственным контрактам, длительностью сроков разработки и утверждения документации, несвоевременностью </w:t>
      </w:r>
      <w:r w:rsidRPr="00413A83">
        <w:rPr>
          <w:rFonts w:eastAsia="Calibri"/>
          <w:sz w:val="24"/>
          <w:szCs w:val="24"/>
        </w:rPr>
        <w:lastRenderedPageBreak/>
        <w:t>представления исполнителями работ (поставщиками, подрядчиками) документов для расчета.</w:t>
      </w:r>
    </w:p>
    <w:p w:rsidR="00550E66" w:rsidRDefault="00550E66" w:rsidP="00550E66">
      <w:pPr>
        <w:widowControl w:val="0"/>
        <w:shd w:val="clear" w:color="auto" w:fill="FFFFFF"/>
        <w:ind w:left="0" w:right="-1"/>
        <w:rPr>
          <w:rFonts w:eastAsia="Calibri"/>
          <w:sz w:val="24"/>
          <w:szCs w:val="24"/>
        </w:rPr>
      </w:pPr>
      <w:r w:rsidRPr="00413A83">
        <w:rPr>
          <w:rFonts w:eastAsia="Calibri"/>
          <w:sz w:val="24"/>
          <w:szCs w:val="24"/>
        </w:rPr>
        <w:t>Наибольший объем неисполненных бюджетных ассигнований установлен по группе «Иные бюджетные ассигнования» - 322 343,7 млн. рублей (41,4</w:t>
      </w:r>
      <w:r>
        <w:rPr>
          <w:rFonts w:eastAsia="Calibri"/>
          <w:sz w:val="24"/>
          <w:szCs w:val="24"/>
        </w:rPr>
        <w:t> </w:t>
      </w:r>
      <w:r w:rsidRPr="00413A83">
        <w:rPr>
          <w:rFonts w:eastAsia="Calibri"/>
          <w:sz w:val="24"/>
          <w:szCs w:val="24"/>
        </w:rPr>
        <w:t>% общего объема неисполненных расходов), что в основном связано с невостребованностью зарезервированных Минфином России средств федерального бюджета на выполнение решений, принимаемых Президентом Российской Федерации и Правительством Российской Федерации.</w:t>
      </w:r>
    </w:p>
    <w:p w:rsidR="00550E66" w:rsidRPr="001279D9" w:rsidRDefault="00550E66" w:rsidP="00550E66">
      <w:pPr>
        <w:widowControl w:val="0"/>
        <w:shd w:val="clear" w:color="auto" w:fill="FFFFFF"/>
        <w:overflowPunct/>
        <w:autoSpaceDE/>
        <w:autoSpaceDN/>
        <w:adjustRightInd/>
        <w:ind w:left="0" w:right="0"/>
        <w:textAlignment w:val="auto"/>
        <w:rPr>
          <w:rFonts w:eastAsia="Calibri"/>
          <w:sz w:val="24"/>
          <w:szCs w:val="24"/>
          <w:lang w:eastAsia="en-US"/>
        </w:rPr>
      </w:pPr>
      <w:r w:rsidRPr="001279D9">
        <w:rPr>
          <w:rFonts w:eastAsia="Calibri"/>
          <w:sz w:val="24"/>
          <w:szCs w:val="24"/>
          <w:lang w:eastAsia="en-US"/>
        </w:rPr>
        <w:t xml:space="preserve">Сравнительный анализ показателей, характеризующих исполнение расходов федерального бюджета за 2018 год, по данным отчета и данным проверок Счетной палаты, представлен в приложении </w:t>
      </w:r>
      <w:r w:rsidRPr="00526BA8">
        <w:rPr>
          <w:rFonts w:eastAsia="Calibri"/>
          <w:sz w:val="24"/>
          <w:szCs w:val="24"/>
          <w:lang w:eastAsia="en-US"/>
        </w:rPr>
        <w:t>№  7 к</w:t>
      </w:r>
      <w:r w:rsidRPr="001279D9">
        <w:rPr>
          <w:rFonts w:eastAsia="Calibri"/>
          <w:sz w:val="24"/>
          <w:szCs w:val="24"/>
          <w:lang w:eastAsia="en-US"/>
        </w:rPr>
        <w:t xml:space="preserve"> Заключению Счетной палаты.</w:t>
      </w:r>
    </w:p>
    <w:p w:rsidR="00550E66" w:rsidRPr="001279D9" w:rsidRDefault="00550E66" w:rsidP="00550E66">
      <w:pPr>
        <w:widowControl w:val="0"/>
        <w:shd w:val="clear" w:color="auto" w:fill="FFFFFF"/>
        <w:tabs>
          <w:tab w:val="left" w:pos="4140"/>
        </w:tabs>
        <w:overflowPunct/>
        <w:autoSpaceDE/>
        <w:autoSpaceDN/>
        <w:adjustRightInd/>
        <w:ind w:left="0" w:right="0"/>
        <w:textAlignment w:val="auto"/>
        <w:rPr>
          <w:color w:val="000000"/>
          <w:sz w:val="24"/>
          <w:szCs w:val="24"/>
        </w:rPr>
      </w:pPr>
      <w:r w:rsidRPr="001279D9">
        <w:rPr>
          <w:rFonts w:eastAsia="Calibri"/>
          <w:b/>
          <w:sz w:val="24"/>
          <w:szCs w:val="22"/>
          <w:lang w:eastAsia="en-US"/>
        </w:rPr>
        <w:t>3.4.2.1. </w:t>
      </w:r>
      <w:r w:rsidRPr="001279D9">
        <w:rPr>
          <w:color w:val="000000"/>
          <w:sz w:val="24"/>
          <w:szCs w:val="24"/>
        </w:rPr>
        <w:t>Следует отметить, что в 2018 году по сравнению с 2017 годом объем неиспользованных бюджетных ассигнований увеличился на 181 641,0 млн. рублей, или на 30,4 % (в 2017 году – 596 610,6 млн. рублей, или 3,5 %). Также 2018 году отмечается</w:t>
      </w:r>
      <w:r w:rsidRPr="001279D9">
        <w:rPr>
          <w:b/>
          <w:color w:val="000000"/>
          <w:sz w:val="24"/>
          <w:szCs w:val="24"/>
        </w:rPr>
        <w:t xml:space="preserve"> самый низкий уровень </w:t>
      </w:r>
      <w:r w:rsidRPr="001279D9">
        <w:rPr>
          <w:color w:val="000000"/>
          <w:sz w:val="24"/>
          <w:szCs w:val="24"/>
        </w:rPr>
        <w:t>исполнения расходов федерального бюджета</w:t>
      </w:r>
      <w:r w:rsidRPr="001279D9">
        <w:rPr>
          <w:b/>
          <w:color w:val="000000"/>
          <w:sz w:val="24"/>
          <w:szCs w:val="24"/>
        </w:rPr>
        <w:t xml:space="preserve"> за последние 10 лет</w:t>
      </w:r>
      <w:r w:rsidRPr="001279D9">
        <w:rPr>
          <w:color w:val="000000"/>
          <w:sz w:val="24"/>
          <w:szCs w:val="24"/>
        </w:rPr>
        <w:t>.</w:t>
      </w:r>
    </w:p>
    <w:p w:rsidR="00550E66" w:rsidRPr="001279D9" w:rsidRDefault="00550E66" w:rsidP="00550E66">
      <w:pPr>
        <w:widowControl w:val="0"/>
        <w:ind w:left="0" w:right="-1"/>
        <w:rPr>
          <w:b/>
          <w:sz w:val="24"/>
          <w:szCs w:val="24"/>
        </w:rPr>
      </w:pPr>
      <w:r w:rsidRPr="001279D9">
        <w:rPr>
          <w:b/>
          <w:sz w:val="24"/>
          <w:szCs w:val="24"/>
        </w:rPr>
        <w:t>Основными причинами неисполнения бюджетных ассигнований в 2018 году  являются:</w:t>
      </w:r>
    </w:p>
    <w:p w:rsidR="00550E66" w:rsidRPr="001279D9" w:rsidRDefault="00550E66" w:rsidP="00550E66">
      <w:pPr>
        <w:widowControl w:val="0"/>
        <w:ind w:left="0" w:right="-1"/>
        <w:contextualSpacing/>
        <w:rPr>
          <w:rFonts w:eastAsia="Calibri"/>
          <w:sz w:val="24"/>
          <w:szCs w:val="24"/>
          <w:lang w:eastAsia="en-US"/>
        </w:rPr>
      </w:pPr>
      <w:r w:rsidRPr="001279D9">
        <w:rPr>
          <w:rFonts w:eastAsia="Calibri"/>
          <w:sz w:val="24"/>
          <w:szCs w:val="24"/>
          <w:lang w:eastAsia="en-US"/>
        </w:rPr>
        <w:t>отсутствие решений о перераспределении в ходе исполнения федерального бюджета средств резервных фондов, а также иным образом зарезервированных по Минфину России бюджетных ассигнований (</w:t>
      </w:r>
      <w:r w:rsidRPr="001279D9">
        <w:rPr>
          <w:rFonts w:eastAsia="Calibri"/>
          <w:b/>
          <w:sz w:val="24"/>
          <w:szCs w:val="24"/>
          <w:lang w:eastAsia="en-US"/>
        </w:rPr>
        <w:t>156 117,0 млрд. рублей, или 20,1 %</w:t>
      </w:r>
      <w:r w:rsidRPr="001279D9">
        <w:rPr>
          <w:rFonts w:eastAsia="Calibri"/>
          <w:sz w:val="24"/>
          <w:szCs w:val="24"/>
          <w:lang w:eastAsia="en-US"/>
        </w:rPr>
        <w:t xml:space="preserve"> общей суммы неиспользованных бюджетных ассигнований);</w:t>
      </w:r>
    </w:p>
    <w:p w:rsidR="00550E66" w:rsidRPr="001279D9" w:rsidRDefault="00550E66" w:rsidP="00550E66">
      <w:pPr>
        <w:ind w:left="0" w:right="-1"/>
        <w:rPr>
          <w:sz w:val="24"/>
          <w:szCs w:val="24"/>
        </w:rPr>
      </w:pPr>
      <w:r w:rsidRPr="001279D9">
        <w:rPr>
          <w:rFonts w:eastAsia="Calibri"/>
          <w:sz w:val="24"/>
          <w:szCs w:val="24"/>
          <w:lang w:eastAsia="en-US"/>
        </w:rPr>
        <w:t xml:space="preserve">неполное использование главными распорядителями бюджетных ассигнований, предусмотренных на </w:t>
      </w:r>
      <w:r w:rsidRPr="001279D9">
        <w:rPr>
          <w:sz w:val="24"/>
          <w:szCs w:val="24"/>
        </w:rPr>
        <w:t>строительство и реконструкцию объектов транспортной и энергетической инфраструктуры, учреждений образования</w:t>
      </w:r>
      <w:r w:rsidRPr="001279D9">
        <w:rPr>
          <w:rFonts w:eastAsia="Calibri"/>
          <w:sz w:val="24"/>
          <w:szCs w:val="24"/>
          <w:lang w:eastAsia="en-US"/>
        </w:rPr>
        <w:t xml:space="preserve"> в рамках реализации мероприятий государственных </w:t>
      </w:r>
      <w:r w:rsidRPr="001279D9">
        <w:rPr>
          <w:sz w:val="24"/>
          <w:szCs w:val="24"/>
        </w:rPr>
        <w:t xml:space="preserve">программ «Развитие транспортной системы» </w:t>
      </w:r>
      <w:r w:rsidRPr="001279D9">
        <w:rPr>
          <w:b/>
          <w:sz w:val="24"/>
          <w:szCs w:val="24"/>
        </w:rPr>
        <w:t>(36 999,9 млн. рублей, или 4,8 %)</w:t>
      </w:r>
      <w:r w:rsidRPr="001279D9">
        <w:rPr>
          <w:sz w:val="24"/>
          <w:szCs w:val="24"/>
        </w:rPr>
        <w:t xml:space="preserve">  и «Социально-экономическое развитие Республики Крым и г. Севастополя на период до 2020 года» (</w:t>
      </w:r>
      <w:r w:rsidRPr="001279D9">
        <w:rPr>
          <w:b/>
          <w:sz w:val="24"/>
          <w:szCs w:val="24"/>
        </w:rPr>
        <w:t>15 461,7 млн. рублей, или 2 %</w:t>
      </w:r>
      <w:r w:rsidRPr="001279D9">
        <w:rPr>
          <w:sz w:val="24"/>
          <w:szCs w:val="24"/>
        </w:rPr>
        <w:t>), в основном в связи с неисполнением подрядными организациями обязательств по государственным контрактам, низкими темпами проведения работ при отсутствии надлежащего контроля со стороны получателей средств федерального бюджета; длительностью сроков разработки и утверждения документации;</w:t>
      </w:r>
    </w:p>
    <w:p w:rsidR="00550E66" w:rsidRPr="006D0690" w:rsidRDefault="00550E66" w:rsidP="00550E66">
      <w:pPr>
        <w:widowControl w:val="0"/>
        <w:shd w:val="clear" w:color="auto" w:fill="FFFFFF"/>
        <w:ind w:left="0" w:right="-1" w:firstLine="720"/>
        <w:contextualSpacing/>
        <w:rPr>
          <w:sz w:val="24"/>
          <w:szCs w:val="24"/>
        </w:rPr>
      </w:pPr>
      <w:r w:rsidRPr="006D0690">
        <w:rPr>
          <w:sz w:val="24"/>
          <w:szCs w:val="24"/>
        </w:rPr>
        <w:t xml:space="preserve">непредоставление субсидий юридическим лицам в связи с </w:t>
      </w:r>
      <w:r w:rsidRPr="006D0690">
        <w:rPr>
          <w:bCs/>
          <w:sz w:val="24"/>
          <w:szCs w:val="24"/>
        </w:rPr>
        <w:t xml:space="preserve"> принятием в конце года нормативных правовых актов, регулирующих их представление, заключением в конце года соглашений с юридическими лицами о предоставлении субсидий, отсутствием потребности юридических лиц в получении отдельных субсидий </w:t>
      </w:r>
      <w:r w:rsidRPr="006D0690">
        <w:rPr>
          <w:b/>
          <w:sz w:val="24"/>
          <w:szCs w:val="24"/>
        </w:rPr>
        <w:t>(39 253,9 млн. рублей, или 5 %);</w:t>
      </w:r>
    </w:p>
    <w:p w:rsidR="00550E66" w:rsidRPr="006D0690" w:rsidRDefault="00550E66" w:rsidP="00550E66">
      <w:pPr>
        <w:widowControl w:val="0"/>
        <w:shd w:val="clear" w:color="auto" w:fill="FFFFFF"/>
        <w:ind w:left="0" w:right="-1" w:firstLine="720"/>
        <w:contextualSpacing/>
        <w:rPr>
          <w:b/>
          <w:bCs/>
          <w:sz w:val="24"/>
          <w:szCs w:val="24"/>
        </w:rPr>
      </w:pPr>
      <w:r w:rsidRPr="006D0690">
        <w:rPr>
          <w:sz w:val="24"/>
          <w:szCs w:val="24"/>
        </w:rPr>
        <w:t xml:space="preserve">непредоставление взносов в уставные капиталы акционерных обществ в связи с </w:t>
      </w:r>
      <w:r w:rsidRPr="006D0690">
        <w:rPr>
          <w:bCs/>
          <w:sz w:val="24"/>
          <w:szCs w:val="24"/>
        </w:rPr>
        <w:t xml:space="preserve"> принятием в конце года нормативных правовых актов, регулирующих их представление </w:t>
      </w:r>
      <w:r w:rsidRPr="006D0690">
        <w:rPr>
          <w:b/>
          <w:bCs/>
          <w:sz w:val="24"/>
          <w:szCs w:val="24"/>
        </w:rPr>
        <w:t>(637,8 млн. рублей);</w:t>
      </w:r>
    </w:p>
    <w:p w:rsidR="00550E66" w:rsidRPr="006D0690" w:rsidRDefault="00550E66" w:rsidP="00550E66">
      <w:pPr>
        <w:widowControl w:val="0"/>
        <w:shd w:val="clear" w:color="auto" w:fill="FFFFFF"/>
        <w:ind w:left="0" w:right="-1" w:firstLine="720"/>
        <w:contextualSpacing/>
        <w:rPr>
          <w:sz w:val="24"/>
          <w:szCs w:val="24"/>
        </w:rPr>
      </w:pPr>
      <w:r w:rsidRPr="006D0690">
        <w:rPr>
          <w:bCs/>
          <w:sz w:val="24"/>
          <w:szCs w:val="24"/>
        </w:rPr>
        <w:lastRenderedPageBreak/>
        <w:t xml:space="preserve">отсутствие положительного заключения государственной экспертизы, отсутствие правоустанавливающих документов на автомобильные дороги и земельные участки, перенос срока выполнения работ на более поздний период по причине несоблюдения согласованных сроков (по </w:t>
      </w:r>
      <w:r w:rsidRPr="006D0690">
        <w:rPr>
          <w:sz w:val="24"/>
          <w:szCs w:val="24"/>
        </w:rPr>
        <w:t xml:space="preserve">субсидиям на выполнение возложенных полномочий и осуществление деятельности госкомпании), </w:t>
      </w:r>
      <w:r w:rsidRPr="006D0690">
        <w:rPr>
          <w:bCs/>
          <w:sz w:val="24"/>
          <w:szCs w:val="24"/>
        </w:rPr>
        <w:t>отсутствие потребности юридических лиц в получении отдельных имущественных взносов</w:t>
      </w:r>
      <w:r w:rsidRPr="006D0690">
        <w:rPr>
          <w:sz w:val="24"/>
          <w:szCs w:val="24"/>
        </w:rPr>
        <w:t xml:space="preserve"> </w:t>
      </w:r>
      <w:r w:rsidRPr="006D0690">
        <w:rPr>
          <w:bCs/>
          <w:sz w:val="24"/>
          <w:szCs w:val="24"/>
        </w:rPr>
        <w:t>Российской Федерации</w:t>
      </w:r>
      <w:r w:rsidRPr="006D0690">
        <w:rPr>
          <w:b/>
          <w:sz w:val="24"/>
          <w:szCs w:val="24"/>
        </w:rPr>
        <w:t xml:space="preserve"> (8 751,3 млн. рублей, или </w:t>
      </w:r>
      <w:r>
        <w:rPr>
          <w:b/>
          <w:sz w:val="24"/>
          <w:szCs w:val="24"/>
        </w:rPr>
        <w:t>1</w:t>
      </w:r>
      <w:r w:rsidRPr="006D0690">
        <w:rPr>
          <w:b/>
          <w:sz w:val="24"/>
          <w:szCs w:val="24"/>
        </w:rPr>
        <w:t>,1 %);</w:t>
      </w:r>
    </w:p>
    <w:p w:rsidR="00550E66" w:rsidRPr="001279D9" w:rsidRDefault="00550E66" w:rsidP="00550E66">
      <w:pPr>
        <w:widowControl w:val="0"/>
        <w:shd w:val="clear" w:color="auto" w:fill="FFFFFF"/>
        <w:ind w:left="0" w:right="-1" w:firstLine="720"/>
        <w:contextualSpacing/>
        <w:rPr>
          <w:sz w:val="24"/>
          <w:szCs w:val="24"/>
        </w:rPr>
      </w:pPr>
      <w:r w:rsidRPr="001279D9">
        <w:rPr>
          <w:sz w:val="24"/>
          <w:szCs w:val="24"/>
        </w:rPr>
        <w:t xml:space="preserve">уменьшение расходов на обслуживание государственного долга Российской Федерации </w:t>
      </w:r>
      <w:r w:rsidRPr="001279D9">
        <w:rPr>
          <w:b/>
          <w:sz w:val="24"/>
          <w:szCs w:val="24"/>
        </w:rPr>
        <w:t>(8 336,3 млн.</w:t>
      </w:r>
      <w:r w:rsidRPr="001279D9">
        <w:rPr>
          <w:sz w:val="24"/>
          <w:szCs w:val="24"/>
        </w:rPr>
        <w:t xml:space="preserve"> </w:t>
      </w:r>
      <w:r w:rsidRPr="001279D9">
        <w:rPr>
          <w:b/>
          <w:sz w:val="24"/>
          <w:szCs w:val="24"/>
        </w:rPr>
        <w:t xml:space="preserve">рублей, или 1%), </w:t>
      </w:r>
      <w:r w:rsidRPr="001279D9">
        <w:rPr>
          <w:sz w:val="24"/>
          <w:szCs w:val="24"/>
        </w:rPr>
        <w:t>в связи с фактическим размещением государственных ценных бумаг Российской Федерации, номинальная стоимость которых указана в валюте Российской Федерации (осуществлено в 2018 году в меньшем объеме, чем планировалось), а также тем, что фактически сложившиеся курсы иностранных валют оказались меньше, чем курсы, которые предусматривались при внесении в сентябре 2018 года изменений в сводную бюджетную роспись в части расходов по обслуживанию государственного внешнего долга Российской Федерации.</w:t>
      </w:r>
    </w:p>
    <w:p w:rsidR="00550E66" w:rsidRPr="00C44001" w:rsidRDefault="00550E66" w:rsidP="00550E66">
      <w:pPr>
        <w:ind w:left="0" w:right="-1"/>
        <w:rPr>
          <w:sz w:val="24"/>
          <w:szCs w:val="24"/>
        </w:rPr>
      </w:pPr>
      <w:r w:rsidRPr="00C44001">
        <w:rPr>
          <w:sz w:val="24"/>
          <w:szCs w:val="24"/>
        </w:rPr>
        <w:t>Анализ исполнения расходов федерального бюджета, предусмотренных  по виду расходов 870 «Резервные средства», который осуществлен без учета средств резервного фонда Президента Российской Федерации, резервного фонда Правительства Российской Федерации, резервного фонда Правительства Российской Федерации по предупреждению и ликвидации чрезвычайных ситуаций и последствий стихийных бедствий, показал следующее.</w:t>
      </w:r>
    </w:p>
    <w:p w:rsidR="00550E66" w:rsidRPr="001279D9" w:rsidRDefault="00550E66" w:rsidP="00550E66">
      <w:pPr>
        <w:ind w:left="0" w:right="-1"/>
        <w:rPr>
          <w:sz w:val="24"/>
          <w:szCs w:val="24"/>
        </w:rPr>
      </w:pPr>
      <w:r w:rsidRPr="001279D9">
        <w:rPr>
          <w:sz w:val="24"/>
          <w:szCs w:val="24"/>
        </w:rPr>
        <w:t>Федеральным законом № 362-ФЗ (первоначальная редакция) на 2018 год объем бюджетных ассигнований по виду расходов 870 «Резервные средства» (открытая часть) составил 358 676,7 млн. рублей.</w:t>
      </w:r>
    </w:p>
    <w:p w:rsidR="00550E66" w:rsidRPr="001279D9" w:rsidRDefault="00550E66" w:rsidP="00550E66">
      <w:pPr>
        <w:spacing w:line="336" w:lineRule="auto"/>
        <w:ind w:left="0" w:right="-1"/>
        <w:rPr>
          <w:sz w:val="24"/>
          <w:szCs w:val="24"/>
        </w:rPr>
      </w:pPr>
      <w:r w:rsidRPr="001279D9">
        <w:rPr>
          <w:sz w:val="24"/>
          <w:szCs w:val="24"/>
        </w:rPr>
        <w:t>Наибольший объем бюджетных ассигнований (открытая часть) был зарезервирован на реализацию в 2018 году решений Правительства Российской Федерации, направленных на совершенствование системы материальной мотивации государственных гражданских служащих (99 680,96 млн. рублей), на реализацию решений Президента Российской Федерации и Правительства Российской Федерации по обеспечению отдельных мероприятий в сфере национальной обороны, национальной безопасности, исследования и использования космического пространства, правоохранительной деятельности, развития оборонно-промышленного комплекса и мероприятий по ликвидации последствий деятельности объектов по хранению химического оружия и объектов по уничтожению химического оружия (42 061,1 млн. рублей), на финансовое обеспечение мероприятий по развитию Дальневосточного федерального округа, включая оказание финансовой поддержки субъектов Российской Федерации, входящих в состав Дальневосточного федерального округа, в рамках ГП «Социально-экономическое развитие Дальнего Востока и Байкальского региона» (33 724,5 млн. рублей).</w:t>
      </w:r>
    </w:p>
    <w:p w:rsidR="00550E66" w:rsidRPr="001279D9" w:rsidRDefault="00550E66" w:rsidP="00550E66">
      <w:pPr>
        <w:spacing w:line="336" w:lineRule="auto"/>
        <w:ind w:left="0" w:right="-1"/>
        <w:rPr>
          <w:sz w:val="24"/>
          <w:szCs w:val="24"/>
        </w:rPr>
      </w:pPr>
      <w:r w:rsidRPr="008570C2">
        <w:rPr>
          <w:sz w:val="24"/>
          <w:szCs w:val="24"/>
        </w:rPr>
        <w:lastRenderedPageBreak/>
        <w:t xml:space="preserve">По итогам 2018 года </w:t>
      </w:r>
      <w:r w:rsidRPr="008570C2">
        <w:rPr>
          <w:b/>
          <w:sz w:val="24"/>
          <w:szCs w:val="24"/>
        </w:rPr>
        <w:t>не были распределены</w:t>
      </w:r>
      <w:r w:rsidRPr="008570C2">
        <w:rPr>
          <w:sz w:val="24"/>
          <w:szCs w:val="24"/>
        </w:rPr>
        <w:t xml:space="preserve"> зарезервированные бюджетные ассигнования в сумме </w:t>
      </w:r>
      <w:r w:rsidRPr="008570C2">
        <w:rPr>
          <w:b/>
          <w:sz w:val="24"/>
          <w:szCs w:val="24"/>
        </w:rPr>
        <w:t xml:space="preserve">49 973,6 млн. рублей </w:t>
      </w:r>
      <w:r w:rsidRPr="008570C2">
        <w:rPr>
          <w:sz w:val="24"/>
          <w:szCs w:val="24"/>
        </w:rPr>
        <w:t>(открытая часть)</w:t>
      </w:r>
      <w:r w:rsidRPr="008570C2">
        <w:rPr>
          <w:b/>
          <w:sz w:val="24"/>
          <w:szCs w:val="24"/>
        </w:rPr>
        <w:t xml:space="preserve"> </w:t>
      </w:r>
      <w:r w:rsidRPr="008570C2">
        <w:rPr>
          <w:sz w:val="24"/>
          <w:szCs w:val="24"/>
        </w:rPr>
        <w:t>в связи с отсутствием решений о перераспределении средств в ходе исполнения федерального бюджета.</w:t>
      </w:r>
      <w:r w:rsidRPr="001279D9">
        <w:rPr>
          <w:sz w:val="24"/>
          <w:szCs w:val="24"/>
        </w:rPr>
        <w:t xml:space="preserve"> </w:t>
      </w:r>
    </w:p>
    <w:p w:rsidR="00550E66" w:rsidRPr="001279D9" w:rsidRDefault="00550E66" w:rsidP="00550E66">
      <w:pPr>
        <w:ind w:left="0" w:right="-1"/>
        <w:rPr>
          <w:sz w:val="24"/>
          <w:szCs w:val="24"/>
        </w:rPr>
      </w:pPr>
      <w:r w:rsidRPr="001279D9">
        <w:rPr>
          <w:sz w:val="24"/>
          <w:szCs w:val="24"/>
        </w:rPr>
        <w:t>Так, в 2018 году не внесены изменения в сводную бюджетную роспись по бюджетным ассигнованиям, зарезервированным на  осуществление мероприятий в сфере исследования и использования космического пространства в сумме 20 965,8 млн. рублей, в том числе предусмотренные на оказание государственной поддержки АО «ГКНПЦ им. М.В.Хруничева» (11 737,0 млн. рублей) и  на реализацию мероприятий по ФЦП «Развитие космодромов на период 2017 - 2025 годов в обеспечение космической деятельности Российской Федерации» (6 307,9 млн. рублей), на осуществление мероприятий по отдельным решениям Президента Российской Федерации и Правительства Российской Федерации (5 665,1 млн. рублей). Также не распределялись бюджетные ассигнования в объеме 15 818,0 млн. рублей, предусмотренные по подразделу 1001 «Пенсионное обеспечение» на возмещение расходов по выплате трудовых пенсий в связи с зачетом в страховой стаж нестраховых периодов.</w:t>
      </w:r>
    </w:p>
    <w:p w:rsidR="00550E66" w:rsidRPr="001279D9" w:rsidRDefault="00550E66" w:rsidP="00550E66">
      <w:pPr>
        <w:ind w:left="0" w:right="-1"/>
        <w:rPr>
          <w:sz w:val="24"/>
          <w:szCs w:val="24"/>
        </w:rPr>
      </w:pPr>
      <w:r w:rsidRPr="001279D9">
        <w:rPr>
          <w:sz w:val="24"/>
          <w:szCs w:val="24"/>
        </w:rPr>
        <w:t>В полном объеме не распределены бюджетные ассигнования, зарезервированные на исполнение государственных гарантий Российской Федерации при наступлении гарантийных случаев, а также на обслуживание государственного долга Российской Федерации (4 011,6 млн. рублей).</w:t>
      </w:r>
    </w:p>
    <w:p w:rsidR="00550E66" w:rsidRPr="001279D9" w:rsidRDefault="00550E66" w:rsidP="00550E66">
      <w:pPr>
        <w:ind w:left="0" w:right="-1"/>
        <w:rPr>
          <w:sz w:val="24"/>
          <w:szCs w:val="24"/>
        </w:rPr>
      </w:pPr>
      <w:r w:rsidRPr="001279D9">
        <w:rPr>
          <w:b/>
          <w:sz w:val="24"/>
          <w:szCs w:val="24"/>
        </w:rPr>
        <w:t>Следует отметить, что в 2018 году по сравнению с 2017 годом объем нераспределенных зарезервированных бюджетных ассигнований увеличился на 94,5 % (в 2017 году – 25,7 млрд. рублей), что свидетельствует о недостаточно качественном планировании бюджетных ассигнований.</w:t>
      </w:r>
      <w:r w:rsidRPr="001279D9">
        <w:rPr>
          <w:sz w:val="24"/>
          <w:szCs w:val="24"/>
        </w:rPr>
        <w:t xml:space="preserve">  </w:t>
      </w:r>
    </w:p>
    <w:p w:rsidR="00550E66" w:rsidRPr="001279D9" w:rsidRDefault="00550E66" w:rsidP="00550E66">
      <w:pPr>
        <w:ind w:left="0" w:right="-1"/>
        <w:rPr>
          <w:sz w:val="24"/>
          <w:szCs w:val="24"/>
        </w:rPr>
      </w:pPr>
      <w:r w:rsidRPr="001279D9">
        <w:rPr>
          <w:sz w:val="24"/>
          <w:szCs w:val="24"/>
        </w:rPr>
        <w:t>Так, в 2017 году не были исполнены зарезервированные бюджетные ассигнования, предусмотренные</w:t>
      </w:r>
      <w:r w:rsidRPr="001279D9">
        <w:rPr>
          <w:color w:val="FF0000"/>
          <w:sz w:val="24"/>
          <w:szCs w:val="24"/>
        </w:rPr>
        <w:t xml:space="preserve"> </w:t>
      </w:r>
      <w:r w:rsidRPr="001279D9">
        <w:rPr>
          <w:sz w:val="24"/>
          <w:szCs w:val="24"/>
        </w:rPr>
        <w:t xml:space="preserve">на реализацию решений Президента Российской Федерации и Правительства Российской Федерации по обеспечению отдельных мероприятий в сфере национальной обороны, национальной безопасности, исследования и использования космического пространства, правоохранительной деятельности, развития оборонно-промышленного комплекса и мероприятий по ликвидации последствий деятельности объектов по хранению химического оружия и объектов по уничтожению химического оружия (14,7 млрд. рублей), на реализацию инвестиционных проектов по строительству и (или) реконструкции объектов капитального строительства в рамках мероприятий по подготовке и проведению чемпионата мира по футболу в 2018 году в Российской Федерации в случае и в пределах поступления доходов федерального бюджета от уплаты и (или) взыскания денежных сумм по банковским гарантиям, предоставленным в качестве обеспечения исполнения государственных контрактов, заключенных в целях реализации указанных инвестиционных </w:t>
      </w:r>
      <w:r w:rsidRPr="001279D9">
        <w:rPr>
          <w:sz w:val="24"/>
          <w:szCs w:val="24"/>
        </w:rPr>
        <w:lastRenderedPageBreak/>
        <w:t xml:space="preserve">проектов, по решениям Правительства Российской Федерации (5,0 млрд. рублей), на осуществление мероприятий по отдельным решениям Президента Российской Федерации и Правительства Российской Федерации (3,3 млрд. рублей). </w:t>
      </w:r>
    </w:p>
    <w:p w:rsidR="00550E66" w:rsidRPr="001279D9" w:rsidRDefault="00550E66" w:rsidP="00550E66">
      <w:pPr>
        <w:widowControl w:val="0"/>
        <w:shd w:val="clear" w:color="auto" w:fill="FFFFFF"/>
        <w:tabs>
          <w:tab w:val="left" w:pos="426"/>
        </w:tabs>
        <w:ind w:left="0" w:right="0" w:firstLine="697"/>
        <w:rPr>
          <w:color w:val="000000"/>
          <w:sz w:val="24"/>
          <w:szCs w:val="24"/>
        </w:rPr>
      </w:pPr>
      <w:r w:rsidRPr="001279D9">
        <w:rPr>
          <w:b/>
          <w:color w:val="000000"/>
          <w:sz w:val="24"/>
          <w:szCs w:val="24"/>
        </w:rPr>
        <w:t>3.5.</w:t>
      </w:r>
      <w:r w:rsidRPr="001279D9">
        <w:rPr>
          <w:i/>
          <w:color w:val="000000"/>
          <w:sz w:val="24"/>
          <w:szCs w:val="24"/>
        </w:rPr>
        <w:t> </w:t>
      </w:r>
      <w:r w:rsidRPr="001279D9">
        <w:rPr>
          <w:b/>
          <w:color w:val="000000"/>
          <w:sz w:val="24"/>
          <w:szCs w:val="24"/>
        </w:rPr>
        <w:t>Анализ дефицита (профицита) федерального бюджета, источников финансирования дефицита федерального бюджета показал следующее</w:t>
      </w:r>
      <w:r w:rsidRPr="001279D9">
        <w:rPr>
          <w:color w:val="000000"/>
          <w:sz w:val="24"/>
          <w:szCs w:val="24"/>
        </w:rPr>
        <w:t>.</w:t>
      </w:r>
    </w:p>
    <w:p w:rsidR="00550E66" w:rsidRPr="001279D9" w:rsidRDefault="00550E66" w:rsidP="00550E66">
      <w:pPr>
        <w:overflowPunct/>
        <w:ind w:left="0" w:right="0"/>
        <w:textAlignment w:val="auto"/>
        <w:rPr>
          <w:color w:val="000000"/>
          <w:sz w:val="24"/>
          <w:szCs w:val="24"/>
        </w:rPr>
      </w:pPr>
      <w:r w:rsidRPr="001279D9">
        <w:rPr>
          <w:b/>
          <w:color w:val="000000"/>
          <w:sz w:val="24"/>
          <w:szCs w:val="24"/>
        </w:rPr>
        <w:t>3.5.1.</w:t>
      </w:r>
      <w:r w:rsidRPr="001279D9">
        <w:rPr>
          <w:color w:val="000000"/>
          <w:sz w:val="24"/>
          <w:szCs w:val="24"/>
        </w:rPr>
        <w:t> Федеральным законом № 362-ФЗ первоначально предусматривался дефицит федерального бюджета на 2018 год в размере 1 </w:t>
      </w:r>
      <w:r w:rsidRPr="001279D9">
        <w:rPr>
          <w:rFonts w:eastAsia="Calibri"/>
          <w:color w:val="000000"/>
          <w:sz w:val="24"/>
          <w:szCs w:val="24"/>
          <w:lang w:eastAsia="en-US"/>
        </w:rPr>
        <w:t>271 393</w:t>
      </w:r>
      <w:r w:rsidRPr="001279D9">
        <w:rPr>
          <w:color w:val="000000"/>
          <w:sz w:val="24"/>
          <w:szCs w:val="24"/>
        </w:rPr>
        <w:t>,6 млн. рублей (1,3 % ВВП). Федеральными законами № 193-ФЗ и № 458-ФЗ внесены изменения в основные характеристики федерального бюджета на 2018 год и установлен профицит федерального бюджета в размере 481 740,7 млн. рублей (0,5 % ВВП) и 2 138 720,1 млн. рублей (2,1 % ВВП) соответственно.</w:t>
      </w:r>
    </w:p>
    <w:p w:rsidR="00550E66" w:rsidRPr="001279D9" w:rsidRDefault="00550E66" w:rsidP="00550E66">
      <w:pPr>
        <w:overflowPunct/>
        <w:ind w:left="0" w:right="0"/>
        <w:textAlignment w:val="auto"/>
        <w:rPr>
          <w:color w:val="000000"/>
          <w:sz w:val="24"/>
          <w:szCs w:val="24"/>
        </w:rPr>
      </w:pPr>
      <w:r w:rsidRPr="001279D9">
        <w:rPr>
          <w:b/>
          <w:color w:val="000000"/>
          <w:sz w:val="24"/>
          <w:szCs w:val="24"/>
        </w:rPr>
        <w:t>3.5.2.</w:t>
      </w:r>
      <w:r w:rsidRPr="001279D9">
        <w:rPr>
          <w:color w:val="000000"/>
          <w:sz w:val="24"/>
          <w:szCs w:val="24"/>
        </w:rPr>
        <w:t xml:space="preserve"> Анализ состава главных администраторов источников финансирования дефицита федерального бюджета и закрепленных за ними кодов классификации источников финансирования дефицита федерального бюджета в соответствии с приложением 8 «Перечень главных администраторов источников финансирования дефицита федерального бюджета» (с изменениями) к Федеральному закону № 362-ФЗ (далее – приложение 7) показал следующее.</w:t>
      </w:r>
    </w:p>
    <w:p w:rsidR="00550E66" w:rsidRPr="001279D9" w:rsidRDefault="00550E66" w:rsidP="00550E66">
      <w:pPr>
        <w:overflowPunct/>
        <w:ind w:left="0" w:right="0"/>
        <w:textAlignment w:val="auto"/>
        <w:rPr>
          <w:color w:val="000000"/>
          <w:sz w:val="24"/>
          <w:szCs w:val="24"/>
        </w:rPr>
      </w:pPr>
      <w:r w:rsidRPr="001279D9">
        <w:rPr>
          <w:color w:val="000000"/>
          <w:sz w:val="24"/>
          <w:szCs w:val="24"/>
        </w:rPr>
        <w:t>Приложением 7 утверждены 84 главных администратора источников финансирования дефицита федерального бюджета и за 4 из них закреплены конкретные коды классификации источников (Минфин России, Федеральное казначейство, Росимущество, Минобороны России). По иным администраторам источников финансирования дефицита федерального бюджета в пределах их компетенции закреплено 4 кода классификации источников финансирования дефицита федерального бюджета (увеличение или уменьшение прочих остатков денежных средств федерального бюджета; курсовая разница по прочим средствам федерального бюджета; возврат прочих бюджетных кредитов (ссуд), предоставленных федеральным бюджетом внутри страны).</w:t>
      </w:r>
    </w:p>
    <w:p w:rsidR="00550E66" w:rsidRPr="001279D9" w:rsidRDefault="00550E66" w:rsidP="00550E66">
      <w:pPr>
        <w:shd w:val="clear" w:color="auto" w:fill="FFFFFF"/>
        <w:ind w:left="0" w:right="0"/>
        <w:rPr>
          <w:color w:val="000000"/>
          <w:sz w:val="24"/>
          <w:szCs w:val="24"/>
        </w:rPr>
      </w:pPr>
      <w:r w:rsidRPr="001279D9">
        <w:rPr>
          <w:b/>
          <w:bCs/>
          <w:color w:val="000000"/>
          <w:sz w:val="24"/>
          <w:szCs w:val="24"/>
        </w:rPr>
        <w:t>3.5.3. </w:t>
      </w:r>
      <w:r w:rsidRPr="001279D9">
        <w:rPr>
          <w:color w:val="000000"/>
          <w:sz w:val="24"/>
          <w:szCs w:val="24"/>
        </w:rPr>
        <w:t xml:space="preserve">Источники финансирования дефицита федерального бюджета за 2018 год (далее – источники финансирования дефицита) утверждены Федеральным законом </w:t>
      </w:r>
      <w:r w:rsidRPr="001279D9">
        <w:rPr>
          <w:color w:val="000000"/>
          <w:sz w:val="24"/>
          <w:szCs w:val="24"/>
        </w:rPr>
        <w:br/>
        <w:t>№ 362-ФЗ в приложении 39 «Источники финансирования дефицита федерального бюджета на 2018 год» (далее – приложение 39). Изменения источников финансирования дефицита федерального бюджета Федеральными законами № 193-ФЗ и № 458-ФЗ представлены в следующей таблице.</w:t>
      </w:r>
    </w:p>
    <w:p w:rsidR="00550E66" w:rsidRPr="001279D9" w:rsidRDefault="00550E66" w:rsidP="00550E66">
      <w:pPr>
        <w:shd w:val="clear" w:color="auto" w:fill="FFFFFF"/>
        <w:spacing w:line="23" w:lineRule="atLeast"/>
        <w:ind w:left="0" w:right="0"/>
        <w:jc w:val="right"/>
        <w:rPr>
          <w:color w:val="000000"/>
          <w:sz w:val="24"/>
          <w:szCs w:val="24"/>
        </w:rPr>
      </w:pPr>
      <w:r w:rsidRPr="001279D9">
        <w:rPr>
          <w:color w:val="000000"/>
          <w:sz w:val="24"/>
          <w:szCs w:val="24"/>
        </w:rPr>
        <w:t>(млн.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9"/>
        <w:gridCol w:w="1299"/>
        <w:gridCol w:w="1299"/>
        <w:gridCol w:w="1492"/>
      </w:tblGrid>
      <w:tr w:rsidR="00550E66" w:rsidRPr="001279D9" w:rsidTr="00D95518">
        <w:trPr>
          <w:tblHeader/>
        </w:trPr>
        <w:tc>
          <w:tcPr>
            <w:tcW w:w="5637" w:type="dxa"/>
            <w:vMerge w:val="restart"/>
          </w:tcPr>
          <w:p w:rsidR="00550E66" w:rsidRPr="001279D9" w:rsidRDefault="00550E66" w:rsidP="00D95518">
            <w:pPr>
              <w:spacing w:line="23" w:lineRule="atLeast"/>
              <w:ind w:left="0" w:firstLine="0"/>
              <w:jc w:val="center"/>
              <w:rPr>
                <w:b/>
                <w:color w:val="000000"/>
                <w:sz w:val="22"/>
                <w:szCs w:val="24"/>
              </w:rPr>
            </w:pPr>
            <w:r w:rsidRPr="001279D9">
              <w:rPr>
                <w:b/>
                <w:color w:val="000000"/>
                <w:sz w:val="22"/>
                <w:szCs w:val="24"/>
              </w:rPr>
              <w:t>Наименование показателя</w:t>
            </w:r>
          </w:p>
        </w:tc>
        <w:tc>
          <w:tcPr>
            <w:tcW w:w="4110" w:type="dxa"/>
            <w:gridSpan w:val="3"/>
          </w:tcPr>
          <w:p w:rsidR="00550E66" w:rsidRPr="001279D9" w:rsidRDefault="00550E66" w:rsidP="00D95518">
            <w:pPr>
              <w:spacing w:line="23" w:lineRule="atLeast"/>
              <w:ind w:left="0" w:right="-74" w:firstLine="0"/>
              <w:jc w:val="center"/>
              <w:rPr>
                <w:b/>
                <w:color w:val="000000"/>
                <w:sz w:val="22"/>
                <w:szCs w:val="24"/>
              </w:rPr>
            </w:pPr>
            <w:r w:rsidRPr="001279D9">
              <w:rPr>
                <w:b/>
                <w:color w:val="000000"/>
                <w:sz w:val="22"/>
                <w:szCs w:val="24"/>
              </w:rPr>
              <w:t xml:space="preserve">Федеральным законом </w:t>
            </w:r>
          </w:p>
        </w:tc>
      </w:tr>
      <w:tr w:rsidR="00550E66" w:rsidRPr="001279D9" w:rsidTr="00D95518">
        <w:trPr>
          <w:tblHeader/>
        </w:trPr>
        <w:tc>
          <w:tcPr>
            <w:tcW w:w="5637" w:type="dxa"/>
            <w:vMerge/>
          </w:tcPr>
          <w:p w:rsidR="00550E66" w:rsidRPr="001279D9" w:rsidRDefault="00550E66" w:rsidP="00D95518">
            <w:pPr>
              <w:spacing w:line="23" w:lineRule="atLeast"/>
              <w:jc w:val="center"/>
              <w:rPr>
                <w:b/>
                <w:color w:val="000000"/>
                <w:sz w:val="20"/>
                <w:szCs w:val="24"/>
              </w:rPr>
            </w:pPr>
          </w:p>
        </w:tc>
        <w:tc>
          <w:tcPr>
            <w:tcW w:w="1304" w:type="dxa"/>
          </w:tcPr>
          <w:p w:rsidR="00550E66" w:rsidRPr="001279D9" w:rsidRDefault="00550E66" w:rsidP="00D95518">
            <w:pPr>
              <w:spacing w:line="23" w:lineRule="atLeast"/>
              <w:ind w:left="0" w:right="-74" w:firstLine="0"/>
              <w:jc w:val="center"/>
              <w:rPr>
                <w:b/>
                <w:color w:val="000000"/>
                <w:sz w:val="22"/>
                <w:szCs w:val="24"/>
              </w:rPr>
            </w:pPr>
            <w:r w:rsidRPr="001279D9">
              <w:rPr>
                <w:b/>
                <w:color w:val="000000"/>
                <w:sz w:val="22"/>
                <w:szCs w:val="24"/>
              </w:rPr>
              <w:t>№ 362-ФЗ</w:t>
            </w:r>
          </w:p>
        </w:tc>
        <w:tc>
          <w:tcPr>
            <w:tcW w:w="1304" w:type="dxa"/>
          </w:tcPr>
          <w:p w:rsidR="00550E66" w:rsidRPr="001279D9" w:rsidRDefault="00550E66" w:rsidP="00D95518">
            <w:pPr>
              <w:spacing w:line="23" w:lineRule="atLeast"/>
              <w:ind w:left="0" w:right="-74" w:firstLine="0"/>
              <w:jc w:val="center"/>
              <w:rPr>
                <w:b/>
                <w:color w:val="000000"/>
                <w:sz w:val="22"/>
                <w:szCs w:val="24"/>
              </w:rPr>
            </w:pPr>
            <w:r w:rsidRPr="001279D9">
              <w:rPr>
                <w:b/>
                <w:color w:val="000000"/>
                <w:sz w:val="22"/>
                <w:szCs w:val="24"/>
              </w:rPr>
              <w:t>№ 193-ФЗ</w:t>
            </w:r>
          </w:p>
        </w:tc>
        <w:tc>
          <w:tcPr>
            <w:tcW w:w="1502" w:type="dxa"/>
          </w:tcPr>
          <w:p w:rsidR="00550E66" w:rsidRPr="001279D9" w:rsidRDefault="00550E66" w:rsidP="00D95518">
            <w:pPr>
              <w:spacing w:line="23" w:lineRule="atLeast"/>
              <w:ind w:left="0" w:right="-74" w:firstLine="0"/>
              <w:jc w:val="center"/>
              <w:rPr>
                <w:b/>
                <w:color w:val="000000"/>
                <w:sz w:val="22"/>
                <w:szCs w:val="24"/>
              </w:rPr>
            </w:pPr>
            <w:r w:rsidRPr="001279D9">
              <w:rPr>
                <w:b/>
                <w:color w:val="000000"/>
                <w:sz w:val="22"/>
                <w:szCs w:val="24"/>
              </w:rPr>
              <w:t>№ 458-ФЗ</w:t>
            </w:r>
          </w:p>
        </w:tc>
      </w:tr>
      <w:tr w:rsidR="00550E66" w:rsidRPr="001279D9" w:rsidTr="00D95518">
        <w:tc>
          <w:tcPr>
            <w:tcW w:w="5637" w:type="dxa"/>
          </w:tcPr>
          <w:p w:rsidR="00550E66" w:rsidRPr="001279D9" w:rsidRDefault="00550E66" w:rsidP="00D95518">
            <w:pPr>
              <w:spacing w:line="23" w:lineRule="atLeast"/>
              <w:ind w:left="0" w:right="0" w:firstLine="0"/>
              <w:rPr>
                <w:color w:val="000000"/>
                <w:sz w:val="22"/>
                <w:szCs w:val="24"/>
              </w:rPr>
            </w:pPr>
            <w:r w:rsidRPr="001279D9">
              <w:rPr>
                <w:color w:val="000000"/>
                <w:sz w:val="22"/>
                <w:szCs w:val="24"/>
              </w:rPr>
              <w:t>Источники финансирования дефицита федерального бюджета, всего</w:t>
            </w:r>
          </w:p>
        </w:tc>
        <w:tc>
          <w:tcPr>
            <w:tcW w:w="1304" w:type="dxa"/>
            <w:vAlign w:val="center"/>
          </w:tcPr>
          <w:p w:rsidR="00550E66" w:rsidRPr="001279D9" w:rsidRDefault="00550E66" w:rsidP="00D95518">
            <w:pPr>
              <w:spacing w:line="240" w:lineRule="auto"/>
              <w:ind w:left="0" w:right="0" w:firstLine="0"/>
              <w:jc w:val="right"/>
              <w:rPr>
                <w:color w:val="000000"/>
                <w:sz w:val="22"/>
                <w:szCs w:val="24"/>
              </w:rPr>
            </w:pPr>
            <w:r w:rsidRPr="001279D9">
              <w:rPr>
                <w:color w:val="000000"/>
                <w:sz w:val="22"/>
                <w:szCs w:val="24"/>
              </w:rPr>
              <w:t>1 271 393,6</w:t>
            </w:r>
          </w:p>
        </w:tc>
        <w:tc>
          <w:tcPr>
            <w:tcW w:w="1304" w:type="dxa"/>
            <w:vAlign w:val="center"/>
          </w:tcPr>
          <w:p w:rsidR="00550E66" w:rsidRPr="001279D9" w:rsidRDefault="00550E66" w:rsidP="00D95518">
            <w:pPr>
              <w:spacing w:line="240" w:lineRule="auto"/>
              <w:ind w:left="0" w:right="0" w:firstLine="0"/>
              <w:jc w:val="right"/>
              <w:rPr>
                <w:color w:val="000000"/>
                <w:sz w:val="22"/>
                <w:szCs w:val="24"/>
              </w:rPr>
            </w:pPr>
            <w:r w:rsidRPr="001279D9">
              <w:rPr>
                <w:color w:val="000000"/>
                <w:sz w:val="22"/>
                <w:szCs w:val="24"/>
              </w:rPr>
              <w:t>-481 740,7</w:t>
            </w:r>
          </w:p>
        </w:tc>
        <w:tc>
          <w:tcPr>
            <w:tcW w:w="1502" w:type="dxa"/>
            <w:vAlign w:val="center"/>
          </w:tcPr>
          <w:p w:rsidR="00550E66" w:rsidRPr="001279D9" w:rsidRDefault="00550E66" w:rsidP="00D95518">
            <w:pPr>
              <w:spacing w:line="240" w:lineRule="auto"/>
              <w:ind w:left="0" w:right="0" w:firstLine="0"/>
              <w:jc w:val="right"/>
              <w:rPr>
                <w:color w:val="000000"/>
                <w:sz w:val="22"/>
                <w:szCs w:val="24"/>
              </w:rPr>
            </w:pPr>
            <w:r w:rsidRPr="001279D9">
              <w:rPr>
                <w:color w:val="000000"/>
                <w:sz w:val="22"/>
                <w:szCs w:val="24"/>
              </w:rPr>
              <w:t>-2 138 720,1</w:t>
            </w:r>
          </w:p>
        </w:tc>
      </w:tr>
      <w:tr w:rsidR="00550E66" w:rsidRPr="001279D9" w:rsidTr="00D95518">
        <w:tc>
          <w:tcPr>
            <w:tcW w:w="5637" w:type="dxa"/>
          </w:tcPr>
          <w:p w:rsidR="00550E66" w:rsidRPr="001279D9" w:rsidRDefault="00550E66" w:rsidP="00D95518">
            <w:pPr>
              <w:spacing w:line="23" w:lineRule="atLeast"/>
              <w:ind w:left="0" w:firstLine="0"/>
              <w:rPr>
                <w:i/>
                <w:color w:val="000000"/>
                <w:sz w:val="22"/>
                <w:szCs w:val="24"/>
              </w:rPr>
            </w:pPr>
            <w:r w:rsidRPr="001279D9">
              <w:rPr>
                <w:i/>
                <w:color w:val="000000"/>
                <w:sz w:val="22"/>
                <w:szCs w:val="24"/>
              </w:rPr>
              <w:t>в том числе:</w:t>
            </w:r>
          </w:p>
        </w:tc>
        <w:tc>
          <w:tcPr>
            <w:tcW w:w="1304" w:type="dxa"/>
            <w:vAlign w:val="center"/>
          </w:tcPr>
          <w:p w:rsidR="00550E66" w:rsidRPr="001279D9" w:rsidRDefault="00550E66" w:rsidP="00D95518">
            <w:pPr>
              <w:spacing w:line="240" w:lineRule="auto"/>
              <w:ind w:left="0" w:right="0" w:firstLine="0"/>
              <w:jc w:val="right"/>
              <w:rPr>
                <w:color w:val="000000"/>
                <w:sz w:val="22"/>
                <w:szCs w:val="24"/>
              </w:rPr>
            </w:pPr>
          </w:p>
        </w:tc>
        <w:tc>
          <w:tcPr>
            <w:tcW w:w="1304" w:type="dxa"/>
            <w:vAlign w:val="center"/>
          </w:tcPr>
          <w:p w:rsidR="00550E66" w:rsidRPr="001279D9" w:rsidRDefault="00550E66" w:rsidP="00D95518">
            <w:pPr>
              <w:spacing w:line="240" w:lineRule="auto"/>
              <w:ind w:left="0" w:right="0" w:firstLine="0"/>
              <w:jc w:val="right"/>
              <w:rPr>
                <w:color w:val="000000"/>
                <w:sz w:val="22"/>
                <w:szCs w:val="24"/>
              </w:rPr>
            </w:pPr>
          </w:p>
        </w:tc>
        <w:tc>
          <w:tcPr>
            <w:tcW w:w="1502" w:type="dxa"/>
            <w:vAlign w:val="center"/>
          </w:tcPr>
          <w:p w:rsidR="00550E66" w:rsidRPr="001279D9" w:rsidRDefault="00550E66" w:rsidP="00D95518">
            <w:pPr>
              <w:spacing w:line="240" w:lineRule="auto"/>
              <w:ind w:left="0" w:right="0" w:firstLine="0"/>
              <w:jc w:val="right"/>
              <w:rPr>
                <w:color w:val="000000"/>
                <w:sz w:val="22"/>
                <w:szCs w:val="24"/>
              </w:rPr>
            </w:pPr>
          </w:p>
        </w:tc>
      </w:tr>
      <w:tr w:rsidR="00550E66" w:rsidRPr="001279D9" w:rsidTr="00D95518">
        <w:tc>
          <w:tcPr>
            <w:tcW w:w="5637" w:type="dxa"/>
          </w:tcPr>
          <w:p w:rsidR="00550E66" w:rsidRPr="001279D9" w:rsidRDefault="00550E66" w:rsidP="00D95518">
            <w:pPr>
              <w:spacing w:line="23" w:lineRule="atLeast"/>
              <w:ind w:left="0" w:firstLine="0"/>
              <w:rPr>
                <w:color w:val="000000"/>
                <w:sz w:val="22"/>
                <w:szCs w:val="24"/>
              </w:rPr>
            </w:pPr>
            <w:r w:rsidRPr="001279D9">
              <w:rPr>
                <w:color w:val="000000"/>
                <w:sz w:val="22"/>
                <w:szCs w:val="24"/>
              </w:rPr>
              <w:lastRenderedPageBreak/>
              <w:t>источники внутреннего финансирования дефицита</w:t>
            </w:r>
          </w:p>
        </w:tc>
        <w:tc>
          <w:tcPr>
            <w:tcW w:w="1304" w:type="dxa"/>
            <w:vAlign w:val="center"/>
          </w:tcPr>
          <w:p w:rsidR="00550E66" w:rsidRPr="001279D9" w:rsidRDefault="00550E66" w:rsidP="00D95518">
            <w:pPr>
              <w:spacing w:line="240" w:lineRule="auto"/>
              <w:ind w:left="0" w:right="0" w:firstLine="0"/>
              <w:jc w:val="right"/>
              <w:rPr>
                <w:color w:val="000000"/>
                <w:sz w:val="22"/>
                <w:szCs w:val="24"/>
              </w:rPr>
            </w:pPr>
            <w:r w:rsidRPr="001279D9">
              <w:rPr>
                <w:color w:val="000000"/>
                <w:sz w:val="22"/>
                <w:szCs w:val="24"/>
              </w:rPr>
              <w:t>1 422 568,3</w:t>
            </w:r>
          </w:p>
        </w:tc>
        <w:tc>
          <w:tcPr>
            <w:tcW w:w="1304" w:type="dxa"/>
            <w:vAlign w:val="center"/>
          </w:tcPr>
          <w:p w:rsidR="00550E66" w:rsidRPr="001279D9" w:rsidRDefault="00550E66" w:rsidP="00D95518">
            <w:pPr>
              <w:spacing w:line="240" w:lineRule="auto"/>
              <w:ind w:left="0" w:right="0" w:firstLine="0"/>
              <w:jc w:val="right"/>
              <w:rPr>
                <w:color w:val="000000"/>
                <w:sz w:val="22"/>
                <w:szCs w:val="24"/>
              </w:rPr>
            </w:pPr>
            <w:r w:rsidRPr="001279D9">
              <w:rPr>
                <w:color w:val="000000"/>
                <w:sz w:val="22"/>
                <w:szCs w:val="24"/>
              </w:rPr>
              <w:t>-403 837,0</w:t>
            </w:r>
          </w:p>
        </w:tc>
        <w:tc>
          <w:tcPr>
            <w:tcW w:w="1502" w:type="dxa"/>
            <w:vAlign w:val="center"/>
          </w:tcPr>
          <w:p w:rsidR="00550E66" w:rsidRPr="001279D9" w:rsidRDefault="00550E66" w:rsidP="00D95518">
            <w:pPr>
              <w:spacing w:line="240" w:lineRule="auto"/>
              <w:ind w:left="0" w:right="0" w:firstLine="0"/>
              <w:jc w:val="right"/>
              <w:rPr>
                <w:color w:val="000000"/>
                <w:sz w:val="22"/>
                <w:szCs w:val="24"/>
              </w:rPr>
            </w:pPr>
            <w:r w:rsidRPr="001279D9">
              <w:rPr>
                <w:color w:val="000000"/>
                <w:sz w:val="22"/>
                <w:szCs w:val="24"/>
              </w:rPr>
              <w:t>-2 044 364,3</w:t>
            </w:r>
          </w:p>
        </w:tc>
      </w:tr>
      <w:tr w:rsidR="00550E66" w:rsidRPr="001279D9" w:rsidTr="00D95518">
        <w:tc>
          <w:tcPr>
            <w:tcW w:w="5637" w:type="dxa"/>
          </w:tcPr>
          <w:p w:rsidR="00550E66" w:rsidRPr="001279D9" w:rsidRDefault="00550E66" w:rsidP="00D95518">
            <w:pPr>
              <w:spacing w:line="23" w:lineRule="atLeast"/>
              <w:ind w:left="0" w:firstLine="0"/>
              <w:rPr>
                <w:color w:val="000000"/>
                <w:sz w:val="22"/>
                <w:szCs w:val="24"/>
              </w:rPr>
            </w:pPr>
            <w:r w:rsidRPr="001279D9">
              <w:rPr>
                <w:color w:val="000000"/>
                <w:sz w:val="22"/>
                <w:szCs w:val="24"/>
              </w:rPr>
              <w:t>источники внешнего финансирования дефицита</w:t>
            </w:r>
          </w:p>
        </w:tc>
        <w:tc>
          <w:tcPr>
            <w:tcW w:w="1304" w:type="dxa"/>
            <w:vAlign w:val="center"/>
          </w:tcPr>
          <w:p w:rsidR="00550E66" w:rsidRPr="001279D9" w:rsidRDefault="00550E66" w:rsidP="00D95518">
            <w:pPr>
              <w:spacing w:line="240" w:lineRule="auto"/>
              <w:ind w:left="0" w:right="0" w:firstLine="0"/>
              <w:jc w:val="right"/>
              <w:rPr>
                <w:color w:val="000000"/>
                <w:sz w:val="22"/>
                <w:szCs w:val="24"/>
              </w:rPr>
            </w:pPr>
            <w:r w:rsidRPr="001279D9">
              <w:rPr>
                <w:color w:val="000000"/>
                <w:sz w:val="22"/>
                <w:szCs w:val="24"/>
              </w:rPr>
              <w:t>-151 174,7</w:t>
            </w:r>
          </w:p>
        </w:tc>
        <w:tc>
          <w:tcPr>
            <w:tcW w:w="1304" w:type="dxa"/>
            <w:vAlign w:val="center"/>
          </w:tcPr>
          <w:p w:rsidR="00550E66" w:rsidRPr="001279D9" w:rsidRDefault="00550E66" w:rsidP="00D95518">
            <w:pPr>
              <w:spacing w:line="240" w:lineRule="auto"/>
              <w:ind w:left="0" w:right="0" w:firstLine="0"/>
              <w:jc w:val="right"/>
              <w:rPr>
                <w:color w:val="000000"/>
                <w:sz w:val="22"/>
                <w:szCs w:val="24"/>
              </w:rPr>
            </w:pPr>
            <w:r w:rsidRPr="001279D9">
              <w:rPr>
                <w:color w:val="000000"/>
                <w:sz w:val="22"/>
                <w:szCs w:val="24"/>
              </w:rPr>
              <w:t>-77 903,7</w:t>
            </w:r>
          </w:p>
        </w:tc>
        <w:tc>
          <w:tcPr>
            <w:tcW w:w="1502" w:type="dxa"/>
            <w:vAlign w:val="center"/>
          </w:tcPr>
          <w:p w:rsidR="00550E66" w:rsidRPr="001279D9" w:rsidRDefault="00550E66" w:rsidP="00D95518">
            <w:pPr>
              <w:spacing w:line="240" w:lineRule="auto"/>
              <w:ind w:left="0" w:right="0" w:firstLine="0"/>
              <w:jc w:val="right"/>
              <w:rPr>
                <w:color w:val="000000"/>
                <w:sz w:val="22"/>
                <w:szCs w:val="24"/>
              </w:rPr>
            </w:pPr>
            <w:r w:rsidRPr="001279D9">
              <w:rPr>
                <w:color w:val="000000"/>
                <w:sz w:val="22"/>
                <w:szCs w:val="24"/>
              </w:rPr>
              <w:t>-94 355,8</w:t>
            </w:r>
          </w:p>
        </w:tc>
      </w:tr>
    </w:tbl>
    <w:p w:rsidR="00550E66" w:rsidRPr="001279D9" w:rsidRDefault="00550E66" w:rsidP="00550E66">
      <w:pPr>
        <w:shd w:val="clear" w:color="auto" w:fill="FFFFFF"/>
        <w:spacing w:line="23" w:lineRule="atLeast"/>
        <w:ind w:left="0" w:right="0"/>
        <w:rPr>
          <w:color w:val="000000"/>
          <w:sz w:val="24"/>
          <w:szCs w:val="24"/>
        </w:rPr>
      </w:pPr>
    </w:p>
    <w:p w:rsidR="00550E66" w:rsidRPr="001279D9" w:rsidRDefault="00550E66" w:rsidP="00550E66">
      <w:pPr>
        <w:widowControl w:val="0"/>
        <w:shd w:val="clear" w:color="auto" w:fill="FFFFFF"/>
        <w:overflowPunct/>
        <w:autoSpaceDE/>
        <w:autoSpaceDN/>
        <w:adjustRightInd/>
        <w:ind w:left="0" w:right="0"/>
        <w:textAlignment w:val="auto"/>
        <w:rPr>
          <w:color w:val="000000"/>
          <w:sz w:val="24"/>
          <w:szCs w:val="24"/>
        </w:rPr>
      </w:pPr>
      <w:r w:rsidRPr="001279D9">
        <w:rPr>
          <w:b/>
          <w:bCs/>
          <w:color w:val="000000"/>
          <w:sz w:val="24"/>
          <w:szCs w:val="24"/>
        </w:rPr>
        <w:t>3.5.4.</w:t>
      </w:r>
      <w:r w:rsidRPr="001279D9">
        <w:rPr>
          <w:color w:val="000000"/>
          <w:sz w:val="24"/>
          <w:szCs w:val="24"/>
        </w:rPr>
        <w:t> </w:t>
      </w:r>
      <w:r>
        <w:rPr>
          <w:color w:val="000000"/>
          <w:sz w:val="24"/>
          <w:szCs w:val="24"/>
        </w:rPr>
        <w:t>Изменение п</w:t>
      </w:r>
      <w:r w:rsidRPr="001279D9">
        <w:rPr>
          <w:color w:val="000000"/>
          <w:sz w:val="24"/>
          <w:szCs w:val="24"/>
        </w:rPr>
        <w:t>оказател</w:t>
      </w:r>
      <w:r>
        <w:rPr>
          <w:color w:val="000000"/>
          <w:sz w:val="24"/>
          <w:szCs w:val="24"/>
        </w:rPr>
        <w:t>ей</w:t>
      </w:r>
      <w:r w:rsidRPr="001279D9">
        <w:rPr>
          <w:color w:val="000000"/>
          <w:sz w:val="24"/>
          <w:szCs w:val="24"/>
        </w:rPr>
        <w:t xml:space="preserve"> Федерального </w:t>
      </w:r>
      <w:r w:rsidRPr="00DB06DA">
        <w:rPr>
          <w:color w:val="000000"/>
          <w:sz w:val="24"/>
          <w:szCs w:val="24"/>
        </w:rPr>
        <w:t>закона № 362-ФЗ по источникам финансирования дефицита за 2018 год представлены в таблице № 2 приложения к подразделу №</w:t>
      </w:r>
      <w:r>
        <w:rPr>
          <w:color w:val="000000"/>
          <w:sz w:val="24"/>
          <w:szCs w:val="24"/>
        </w:rPr>
        <w:t> </w:t>
      </w:r>
      <w:r w:rsidRPr="00DB06DA">
        <w:rPr>
          <w:color w:val="000000"/>
          <w:sz w:val="24"/>
          <w:szCs w:val="24"/>
        </w:rPr>
        <w:t>3.5 Заключения Счетной палаты. Анализ</w:t>
      </w:r>
      <w:r w:rsidRPr="001279D9">
        <w:rPr>
          <w:color w:val="000000"/>
          <w:sz w:val="24"/>
          <w:szCs w:val="24"/>
        </w:rPr>
        <w:t xml:space="preserve"> изменений показал, что первоначально установленные показатели по состоянию на конец отчетного финансового года </w:t>
      </w:r>
      <w:r w:rsidRPr="001279D9">
        <w:rPr>
          <w:b/>
          <w:color w:val="000000"/>
          <w:sz w:val="24"/>
          <w:szCs w:val="24"/>
        </w:rPr>
        <w:t>значительно изменены</w:t>
      </w:r>
      <w:r w:rsidRPr="001279D9">
        <w:rPr>
          <w:color w:val="000000"/>
          <w:sz w:val="24"/>
          <w:szCs w:val="24"/>
        </w:rPr>
        <w:t xml:space="preserve">. </w:t>
      </w:r>
    </w:p>
    <w:p w:rsidR="00550E66" w:rsidRPr="001279D9" w:rsidRDefault="00550E66" w:rsidP="00550E66">
      <w:pPr>
        <w:widowControl w:val="0"/>
        <w:shd w:val="clear" w:color="auto" w:fill="FFFFFF"/>
        <w:overflowPunct/>
        <w:autoSpaceDE/>
        <w:autoSpaceDN/>
        <w:adjustRightInd/>
        <w:ind w:left="0" w:right="0"/>
        <w:textAlignment w:val="auto"/>
        <w:rPr>
          <w:color w:val="000000"/>
          <w:sz w:val="24"/>
          <w:szCs w:val="24"/>
        </w:rPr>
      </w:pPr>
      <w:r w:rsidRPr="001279D9">
        <w:rPr>
          <w:color w:val="000000"/>
          <w:sz w:val="24"/>
          <w:szCs w:val="24"/>
        </w:rPr>
        <w:t xml:space="preserve">Так, основные изменения показателей источников финансирования дефицита связаны с увеличением иных остатков средств федерального бюджета за счет зачисления дополнительных нефтегазовых доходов, сокращением государственных внутренних заимствований Российской Федерации (сальдо), уменьшением иных остатков средств федерального бюджета, сокращением объема бюджетных ассигнований на возможное исполнение государственных гарантий Российской Федерации в валюте Российской Федерации. </w:t>
      </w:r>
    </w:p>
    <w:p w:rsidR="00550E66" w:rsidRPr="001279D9" w:rsidRDefault="00550E66" w:rsidP="00550E66">
      <w:pPr>
        <w:widowControl w:val="0"/>
        <w:shd w:val="clear" w:color="auto" w:fill="FFFFFF"/>
        <w:overflowPunct/>
        <w:autoSpaceDE/>
        <w:autoSpaceDN/>
        <w:adjustRightInd/>
        <w:ind w:left="0" w:right="0"/>
        <w:textAlignment w:val="auto"/>
        <w:rPr>
          <w:color w:val="000000"/>
          <w:sz w:val="24"/>
          <w:szCs w:val="24"/>
        </w:rPr>
      </w:pPr>
      <w:r w:rsidRPr="00DB06DA">
        <w:rPr>
          <w:color w:val="000000"/>
          <w:sz w:val="24"/>
          <w:szCs w:val="24"/>
        </w:rPr>
        <w:t>Подробный анализ изменения бюджетный ассигнований по источникам финансирования дефицита за 2018 год представлен в  таблице № 3 приложения к подразделу № 3.5 Заключения Счетной палаты и подразделе 15 Заключения Счетной палаты.</w:t>
      </w:r>
    </w:p>
    <w:p w:rsidR="00550E66" w:rsidRPr="001279D9" w:rsidRDefault="00550E66" w:rsidP="00550E66">
      <w:pPr>
        <w:widowControl w:val="0"/>
        <w:shd w:val="clear" w:color="auto" w:fill="FFFFFF"/>
        <w:overflowPunct/>
        <w:autoSpaceDE/>
        <w:autoSpaceDN/>
        <w:adjustRightInd/>
        <w:ind w:left="0" w:right="0"/>
        <w:textAlignment w:val="auto"/>
        <w:rPr>
          <w:color w:val="000000"/>
          <w:sz w:val="24"/>
          <w:szCs w:val="24"/>
        </w:rPr>
      </w:pPr>
      <w:r w:rsidRPr="001279D9">
        <w:rPr>
          <w:b/>
          <w:bCs/>
          <w:color w:val="000000"/>
          <w:sz w:val="24"/>
          <w:szCs w:val="24"/>
        </w:rPr>
        <w:t xml:space="preserve">3.5.5. </w:t>
      </w:r>
      <w:r w:rsidRPr="001279D9">
        <w:rPr>
          <w:color w:val="000000"/>
          <w:sz w:val="24"/>
          <w:szCs w:val="24"/>
        </w:rPr>
        <w:t>Анализ основных изменений показателей сводной бюджетной росписи по источникам финансирования дефицита показал следующее.</w:t>
      </w:r>
    </w:p>
    <w:p w:rsidR="00550E66" w:rsidRPr="001279D9" w:rsidRDefault="00550E66" w:rsidP="00550E66">
      <w:pPr>
        <w:widowControl w:val="0"/>
        <w:overflowPunct/>
        <w:autoSpaceDE/>
        <w:autoSpaceDN/>
        <w:adjustRightInd/>
        <w:ind w:left="0" w:right="0"/>
        <w:textAlignment w:val="auto"/>
        <w:rPr>
          <w:snapToGrid w:val="0"/>
          <w:color w:val="000000"/>
          <w:sz w:val="24"/>
          <w:szCs w:val="24"/>
        </w:rPr>
      </w:pPr>
      <w:r w:rsidRPr="001279D9">
        <w:rPr>
          <w:b/>
          <w:snapToGrid w:val="0"/>
          <w:color w:val="000000"/>
          <w:sz w:val="24"/>
          <w:szCs w:val="24"/>
        </w:rPr>
        <w:t>3.5.5.1.</w:t>
      </w:r>
      <w:r w:rsidRPr="001279D9">
        <w:rPr>
          <w:snapToGrid w:val="0"/>
          <w:color w:val="000000"/>
          <w:sz w:val="24"/>
          <w:szCs w:val="24"/>
        </w:rPr>
        <w:t xml:space="preserve"> Сводная бюджетная роспись на 2018 год и на плановый период 2019 и 2020 годов первоначально </w:t>
      </w:r>
      <w:r w:rsidRPr="001279D9">
        <w:rPr>
          <w:b/>
          <w:snapToGrid w:val="0"/>
          <w:color w:val="000000"/>
          <w:sz w:val="24"/>
          <w:szCs w:val="24"/>
        </w:rPr>
        <w:t>утверждена в абсолютных суммах</w:t>
      </w:r>
      <w:r w:rsidRPr="001279D9">
        <w:rPr>
          <w:snapToGrid w:val="0"/>
          <w:color w:val="000000"/>
          <w:sz w:val="24"/>
          <w:szCs w:val="24"/>
        </w:rPr>
        <w:t xml:space="preserve"> по форме согласно приложению № 1 к Порядку составления и ведения сводной бюджетной росписи и </w:t>
      </w:r>
      <w:r w:rsidRPr="001279D9">
        <w:rPr>
          <w:b/>
          <w:snapToGrid w:val="0"/>
          <w:color w:val="000000"/>
          <w:sz w:val="24"/>
          <w:szCs w:val="24"/>
        </w:rPr>
        <w:t>соответствуют бюджетным ассигнованиям, установленным Федеральным законом № 362-ФЗ</w:t>
      </w:r>
      <w:r w:rsidRPr="001279D9">
        <w:rPr>
          <w:snapToGrid w:val="0"/>
          <w:color w:val="000000"/>
          <w:sz w:val="24"/>
          <w:szCs w:val="24"/>
        </w:rPr>
        <w:t xml:space="preserve"> по видам источников финансирования дефицита, установлены в статьях 11, 15 и 17 и в приложениях 35 – 39 к Федеральному закону.</w:t>
      </w:r>
    </w:p>
    <w:p w:rsidR="00550E66" w:rsidRPr="001279D9" w:rsidRDefault="00550E66" w:rsidP="00550E66">
      <w:pPr>
        <w:widowControl w:val="0"/>
        <w:overflowPunct/>
        <w:autoSpaceDE/>
        <w:autoSpaceDN/>
        <w:adjustRightInd/>
        <w:ind w:left="0" w:right="0"/>
        <w:textAlignment w:val="auto"/>
        <w:rPr>
          <w:snapToGrid w:val="0"/>
          <w:color w:val="000000"/>
          <w:sz w:val="20"/>
          <w:szCs w:val="20"/>
        </w:rPr>
      </w:pPr>
      <w:r w:rsidRPr="001279D9">
        <w:rPr>
          <w:snapToGrid w:val="0"/>
          <w:color w:val="000000"/>
          <w:sz w:val="24"/>
          <w:szCs w:val="24"/>
        </w:rPr>
        <w:t>Бюджетные ассигнования доведены Федеральным казначейством до администраторов источников финансирования дефицита казначейскими уведомлениями в соответствии с Порядком доведения бюджетных ассигнований, лимитов бюджетных обязательств при организации исполнения федерального бюджета по расходам и источникам финансирования дефицита федерального бюджета и передачи бюджетных ассигнований, лимитов бюджетных обязательств при реорганизации участников бюджетного процесса федерального уровня, утвержденным приказом Минфина России от 30 сентября 2008 г. № 104н в установленных объемах.</w:t>
      </w:r>
    </w:p>
    <w:p w:rsidR="00550E66" w:rsidRPr="001279D9" w:rsidRDefault="00550E66" w:rsidP="00550E66">
      <w:pPr>
        <w:widowControl w:val="0"/>
        <w:overflowPunct/>
        <w:autoSpaceDE/>
        <w:autoSpaceDN/>
        <w:adjustRightInd/>
        <w:spacing w:line="240" w:lineRule="auto"/>
        <w:ind w:left="0" w:right="0" w:firstLine="0"/>
        <w:jc w:val="right"/>
        <w:textAlignment w:val="auto"/>
        <w:rPr>
          <w:rFonts w:eastAsia="Calibri"/>
          <w:sz w:val="20"/>
          <w:szCs w:val="20"/>
          <w:lang w:eastAsia="en-US"/>
        </w:rPr>
      </w:pPr>
      <w:r w:rsidRPr="001279D9">
        <w:rPr>
          <w:rFonts w:eastAsia="Calibri"/>
          <w:sz w:val="20"/>
          <w:szCs w:val="20"/>
          <w:lang w:eastAsia="en-US"/>
        </w:rPr>
        <w:t>(млн. рублей)</w:t>
      </w:r>
    </w:p>
    <w:tbl>
      <w:tblPr>
        <w:tblW w:w="9673" w:type="dxa"/>
        <w:jc w:val="center"/>
        <w:tblLook w:val="04A0" w:firstRow="1" w:lastRow="0" w:firstColumn="1" w:lastColumn="0" w:noHBand="0" w:noVBand="1"/>
      </w:tblPr>
      <w:tblGrid>
        <w:gridCol w:w="3987"/>
        <w:gridCol w:w="1985"/>
        <w:gridCol w:w="1984"/>
        <w:gridCol w:w="1717"/>
      </w:tblGrid>
      <w:tr w:rsidR="00550E66" w:rsidRPr="00C378D0" w:rsidTr="00D95518">
        <w:trPr>
          <w:trHeight w:val="217"/>
          <w:tblHeader/>
          <w:jc w:val="center"/>
        </w:trPr>
        <w:tc>
          <w:tcPr>
            <w:tcW w:w="3987" w:type="dxa"/>
            <w:vMerge w:val="restart"/>
            <w:tcBorders>
              <w:top w:val="single" w:sz="4" w:space="0" w:color="auto"/>
              <w:left w:val="single" w:sz="4" w:space="0" w:color="auto"/>
              <w:right w:val="single" w:sz="4" w:space="0" w:color="auto"/>
            </w:tcBorders>
            <w:shd w:val="clear" w:color="auto" w:fill="auto"/>
            <w:noWrap/>
            <w:vAlign w:val="center"/>
          </w:tcPr>
          <w:p w:rsidR="00550E66" w:rsidRPr="00C378D0" w:rsidRDefault="00550E66" w:rsidP="00D95518">
            <w:pPr>
              <w:widowControl w:val="0"/>
              <w:overflowPunct/>
              <w:autoSpaceDE/>
              <w:autoSpaceDN/>
              <w:adjustRightInd/>
              <w:spacing w:line="240" w:lineRule="auto"/>
              <w:ind w:left="0" w:right="0" w:firstLine="0"/>
              <w:jc w:val="center"/>
              <w:textAlignment w:val="auto"/>
              <w:rPr>
                <w:rFonts w:eastAsia="Calibri"/>
                <w:b/>
                <w:bCs/>
                <w:color w:val="000000"/>
                <w:sz w:val="18"/>
                <w:szCs w:val="18"/>
                <w:lang w:eastAsia="en-US"/>
              </w:rPr>
            </w:pPr>
            <w:r w:rsidRPr="00C378D0">
              <w:rPr>
                <w:rFonts w:eastAsia="Calibri"/>
                <w:b/>
                <w:bCs/>
                <w:color w:val="000000"/>
                <w:sz w:val="18"/>
                <w:szCs w:val="18"/>
                <w:lang w:eastAsia="en-US"/>
              </w:rPr>
              <w:lastRenderedPageBreak/>
              <w:t>Наименование показателя</w:t>
            </w:r>
          </w:p>
        </w:tc>
        <w:tc>
          <w:tcPr>
            <w:tcW w:w="3969" w:type="dxa"/>
            <w:gridSpan w:val="2"/>
            <w:tcBorders>
              <w:top w:val="single" w:sz="4" w:space="0" w:color="auto"/>
              <w:left w:val="nil"/>
              <w:bottom w:val="single" w:sz="4" w:space="0" w:color="auto"/>
              <w:right w:val="single" w:sz="4" w:space="0" w:color="auto"/>
            </w:tcBorders>
            <w:shd w:val="clear" w:color="auto" w:fill="auto"/>
            <w:noWrap/>
            <w:vAlign w:val="center"/>
          </w:tcPr>
          <w:p w:rsidR="00550E66" w:rsidRPr="00C378D0" w:rsidRDefault="00550E66" w:rsidP="00D95518">
            <w:pPr>
              <w:widowControl w:val="0"/>
              <w:overflowPunct/>
              <w:autoSpaceDE/>
              <w:autoSpaceDN/>
              <w:adjustRightInd/>
              <w:spacing w:line="240" w:lineRule="auto"/>
              <w:ind w:left="0" w:right="0" w:firstLine="18"/>
              <w:jc w:val="center"/>
              <w:textAlignment w:val="auto"/>
              <w:rPr>
                <w:rFonts w:eastAsia="Calibri"/>
                <w:b/>
                <w:bCs/>
                <w:color w:val="000000"/>
                <w:sz w:val="18"/>
                <w:szCs w:val="18"/>
                <w:lang w:eastAsia="en-US"/>
              </w:rPr>
            </w:pPr>
            <w:r w:rsidRPr="00C378D0">
              <w:rPr>
                <w:rFonts w:eastAsia="Calibri"/>
                <w:b/>
                <w:bCs/>
                <w:color w:val="000000"/>
                <w:sz w:val="18"/>
                <w:szCs w:val="18"/>
                <w:lang w:eastAsia="en-US"/>
              </w:rPr>
              <w:t>Сводная роспись</w:t>
            </w:r>
          </w:p>
        </w:tc>
        <w:tc>
          <w:tcPr>
            <w:tcW w:w="1717" w:type="dxa"/>
            <w:vMerge w:val="restart"/>
            <w:tcBorders>
              <w:top w:val="single" w:sz="4" w:space="0" w:color="auto"/>
              <w:left w:val="nil"/>
              <w:right w:val="single" w:sz="4" w:space="0" w:color="auto"/>
            </w:tcBorders>
            <w:shd w:val="clear" w:color="auto" w:fill="auto"/>
            <w:noWrap/>
            <w:vAlign w:val="center"/>
          </w:tcPr>
          <w:p w:rsidR="00550E66" w:rsidRPr="00C378D0" w:rsidRDefault="00550E66" w:rsidP="00D95518">
            <w:pPr>
              <w:widowControl w:val="0"/>
              <w:overflowPunct/>
              <w:autoSpaceDE/>
              <w:autoSpaceDN/>
              <w:adjustRightInd/>
              <w:spacing w:line="240" w:lineRule="auto"/>
              <w:ind w:left="0" w:right="0" w:firstLine="0"/>
              <w:jc w:val="center"/>
              <w:textAlignment w:val="auto"/>
              <w:rPr>
                <w:rFonts w:eastAsia="Calibri"/>
                <w:b/>
                <w:bCs/>
                <w:color w:val="000000"/>
                <w:sz w:val="18"/>
                <w:szCs w:val="18"/>
                <w:lang w:eastAsia="en-US"/>
              </w:rPr>
            </w:pPr>
            <w:r w:rsidRPr="00C378D0">
              <w:rPr>
                <w:rFonts w:eastAsia="Calibri"/>
                <w:b/>
                <w:bCs/>
                <w:color w:val="000000"/>
                <w:sz w:val="18"/>
                <w:szCs w:val="18"/>
                <w:lang w:eastAsia="en-US"/>
              </w:rPr>
              <w:t>Изменение за</w:t>
            </w:r>
          </w:p>
          <w:p w:rsidR="00550E66" w:rsidRPr="00C378D0" w:rsidRDefault="00550E66" w:rsidP="00D95518">
            <w:pPr>
              <w:widowControl w:val="0"/>
              <w:overflowPunct/>
              <w:autoSpaceDE/>
              <w:autoSpaceDN/>
              <w:adjustRightInd/>
              <w:spacing w:line="240" w:lineRule="auto"/>
              <w:ind w:left="0" w:right="0" w:firstLine="0"/>
              <w:jc w:val="center"/>
              <w:textAlignment w:val="auto"/>
              <w:rPr>
                <w:rFonts w:eastAsia="Calibri"/>
                <w:b/>
                <w:bCs/>
                <w:color w:val="000000"/>
                <w:sz w:val="18"/>
                <w:szCs w:val="18"/>
                <w:lang w:eastAsia="en-US"/>
              </w:rPr>
            </w:pPr>
            <w:r w:rsidRPr="00C378D0">
              <w:rPr>
                <w:rFonts w:eastAsia="Calibri"/>
                <w:b/>
                <w:bCs/>
                <w:color w:val="000000"/>
                <w:sz w:val="18"/>
                <w:szCs w:val="18"/>
                <w:lang w:eastAsia="en-US"/>
              </w:rPr>
              <w:t>2018 год</w:t>
            </w:r>
          </w:p>
        </w:tc>
      </w:tr>
      <w:tr w:rsidR="00550E66" w:rsidRPr="00C378D0" w:rsidTr="00D95518">
        <w:trPr>
          <w:trHeight w:val="278"/>
          <w:tblHeader/>
          <w:jc w:val="center"/>
        </w:trPr>
        <w:tc>
          <w:tcPr>
            <w:tcW w:w="3987" w:type="dxa"/>
            <w:vMerge/>
            <w:tcBorders>
              <w:left w:val="single" w:sz="4" w:space="0" w:color="auto"/>
              <w:bottom w:val="single" w:sz="4" w:space="0" w:color="auto"/>
              <w:right w:val="single" w:sz="4" w:space="0" w:color="auto"/>
            </w:tcBorders>
            <w:shd w:val="clear" w:color="auto" w:fill="auto"/>
            <w:noWrap/>
            <w:vAlign w:val="center"/>
          </w:tcPr>
          <w:p w:rsidR="00550E66" w:rsidRPr="00C378D0" w:rsidRDefault="00550E66" w:rsidP="00D95518">
            <w:pPr>
              <w:widowControl w:val="0"/>
              <w:overflowPunct/>
              <w:autoSpaceDE/>
              <w:autoSpaceDN/>
              <w:adjustRightInd/>
              <w:spacing w:line="240" w:lineRule="auto"/>
              <w:ind w:left="0" w:right="0" w:firstLine="0"/>
              <w:jc w:val="center"/>
              <w:textAlignment w:val="auto"/>
              <w:rPr>
                <w:rFonts w:eastAsia="Calibri"/>
                <w:b/>
                <w:bCs/>
                <w:color w:val="000000"/>
                <w:sz w:val="18"/>
                <w:szCs w:val="18"/>
                <w:lang w:eastAsia="en-US"/>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550E66" w:rsidRPr="00C378D0" w:rsidRDefault="00550E66" w:rsidP="00D95518">
            <w:pPr>
              <w:widowControl w:val="0"/>
              <w:overflowPunct/>
              <w:autoSpaceDE/>
              <w:autoSpaceDN/>
              <w:adjustRightInd/>
              <w:spacing w:line="240" w:lineRule="auto"/>
              <w:ind w:left="0" w:right="0" w:firstLine="18"/>
              <w:jc w:val="center"/>
              <w:textAlignment w:val="auto"/>
              <w:rPr>
                <w:rFonts w:eastAsia="Calibri"/>
                <w:b/>
                <w:bCs/>
                <w:color w:val="000000"/>
                <w:sz w:val="18"/>
                <w:szCs w:val="18"/>
                <w:lang w:eastAsia="en-US"/>
              </w:rPr>
            </w:pPr>
            <w:r w:rsidRPr="00C378D0">
              <w:rPr>
                <w:rFonts w:eastAsia="Calibri"/>
                <w:b/>
                <w:bCs/>
                <w:color w:val="000000"/>
                <w:sz w:val="18"/>
                <w:szCs w:val="18"/>
                <w:lang w:eastAsia="en-US"/>
              </w:rPr>
              <w:t xml:space="preserve">на 1 января </w:t>
            </w:r>
          </w:p>
          <w:p w:rsidR="00550E66" w:rsidRPr="00C378D0" w:rsidRDefault="00550E66" w:rsidP="00D95518">
            <w:pPr>
              <w:widowControl w:val="0"/>
              <w:overflowPunct/>
              <w:autoSpaceDE/>
              <w:autoSpaceDN/>
              <w:adjustRightInd/>
              <w:spacing w:line="240" w:lineRule="auto"/>
              <w:ind w:left="0" w:right="0" w:firstLine="18"/>
              <w:jc w:val="center"/>
              <w:textAlignment w:val="auto"/>
              <w:rPr>
                <w:rFonts w:eastAsia="Calibri"/>
                <w:b/>
                <w:bCs/>
                <w:color w:val="000000"/>
                <w:sz w:val="18"/>
                <w:szCs w:val="18"/>
                <w:lang w:eastAsia="en-US"/>
              </w:rPr>
            </w:pPr>
            <w:r w:rsidRPr="00C378D0">
              <w:rPr>
                <w:rFonts w:eastAsia="Calibri"/>
                <w:b/>
                <w:bCs/>
                <w:color w:val="000000"/>
                <w:sz w:val="18"/>
                <w:szCs w:val="18"/>
                <w:lang w:eastAsia="en-US"/>
              </w:rPr>
              <w:t>2018 года</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550E66" w:rsidRPr="00C378D0" w:rsidRDefault="00550E66" w:rsidP="00D95518">
            <w:pPr>
              <w:widowControl w:val="0"/>
              <w:overflowPunct/>
              <w:autoSpaceDE/>
              <w:autoSpaceDN/>
              <w:adjustRightInd/>
              <w:spacing w:line="240" w:lineRule="auto"/>
              <w:ind w:left="0" w:right="0" w:firstLine="18"/>
              <w:jc w:val="center"/>
              <w:textAlignment w:val="auto"/>
              <w:rPr>
                <w:rFonts w:eastAsia="Calibri"/>
                <w:b/>
                <w:bCs/>
                <w:color w:val="000000"/>
                <w:sz w:val="18"/>
                <w:szCs w:val="18"/>
                <w:lang w:eastAsia="en-US"/>
              </w:rPr>
            </w:pPr>
            <w:r w:rsidRPr="00C378D0">
              <w:rPr>
                <w:rFonts w:eastAsia="Calibri"/>
                <w:b/>
                <w:bCs/>
                <w:color w:val="000000"/>
                <w:sz w:val="18"/>
                <w:szCs w:val="18"/>
                <w:lang w:eastAsia="en-US"/>
              </w:rPr>
              <w:t xml:space="preserve">на 1 января </w:t>
            </w:r>
          </w:p>
          <w:p w:rsidR="00550E66" w:rsidRPr="00C378D0" w:rsidRDefault="00550E66" w:rsidP="00D95518">
            <w:pPr>
              <w:widowControl w:val="0"/>
              <w:overflowPunct/>
              <w:autoSpaceDE/>
              <w:autoSpaceDN/>
              <w:adjustRightInd/>
              <w:spacing w:line="240" w:lineRule="auto"/>
              <w:ind w:left="0" w:right="0" w:firstLine="18"/>
              <w:jc w:val="center"/>
              <w:textAlignment w:val="auto"/>
              <w:rPr>
                <w:rFonts w:eastAsia="Calibri"/>
                <w:b/>
                <w:bCs/>
                <w:color w:val="000000"/>
                <w:sz w:val="18"/>
                <w:szCs w:val="18"/>
                <w:lang w:eastAsia="en-US"/>
              </w:rPr>
            </w:pPr>
            <w:r w:rsidRPr="00C378D0">
              <w:rPr>
                <w:rFonts w:eastAsia="Calibri"/>
                <w:b/>
                <w:bCs/>
                <w:color w:val="000000"/>
                <w:sz w:val="18"/>
                <w:szCs w:val="18"/>
                <w:lang w:eastAsia="en-US"/>
              </w:rPr>
              <w:t>2019 года</w:t>
            </w:r>
          </w:p>
        </w:tc>
        <w:tc>
          <w:tcPr>
            <w:tcW w:w="1717" w:type="dxa"/>
            <w:vMerge/>
            <w:tcBorders>
              <w:left w:val="nil"/>
              <w:bottom w:val="single" w:sz="4" w:space="0" w:color="auto"/>
              <w:right w:val="single" w:sz="4" w:space="0" w:color="auto"/>
            </w:tcBorders>
            <w:shd w:val="clear" w:color="auto" w:fill="auto"/>
            <w:noWrap/>
            <w:vAlign w:val="center"/>
          </w:tcPr>
          <w:p w:rsidR="00550E66" w:rsidRPr="00C378D0" w:rsidRDefault="00550E66" w:rsidP="00D95518">
            <w:pPr>
              <w:widowControl w:val="0"/>
              <w:overflowPunct/>
              <w:autoSpaceDE/>
              <w:autoSpaceDN/>
              <w:adjustRightInd/>
              <w:spacing w:line="240" w:lineRule="auto"/>
              <w:ind w:left="0" w:right="0" w:firstLine="851"/>
              <w:jc w:val="center"/>
              <w:textAlignment w:val="auto"/>
              <w:rPr>
                <w:rFonts w:eastAsia="Calibri"/>
                <w:b/>
                <w:bCs/>
                <w:color w:val="000000"/>
                <w:sz w:val="18"/>
                <w:szCs w:val="18"/>
                <w:lang w:eastAsia="en-US"/>
              </w:rPr>
            </w:pPr>
          </w:p>
        </w:tc>
      </w:tr>
      <w:tr w:rsidR="00550E66" w:rsidRPr="00C378D0" w:rsidTr="00D95518">
        <w:trPr>
          <w:trHeight w:val="430"/>
          <w:jc w:val="center"/>
        </w:trPr>
        <w:tc>
          <w:tcPr>
            <w:tcW w:w="3987" w:type="dxa"/>
            <w:tcBorders>
              <w:top w:val="nil"/>
              <w:left w:val="single" w:sz="4" w:space="0" w:color="auto"/>
              <w:bottom w:val="single" w:sz="4" w:space="0" w:color="auto"/>
              <w:right w:val="single" w:sz="4" w:space="0" w:color="auto"/>
            </w:tcBorders>
            <w:shd w:val="clear" w:color="auto" w:fill="auto"/>
            <w:vAlign w:val="center"/>
          </w:tcPr>
          <w:p w:rsidR="00550E66" w:rsidRPr="00C378D0" w:rsidRDefault="00550E66" w:rsidP="00D95518">
            <w:pPr>
              <w:widowControl w:val="0"/>
              <w:overflowPunct/>
              <w:autoSpaceDE/>
              <w:autoSpaceDN/>
              <w:adjustRightInd/>
              <w:spacing w:line="240" w:lineRule="auto"/>
              <w:ind w:left="0" w:right="0" w:firstLine="0"/>
              <w:jc w:val="left"/>
              <w:textAlignment w:val="auto"/>
              <w:rPr>
                <w:rFonts w:eastAsia="Calibri"/>
                <w:b/>
                <w:bCs/>
                <w:color w:val="000000"/>
                <w:sz w:val="18"/>
                <w:szCs w:val="18"/>
                <w:lang w:eastAsia="en-US"/>
              </w:rPr>
            </w:pPr>
            <w:r w:rsidRPr="00C378D0">
              <w:rPr>
                <w:rFonts w:eastAsia="Calibri"/>
                <w:b/>
                <w:bCs/>
                <w:color w:val="000000"/>
                <w:sz w:val="18"/>
                <w:szCs w:val="18"/>
                <w:lang w:eastAsia="en-US"/>
              </w:rPr>
              <w:t xml:space="preserve">Источники финансирования дефицита федерального бюджета </w:t>
            </w:r>
          </w:p>
        </w:tc>
        <w:tc>
          <w:tcPr>
            <w:tcW w:w="1985" w:type="dxa"/>
            <w:tcBorders>
              <w:top w:val="nil"/>
              <w:left w:val="nil"/>
              <w:bottom w:val="single" w:sz="4" w:space="0" w:color="auto"/>
              <w:right w:val="single" w:sz="4" w:space="0" w:color="auto"/>
            </w:tcBorders>
            <w:shd w:val="clear" w:color="auto" w:fill="auto"/>
            <w:noWrap/>
            <w:vAlign w:val="center"/>
          </w:tcPr>
          <w:p w:rsidR="00550E66" w:rsidRPr="00C378D0" w:rsidRDefault="00550E66" w:rsidP="00D95518">
            <w:pPr>
              <w:overflowPunct/>
              <w:autoSpaceDE/>
              <w:autoSpaceDN/>
              <w:adjustRightInd/>
              <w:spacing w:line="240" w:lineRule="auto"/>
              <w:ind w:left="0" w:right="0" w:firstLine="18"/>
              <w:jc w:val="center"/>
              <w:textAlignment w:val="auto"/>
              <w:rPr>
                <w:rFonts w:eastAsia="Calibri"/>
                <w:b/>
                <w:bCs/>
                <w:color w:val="000000"/>
                <w:sz w:val="18"/>
                <w:szCs w:val="18"/>
                <w:lang w:eastAsia="en-US"/>
              </w:rPr>
            </w:pPr>
            <w:r w:rsidRPr="00C378D0">
              <w:rPr>
                <w:rFonts w:eastAsia="Calibri"/>
                <w:b/>
                <w:bCs/>
                <w:color w:val="000000"/>
                <w:sz w:val="18"/>
                <w:szCs w:val="18"/>
                <w:lang w:eastAsia="en-US"/>
              </w:rPr>
              <w:t>-1 415 674,8</w:t>
            </w:r>
          </w:p>
        </w:tc>
        <w:tc>
          <w:tcPr>
            <w:tcW w:w="1984" w:type="dxa"/>
            <w:tcBorders>
              <w:top w:val="nil"/>
              <w:left w:val="nil"/>
              <w:bottom w:val="single" w:sz="4" w:space="0" w:color="auto"/>
              <w:right w:val="single" w:sz="4" w:space="0" w:color="auto"/>
            </w:tcBorders>
            <w:shd w:val="clear" w:color="auto" w:fill="auto"/>
            <w:noWrap/>
            <w:vAlign w:val="center"/>
          </w:tcPr>
          <w:p w:rsidR="00550E66" w:rsidRPr="00C378D0" w:rsidRDefault="00550E66" w:rsidP="00D95518">
            <w:pPr>
              <w:overflowPunct/>
              <w:autoSpaceDE/>
              <w:autoSpaceDN/>
              <w:adjustRightInd/>
              <w:spacing w:line="240" w:lineRule="auto"/>
              <w:ind w:left="0" w:right="0" w:firstLine="18"/>
              <w:jc w:val="center"/>
              <w:textAlignment w:val="auto"/>
              <w:rPr>
                <w:rFonts w:eastAsia="Calibri"/>
                <w:b/>
                <w:bCs/>
                <w:color w:val="000000"/>
                <w:sz w:val="18"/>
                <w:szCs w:val="18"/>
                <w:lang w:eastAsia="en-US"/>
              </w:rPr>
            </w:pPr>
            <w:r w:rsidRPr="00C378D0">
              <w:rPr>
                <w:rFonts w:eastAsia="Calibri"/>
                <w:b/>
                <w:bCs/>
                <w:color w:val="000000"/>
                <w:sz w:val="18"/>
                <w:szCs w:val="18"/>
                <w:lang w:eastAsia="en-US"/>
              </w:rPr>
              <w:t>-1 262 525,0</w:t>
            </w:r>
          </w:p>
        </w:tc>
        <w:tc>
          <w:tcPr>
            <w:tcW w:w="1717" w:type="dxa"/>
            <w:tcBorders>
              <w:top w:val="nil"/>
              <w:left w:val="nil"/>
              <w:bottom w:val="single" w:sz="4" w:space="0" w:color="auto"/>
              <w:right w:val="single" w:sz="4" w:space="0" w:color="auto"/>
            </w:tcBorders>
            <w:shd w:val="clear" w:color="auto" w:fill="auto"/>
            <w:noWrap/>
            <w:vAlign w:val="center"/>
          </w:tcPr>
          <w:p w:rsidR="00550E66" w:rsidRPr="00C378D0" w:rsidRDefault="00550E66" w:rsidP="00D95518">
            <w:pPr>
              <w:overflowPunct/>
              <w:autoSpaceDE/>
              <w:autoSpaceDN/>
              <w:adjustRightInd/>
              <w:spacing w:line="240" w:lineRule="auto"/>
              <w:ind w:left="0" w:right="0" w:firstLine="0"/>
              <w:jc w:val="center"/>
              <w:textAlignment w:val="auto"/>
              <w:rPr>
                <w:rFonts w:eastAsia="Calibri"/>
                <w:b/>
                <w:bCs/>
                <w:color w:val="000000"/>
                <w:sz w:val="18"/>
                <w:szCs w:val="18"/>
                <w:lang w:eastAsia="en-US"/>
              </w:rPr>
            </w:pPr>
            <w:r w:rsidRPr="00C378D0">
              <w:rPr>
                <w:rFonts w:eastAsia="Calibri"/>
                <w:b/>
                <w:bCs/>
                <w:color w:val="000000"/>
                <w:sz w:val="18"/>
                <w:szCs w:val="18"/>
                <w:lang w:eastAsia="en-US"/>
              </w:rPr>
              <w:t>+153 149,8</w:t>
            </w:r>
          </w:p>
        </w:tc>
      </w:tr>
      <w:tr w:rsidR="00550E66" w:rsidRPr="00C378D0" w:rsidTr="00D95518">
        <w:trPr>
          <w:trHeight w:val="189"/>
          <w:jc w:val="center"/>
        </w:trPr>
        <w:tc>
          <w:tcPr>
            <w:tcW w:w="39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0E66" w:rsidRPr="00C378D0" w:rsidRDefault="00550E66" w:rsidP="00D95518">
            <w:pPr>
              <w:widowControl w:val="0"/>
              <w:overflowPunct/>
              <w:autoSpaceDE/>
              <w:autoSpaceDN/>
              <w:adjustRightInd/>
              <w:spacing w:line="240" w:lineRule="auto"/>
              <w:ind w:left="0" w:right="0" w:firstLine="0"/>
              <w:jc w:val="left"/>
              <w:textAlignment w:val="auto"/>
              <w:rPr>
                <w:rFonts w:eastAsia="Calibri"/>
                <w:b/>
                <w:bCs/>
                <w:color w:val="000000"/>
                <w:sz w:val="18"/>
                <w:szCs w:val="18"/>
                <w:lang w:eastAsia="en-US"/>
              </w:rPr>
            </w:pPr>
            <w:r w:rsidRPr="00C378D0">
              <w:rPr>
                <w:rFonts w:eastAsia="Calibri"/>
                <w:color w:val="000000"/>
                <w:sz w:val="18"/>
                <w:szCs w:val="18"/>
                <w:lang w:eastAsia="en-US"/>
              </w:rPr>
              <w:t>в том числе:</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550E66" w:rsidRPr="00C378D0" w:rsidRDefault="00550E66" w:rsidP="00D95518">
            <w:pPr>
              <w:widowControl w:val="0"/>
              <w:overflowPunct/>
              <w:autoSpaceDE/>
              <w:autoSpaceDN/>
              <w:adjustRightInd/>
              <w:spacing w:line="240" w:lineRule="auto"/>
              <w:ind w:left="0" w:right="0" w:firstLine="18"/>
              <w:jc w:val="center"/>
              <w:textAlignment w:val="auto"/>
              <w:rPr>
                <w:rFonts w:eastAsia="Calibri"/>
                <w:b/>
                <w:bCs/>
                <w:color w:val="000000"/>
                <w:sz w:val="18"/>
                <w:szCs w:val="18"/>
                <w:lang w:eastAsia="en-US"/>
              </w:rPr>
            </w:pPr>
            <w:r w:rsidRPr="00C378D0">
              <w:rPr>
                <w:rFonts w:eastAsia="Calibri"/>
                <w:b/>
                <w:bCs/>
                <w:color w:val="000000"/>
                <w:sz w:val="18"/>
                <w:szCs w:val="18"/>
                <w:lang w:eastAsia="en-US"/>
              </w:rPr>
              <w:t> </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550E66" w:rsidRPr="00C378D0" w:rsidRDefault="00550E66" w:rsidP="00D95518">
            <w:pPr>
              <w:widowControl w:val="0"/>
              <w:overflowPunct/>
              <w:autoSpaceDE/>
              <w:autoSpaceDN/>
              <w:adjustRightInd/>
              <w:spacing w:line="240" w:lineRule="auto"/>
              <w:ind w:left="0" w:right="0" w:firstLine="18"/>
              <w:jc w:val="center"/>
              <w:textAlignment w:val="auto"/>
              <w:rPr>
                <w:rFonts w:eastAsia="Calibri"/>
                <w:b/>
                <w:bCs/>
                <w:color w:val="000000"/>
                <w:sz w:val="18"/>
                <w:szCs w:val="18"/>
                <w:lang w:eastAsia="en-US"/>
              </w:rPr>
            </w:pPr>
            <w:r w:rsidRPr="00C378D0">
              <w:rPr>
                <w:rFonts w:eastAsia="Calibri"/>
                <w:b/>
                <w:bCs/>
                <w:color w:val="000000"/>
                <w:sz w:val="18"/>
                <w:szCs w:val="18"/>
                <w:lang w:eastAsia="en-US"/>
              </w:rPr>
              <w:t> </w:t>
            </w:r>
          </w:p>
        </w:tc>
        <w:tc>
          <w:tcPr>
            <w:tcW w:w="1717" w:type="dxa"/>
            <w:tcBorders>
              <w:top w:val="single" w:sz="4" w:space="0" w:color="auto"/>
              <w:left w:val="nil"/>
              <w:bottom w:val="single" w:sz="4" w:space="0" w:color="auto"/>
              <w:right w:val="single" w:sz="4" w:space="0" w:color="auto"/>
            </w:tcBorders>
            <w:shd w:val="clear" w:color="auto" w:fill="auto"/>
            <w:noWrap/>
            <w:vAlign w:val="center"/>
          </w:tcPr>
          <w:p w:rsidR="00550E66" w:rsidRPr="00C378D0" w:rsidRDefault="00550E66" w:rsidP="00D95518">
            <w:pPr>
              <w:widowControl w:val="0"/>
              <w:overflowPunct/>
              <w:autoSpaceDE/>
              <w:autoSpaceDN/>
              <w:adjustRightInd/>
              <w:spacing w:line="240" w:lineRule="auto"/>
              <w:ind w:left="0" w:right="0" w:firstLine="0"/>
              <w:jc w:val="center"/>
              <w:textAlignment w:val="auto"/>
              <w:rPr>
                <w:rFonts w:eastAsia="Calibri"/>
                <w:b/>
                <w:bCs/>
                <w:color w:val="000000"/>
                <w:sz w:val="18"/>
                <w:szCs w:val="18"/>
                <w:lang w:eastAsia="en-US"/>
              </w:rPr>
            </w:pPr>
            <w:r w:rsidRPr="00C378D0">
              <w:rPr>
                <w:rFonts w:eastAsia="Calibri"/>
                <w:b/>
                <w:bCs/>
                <w:color w:val="000000"/>
                <w:sz w:val="18"/>
                <w:szCs w:val="18"/>
                <w:lang w:eastAsia="en-US"/>
              </w:rPr>
              <w:t> </w:t>
            </w:r>
          </w:p>
        </w:tc>
      </w:tr>
      <w:tr w:rsidR="00550E66" w:rsidRPr="00C378D0" w:rsidTr="00D95518">
        <w:trPr>
          <w:trHeight w:val="398"/>
          <w:jc w:val="center"/>
        </w:trPr>
        <w:tc>
          <w:tcPr>
            <w:tcW w:w="3987" w:type="dxa"/>
            <w:tcBorders>
              <w:top w:val="nil"/>
              <w:left w:val="single" w:sz="4" w:space="0" w:color="auto"/>
              <w:bottom w:val="single" w:sz="4" w:space="0" w:color="auto"/>
              <w:right w:val="single" w:sz="4" w:space="0" w:color="auto"/>
            </w:tcBorders>
            <w:shd w:val="clear" w:color="auto" w:fill="auto"/>
            <w:vAlign w:val="center"/>
          </w:tcPr>
          <w:p w:rsidR="00550E66" w:rsidRPr="00C378D0" w:rsidRDefault="00550E66" w:rsidP="00D95518">
            <w:pPr>
              <w:widowControl w:val="0"/>
              <w:overflowPunct/>
              <w:autoSpaceDE/>
              <w:autoSpaceDN/>
              <w:adjustRightInd/>
              <w:spacing w:line="240" w:lineRule="auto"/>
              <w:ind w:left="0" w:right="0" w:firstLine="0"/>
              <w:jc w:val="left"/>
              <w:textAlignment w:val="auto"/>
              <w:rPr>
                <w:rFonts w:eastAsia="Calibri"/>
                <w:color w:val="000000"/>
                <w:sz w:val="18"/>
                <w:szCs w:val="18"/>
                <w:lang w:eastAsia="en-US"/>
              </w:rPr>
            </w:pPr>
            <w:r w:rsidRPr="00C378D0">
              <w:rPr>
                <w:rFonts w:eastAsia="Calibri"/>
                <w:color w:val="000000"/>
                <w:sz w:val="18"/>
                <w:szCs w:val="18"/>
                <w:lang w:eastAsia="en-US"/>
              </w:rPr>
              <w:t>источники внутреннего финансирования дефицита федерального бюджета</w:t>
            </w:r>
          </w:p>
        </w:tc>
        <w:tc>
          <w:tcPr>
            <w:tcW w:w="1985" w:type="dxa"/>
            <w:tcBorders>
              <w:top w:val="nil"/>
              <w:left w:val="nil"/>
              <w:bottom w:val="single" w:sz="4" w:space="0" w:color="auto"/>
              <w:right w:val="single" w:sz="4" w:space="0" w:color="auto"/>
            </w:tcBorders>
            <w:shd w:val="clear" w:color="auto" w:fill="auto"/>
            <w:noWrap/>
            <w:vAlign w:val="center"/>
          </w:tcPr>
          <w:p w:rsidR="00550E66" w:rsidRPr="00C378D0" w:rsidRDefault="00550E66" w:rsidP="00D95518">
            <w:pPr>
              <w:overflowPunct/>
              <w:autoSpaceDE/>
              <w:autoSpaceDN/>
              <w:adjustRightInd/>
              <w:spacing w:line="240" w:lineRule="auto"/>
              <w:ind w:left="0" w:right="0" w:firstLine="18"/>
              <w:jc w:val="center"/>
              <w:textAlignment w:val="auto"/>
              <w:rPr>
                <w:rFonts w:eastAsia="Calibri"/>
                <w:bCs/>
                <w:color w:val="000000"/>
                <w:sz w:val="18"/>
                <w:szCs w:val="18"/>
                <w:lang w:eastAsia="en-US"/>
              </w:rPr>
            </w:pPr>
            <w:r w:rsidRPr="00C378D0">
              <w:rPr>
                <w:rFonts w:eastAsia="Calibri"/>
                <w:bCs/>
                <w:color w:val="000000"/>
                <w:sz w:val="18"/>
                <w:szCs w:val="18"/>
                <w:lang w:eastAsia="en-US"/>
              </w:rPr>
              <w:t>-678 316,5</w:t>
            </w:r>
          </w:p>
        </w:tc>
        <w:tc>
          <w:tcPr>
            <w:tcW w:w="1984" w:type="dxa"/>
            <w:tcBorders>
              <w:top w:val="nil"/>
              <w:left w:val="nil"/>
              <w:bottom w:val="single" w:sz="4" w:space="0" w:color="auto"/>
              <w:right w:val="single" w:sz="4" w:space="0" w:color="auto"/>
            </w:tcBorders>
            <w:shd w:val="clear" w:color="auto" w:fill="auto"/>
            <w:noWrap/>
            <w:vAlign w:val="center"/>
          </w:tcPr>
          <w:p w:rsidR="00550E66" w:rsidRPr="00C378D0" w:rsidRDefault="00550E66" w:rsidP="00D95518">
            <w:pPr>
              <w:overflowPunct/>
              <w:autoSpaceDE/>
              <w:autoSpaceDN/>
              <w:adjustRightInd/>
              <w:spacing w:line="240" w:lineRule="auto"/>
              <w:ind w:left="0" w:right="0" w:firstLine="18"/>
              <w:jc w:val="center"/>
              <w:textAlignment w:val="auto"/>
              <w:rPr>
                <w:rFonts w:eastAsia="Calibri"/>
                <w:bCs/>
                <w:color w:val="000000"/>
                <w:sz w:val="18"/>
                <w:szCs w:val="18"/>
                <w:lang w:eastAsia="en-US"/>
              </w:rPr>
            </w:pPr>
            <w:r w:rsidRPr="00C378D0">
              <w:rPr>
                <w:rFonts w:eastAsia="Calibri"/>
                <w:bCs/>
                <w:color w:val="000000"/>
                <w:sz w:val="18"/>
                <w:szCs w:val="18"/>
                <w:lang w:eastAsia="en-US"/>
              </w:rPr>
              <w:t>-660 226,3</w:t>
            </w:r>
          </w:p>
        </w:tc>
        <w:tc>
          <w:tcPr>
            <w:tcW w:w="1717" w:type="dxa"/>
            <w:tcBorders>
              <w:top w:val="nil"/>
              <w:left w:val="nil"/>
              <w:bottom w:val="single" w:sz="4" w:space="0" w:color="auto"/>
              <w:right w:val="single" w:sz="4" w:space="0" w:color="auto"/>
            </w:tcBorders>
            <w:shd w:val="clear" w:color="auto" w:fill="auto"/>
            <w:noWrap/>
            <w:vAlign w:val="center"/>
          </w:tcPr>
          <w:p w:rsidR="00550E66" w:rsidRPr="00C378D0" w:rsidRDefault="00550E66" w:rsidP="00D95518">
            <w:pPr>
              <w:overflowPunct/>
              <w:autoSpaceDE/>
              <w:autoSpaceDN/>
              <w:adjustRightInd/>
              <w:spacing w:line="240" w:lineRule="auto"/>
              <w:ind w:left="0" w:right="0" w:firstLine="0"/>
              <w:jc w:val="center"/>
              <w:textAlignment w:val="auto"/>
              <w:rPr>
                <w:rFonts w:eastAsia="Calibri"/>
                <w:bCs/>
                <w:color w:val="000000"/>
                <w:sz w:val="18"/>
                <w:szCs w:val="18"/>
                <w:lang w:eastAsia="en-US"/>
              </w:rPr>
            </w:pPr>
            <w:r w:rsidRPr="00C378D0">
              <w:rPr>
                <w:rFonts w:eastAsia="Calibri"/>
                <w:b/>
                <w:bCs/>
                <w:color w:val="000000"/>
                <w:sz w:val="18"/>
                <w:szCs w:val="18"/>
                <w:lang w:eastAsia="en-US"/>
              </w:rPr>
              <w:t>+18 090,2</w:t>
            </w:r>
          </w:p>
        </w:tc>
      </w:tr>
      <w:tr w:rsidR="00550E66" w:rsidRPr="00C378D0" w:rsidTr="00D95518">
        <w:trPr>
          <w:trHeight w:val="240"/>
          <w:jc w:val="center"/>
        </w:trPr>
        <w:tc>
          <w:tcPr>
            <w:tcW w:w="39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0E66" w:rsidRPr="00C378D0" w:rsidRDefault="00550E66" w:rsidP="00D95518">
            <w:pPr>
              <w:widowControl w:val="0"/>
              <w:overflowPunct/>
              <w:autoSpaceDE/>
              <w:autoSpaceDN/>
              <w:adjustRightInd/>
              <w:spacing w:line="240" w:lineRule="auto"/>
              <w:ind w:left="0" w:right="0" w:firstLine="0"/>
              <w:jc w:val="left"/>
              <w:textAlignment w:val="auto"/>
              <w:rPr>
                <w:rFonts w:eastAsia="Calibri"/>
                <w:color w:val="000000"/>
                <w:sz w:val="18"/>
                <w:szCs w:val="18"/>
                <w:lang w:eastAsia="en-US"/>
              </w:rPr>
            </w:pPr>
            <w:r w:rsidRPr="00C378D0">
              <w:rPr>
                <w:rFonts w:eastAsia="Calibri"/>
                <w:color w:val="000000"/>
                <w:sz w:val="18"/>
                <w:szCs w:val="18"/>
                <w:lang w:eastAsia="en-US"/>
              </w:rPr>
              <w:t>Министерство финансов Российской Федерации (глава 092)</w:t>
            </w:r>
          </w:p>
        </w:tc>
        <w:tc>
          <w:tcPr>
            <w:tcW w:w="1985" w:type="dxa"/>
            <w:tcBorders>
              <w:top w:val="nil"/>
              <w:left w:val="nil"/>
              <w:bottom w:val="single" w:sz="4" w:space="0" w:color="auto"/>
              <w:right w:val="single" w:sz="4" w:space="0" w:color="auto"/>
            </w:tcBorders>
            <w:shd w:val="clear" w:color="auto" w:fill="auto"/>
            <w:vAlign w:val="center"/>
          </w:tcPr>
          <w:p w:rsidR="00550E66" w:rsidRPr="00C378D0" w:rsidRDefault="00550E66" w:rsidP="00D95518">
            <w:pPr>
              <w:overflowPunct/>
              <w:autoSpaceDE/>
              <w:autoSpaceDN/>
              <w:adjustRightInd/>
              <w:spacing w:line="240" w:lineRule="auto"/>
              <w:ind w:left="0" w:right="0" w:firstLine="18"/>
              <w:jc w:val="center"/>
              <w:textAlignment w:val="auto"/>
              <w:rPr>
                <w:rFonts w:eastAsia="Calibri"/>
                <w:iCs/>
                <w:color w:val="000000"/>
                <w:sz w:val="18"/>
                <w:szCs w:val="18"/>
                <w:lang w:eastAsia="en-US"/>
              </w:rPr>
            </w:pPr>
            <w:r w:rsidRPr="00C378D0">
              <w:rPr>
                <w:rFonts w:eastAsia="Calibri"/>
                <w:bCs/>
                <w:color w:val="000000"/>
                <w:sz w:val="18"/>
                <w:szCs w:val="18"/>
                <w:lang w:eastAsia="en-US"/>
              </w:rPr>
              <w:t>-677 816,5</w:t>
            </w:r>
          </w:p>
        </w:tc>
        <w:tc>
          <w:tcPr>
            <w:tcW w:w="1984" w:type="dxa"/>
            <w:tcBorders>
              <w:top w:val="nil"/>
              <w:left w:val="nil"/>
              <w:bottom w:val="single" w:sz="4" w:space="0" w:color="auto"/>
              <w:right w:val="single" w:sz="4" w:space="0" w:color="auto"/>
            </w:tcBorders>
            <w:shd w:val="clear" w:color="auto" w:fill="auto"/>
            <w:vAlign w:val="center"/>
          </w:tcPr>
          <w:p w:rsidR="00550E66" w:rsidRPr="00C378D0" w:rsidRDefault="00550E66" w:rsidP="00D95518">
            <w:pPr>
              <w:overflowPunct/>
              <w:autoSpaceDE/>
              <w:autoSpaceDN/>
              <w:adjustRightInd/>
              <w:spacing w:line="240" w:lineRule="auto"/>
              <w:ind w:left="0" w:right="0" w:firstLine="18"/>
              <w:jc w:val="center"/>
              <w:textAlignment w:val="auto"/>
              <w:rPr>
                <w:rFonts w:eastAsia="Calibri"/>
                <w:iCs/>
                <w:color w:val="000000"/>
                <w:sz w:val="18"/>
                <w:szCs w:val="18"/>
                <w:lang w:eastAsia="en-US"/>
              </w:rPr>
            </w:pPr>
            <w:r w:rsidRPr="00C378D0">
              <w:rPr>
                <w:rFonts w:eastAsia="Calibri"/>
                <w:bCs/>
                <w:color w:val="000000"/>
                <w:sz w:val="18"/>
                <w:szCs w:val="18"/>
                <w:lang w:eastAsia="en-US"/>
              </w:rPr>
              <w:t>-621 466,3</w:t>
            </w:r>
          </w:p>
        </w:tc>
        <w:tc>
          <w:tcPr>
            <w:tcW w:w="1717" w:type="dxa"/>
            <w:tcBorders>
              <w:top w:val="nil"/>
              <w:left w:val="nil"/>
              <w:bottom w:val="single" w:sz="4" w:space="0" w:color="auto"/>
              <w:right w:val="single" w:sz="4" w:space="0" w:color="auto"/>
            </w:tcBorders>
            <w:shd w:val="clear" w:color="auto" w:fill="auto"/>
            <w:noWrap/>
            <w:vAlign w:val="center"/>
          </w:tcPr>
          <w:p w:rsidR="00550E66" w:rsidRPr="00C378D0" w:rsidRDefault="00550E66" w:rsidP="00D95518">
            <w:pPr>
              <w:overflowPunct/>
              <w:autoSpaceDE/>
              <w:autoSpaceDN/>
              <w:adjustRightInd/>
              <w:spacing w:line="240" w:lineRule="auto"/>
              <w:ind w:left="0" w:right="0" w:firstLine="0"/>
              <w:jc w:val="center"/>
              <w:textAlignment w:val="auto"/>
              <w:rPr>
                <w:rFonts w:eastAsia="Calibri"/>
                <w:iCs/>
                <w:color w:val="000000"/>
                <w:sz w:val="18"/>
                <w:szCs w:val="18"/>
                <w:lang w:eastAsia="en-US"/>
              </w:rPr>
            </w:pPr>
            <w:r w:rsidRPr="00C378D0">
              <w:rPr>
                <w:rFonts w:eastAsia="Calibri"/>
                <w:b/>
                <w:bCs/>
                <w:iCs/>
                <w:color w:val="000000"/>
                <w:sz w:val="18"/>
                <w:szCs w:val="18"/>
                <w:lang w:eastAsia="en-US"/>
              </w:rPr>
              <w:t>+56 350,2</w:t>
            </w:r>
          </w:p>
        </w:tc>
      </w:tr>
      <w:tr w:rsidR="00550E66" w:rsidRPr="00C378D0" w:rsidTr="00D95518">
        <w:trPr>
          <w:trHeight w:val="240"/>
          <w:jc w:val="center"/>
        </w:trPr>
        <w:tc>
          <w:tcPr>
            <w:tcW w:w="3987" w:type="dxa"/>
            <w:tcBorders>
              <w:top w:val="nil"/>
              <w:left w:val="single" w:sz="4" w:space="0" w:color="auto"/>
              <w:bottom w:val="single" w:sz="4" w:space="0" w:color="auto"/>
              <w:right w:val="single" w:sz="4" w:space="0" w:color="auto"/>
            </w:tcBorders>
            <w:shd w:val="clear" w:color="auto" w:fill="auto"/>
            <w:noWrap/>
            <w:vAlign w:val="center"/>
          </w:tcPr>
          <w:p w:rsidR="00550E66" w:rsidRPr="00C378D0" w:rsidRDefault="00550E66" w:rsidP="00D95518">
            <w:pPr>
              <w:widowControl w:val="0"/>
              <w:overflowPunct/>
              <w:autoSpaceDE/>
              <w:autoSpaceDN/>
              <w:adjustRightInd/>
              <w:spacing w:line="240" w:lineRule="auto"/>
              <w:ind w:left="0" w:right="0" w:firstLine="0"/>
              <w:jc w:val="left"/>
              <w:textAlignment w:val="auto"/>
              <w:rPr>
                <w:rFonts w:eastAsia="Calibri"/>
                <w:color w:val="000000"/>
                <w:sz w:val="18"/>
                <w:szCs w:val="18"/>
                <w:lang w:eastAsia="en-US"/>
              </w:rPr>
            </w:pPr>
            <w:r w:rsidRPr="00C378D0">
              <w:rPr>
                <w:rFonts w:eastAsia="Calibri"/>
                <w:color w:val="000000"/>
                <w:sz w:val="18"/>
                <w:szCs w:val="18"/>
                <w:lang w:eastAsia="en-US"/>
              </w:rPr>
              <w:t>Федеральное казначейство (глава 100)</w:t>
            </w:r>
          </w:p>
        </w:tc>
        <w:tc>
          <w:tcPr>
            <w:tcW w:w="1985" w:type="dxa"/>
            <w:tcBorders>
              <w:top w:val="nil"/>
              <w:left w:val="nil"/>
              <w:bottom w:val="single" w:sz="4" w:space="0" w:color="auto"/>
              <w:right w:val="single" w:sz="4" w:space="0" w:color="auto"/>
            </w:tcBorders>
            <w:shd w:val="clear" w:color="auto" w:fill="auto"/>
            <w:vAlign w:val="center"/>
          </w:tcPr>
          <w:p w:rsidR="00550E66" w:rsidRPr="00C378D0" w:rsidRDefault="00550E66" w:rsidP="00D95518">
            <w:pPr>
              <w:overflowPunct/>
              <w:autoSpaceDE/>
              <w:autoSpaceDN/>
              <w:adjustRightInd/>
              <w:spacing w:line="240" w:lineRule="auto"/>
              <w:ind w:left="0" w:right="0" w:firstLine="18"/>
              <w:jc w:val="center"/>
              <w:textAlignment w:val="auto"/>
              <w:rPr>
                <w:rFonts w:eastAsia="Calibri"/>
                <w:iCs/>
                <w:color w:val="000000"/>
                <w:sz w:val="18"/>
                <w:szCs w:val="18"/>
                <w:lang w:eastAsia="en-US"/>
              </w:rPr>
            </w:pPr>
            <w:r w:rsidRPr="00C378D0">
              <w:rPr>
                <w:rFonts w:eastAsia="Calibri"/>
                <w:iCs/>
                <w:color w:val="000000"/>
                <w:sz w:val="18"/>
                <w:szCs w:val="18"/>
                <w:lang w:eastAsia="en-US"/>
              </w:rPr>
              <w:t>-500,0</w:t>
            </w:r>
          </w:p>
        </w:tc>
        <w:tc>
          <w:tcPr>
            <w:tcW w:w="1984" w:type="dxa"/>
            <w:tcBorders>
              <w:top w:val="nil"/>
              <w:left w:val="nil"/>
              <w:bottom w:val="single" w:sz="4" w:space="0" w:color="auto"/>
              <w:right w:val="single" w:sz="4" w:space="0" w:color="auto"/>
            </w:tcBorders>
            <w:shd w:val="clear" w:color="auto" w:fill="auto"/>
            <w:vAlign w:val="center"/>
          </w:tcPr>
          <w:p w:rsidR="00550E66" w:rsidRPr="00C378D0" w:rsidRDefault="00550E66" w:rsidP="00D95518">
            <w:pPr>
              <w:overflowPunct/>
              <w:autoSpaceDE/>
              <w:autoSpaceDN/>
              <w:adjustRightInd/>
              <w:spacing w:line="240" w:lineRule="auto"/>
              <w:ind w:left="0" w:right="0" w:firstLine="18"/>
              <w:jc w:val="center"/>
              <w:textAlignment w:val="auto"/>
              <w:rPr>
                <w:rFonts w:eastAsia="Calibri"/>
                <w:iCs/>
                <w:color w:val="000000"/>
                <w:sz w:val="18"/>
                <w:szCs w:val="18"/>
                <w:lang w:eastAsia="en-US"/>
              </w:rPr>
            </w:pPr>
            <w:r w:rsidRPr="00C378D0">
              <w:rPr>
                <w:rFonts w:eastAsia="Calibri"/>
                <w:iCs/>
                <w:color w:val="000000"/>
                <w:sz w:val="18"/>
                <w:szCs w:val="18"/>
                <w:lang w:eastAsia="en-US"/>
              </w:rPr>
              <w:t>-38 760,0</w:t>
            </w:r>
          </w:p>
        </w:tc>
        <w:tc>
          <w:tcPr>
            <w:tcW w:w="1717" w:type="dxa"/>
            <w:tcBorders>
              <w:top w:val="nil"/>
              <w:left w:val="nil"/>
              <w:bottom w:val="single" w:sz="4" w:space="0" w:color="auto"/>
              <w:right w:val="single" w:sz="4" w:space="0" w:color="auto"/>
            </w:tcBorders>
            <w:shd w:val="clear" w:color="auto" w:fill="auto"/>
            <w:noWrap/>
            <w:vAlign w:val="center"/>
          </w:tcPr>
          <w:p w:rsidR="00550E66" w:rsidRPr="00C378D0" w:rsidRDefault="00550E66" w:rsidP="00D95518">
            <w:pPr>
              <w:overflowPunct/>
              <w:autoSpaceDE/>
              <w:autoSpaceDN/>
              <w:adjustRightInd/>
              <w:spacing w:line="240" w:lineRule="auto"/>
              <w:ind w:left="0" w:right="0" w:firstLine="0"/>
              <w:jc w:val="center"/>
              <w:textAlignment w:val="auto"/>
              <w:rPr>
                <w:rFonts w:eastAsia="Calibri"/>
                <w:iCs/>
                <w:color w:val="000000"/>
                <w:sz w:val="18"/>
                <w:szCs w:val="18"/>
                <w:lang w:eastAsia="en-US"/>
              </w:rPr>
            </w:pPr>
            <w:r w:rsidRPr="00C378D0">
              <w:rPr>
                <w:rFonts w:eastAsia="Calibri"/>
                <w:b/>
                <w:bCs/>
                <w:iCs/>
                <w:color w:val="000000"/>
                <w:sz w:val="18"/>
                <w:szCs w:val="18"/>
                <w:lang w:eastAsia="en-US"/>
              </w:rPr>
              <w:t>-38 260,0</w:t>
            </w:r>
          </w:p>
        </w:tc>
      </w:tr>
      <w:tr w:rsidR="00550E66" w:rsidRPr="00C378D0" w:rsidTr="00D95518">
        <w:trPr>
          <w:trHeight w:val="451"/>
          <w:jc w:val="center"/>
        </w:trPr>
        <w:tc>
          <w:tcPr>
            <w:tcW w:w="3987" w:type="dxa"/>
            <w:tcBorders>
              <w:top w:val="nil"/>
              <w:left w:val="single" w:sz="4" w:space="0" w:color="auto"/>
              <w:bottom w:val="single" w:sz="4" w:space="0" w:color="auto"/>
              <w:right w:val="single" w:sz="4" w:space="0" w:color="auto"/>
            </w:tcBorders>
            <w:shd w:val="clear" w:color="auto" w:fill="auto"/>
            <w:vAlign w:val="center"/>
          </w:tcPr>
          <w:p w:rsidR="00550E66" w:rsidRPr="00C378D0" w:rsidRDefault="00550E66" w:rsidP="00D95518">
            <w:pPr>
              <w:widowControl w:val="0"/>
              <w:overflowPunct/>
              <w:autoSpaceDE/>
              <w:autoSpaceDN/>
              <w:adjustRightInd/>
              <w:spacing w:line="240" w:lineRule="auto"/>
              <w:ind w:left="0" w:right="0" w:firstLine="0"/>
              <w:jc w:val="left"/>
              <w:textAlignment w:val="auto"/>
              <w:rPr>
                <w:rFonts w:eastAsia="Calibri"/>
                <w:color w:val="000000"/>
                <w:sz w:val="18"/>
                <w:szCs w:val="18"/>
                <w:lang w:eastAsia="en-US"/>
              </w:rPr>
            </w:pPr>
            <w:r w:rsidRPr="00C378D0">
              <w:rPr>
                <w:rFonts w:eastAsia="Calibri"/>
                <w:color w:val="000000"/>
                <w:sz w:val="18"/>
                <w:szCs w:val="18"/>
                <w:lang w:eastAsia="en-US"/>
              </w:rPr>
              <w:t>источники внешнего финансирования дефицита федерального бюджета</w:t>
            </w:r>
          </w:p>
        </w:tc>
        <w:tc>
          <w:tcPr>
            <w:tcW w:w="1985" w:type="dxa"/>
            <w:tcBorders>
              <w:top w:val="nil"/>
              <w:left w:val="nil"/>
              <w:bottom w:val="single" w:sz="4" w:space="0" w:color="auto"/>
              <w:right w:val="single" w:sz="4" w:space="0" w:color="auto"/>
            </w:tcBorders>
            <w:shd w:val="clear" w:color="auto" w:fill="auto"/>
            <w:vAlign w:val="center"/>
          </w:tcPr>
          <w:p w:rsidR="00550E66" w:rsidRPr="00C378D0" w:rsidRDefault="00550E66" w:rsidP="00D95518">
            <w:pPr>
              <w:overflowPunct/>
              <w:autoSpaceDE/>
              <w:autoSpaceDN/>
              <w:adjustRightInd/>
              <w:spacing w:line="240" w:lineRule="auto"/>
              <w:ind w:left="0" w:right="0" w:firstLine="18"/>
              <w:jc w:val="center"/>
              <w:textAlignment w:val="auto"/>
              <w:rPr>
                <w:rFonts w:eastAsia="Calibri"/>
                <w:bCs/>
                <w:color w:val="000000"/>
                <w:sz w:val="18"/>
                <w:szCs w:val="18"/>
                <w:lang w:eastAsia="en-US"/>
              </w:rPr>
            </w:pPr>
            <w:r w:rsidRPr="00C378D0">
              <w:rPr>
                <w:rFonts w:eastAsia="Calibri"/>
                <w:bCs/>
                <w:color w:val="000000"/>
                <w:sz w:val="18"/>
                <w:szCs w:val="18"/>
                <w:lang w:eastAsia="en-US"/>
              </w:rPr>
              <w:t>-737 358,3</w:t>
            </w:r>
          </w:p>
        </w:tc>
        <w:tc>
          <w:tcPr>
            <w:tcW w:w="1984" w:type="dxa"/>
            <w:tcBorders>
              <w:top w:val="nil"/>
              <w:left w:val="nil"/>
              <w:bottom w:val="single" w:sz="4" w:space="0" w:color="auto"/>
              <w:right w:val="single" w:sz="4" w:space="0" w:color="auto"/>
            </w:tcBorders>
            <w:shd w:val="clear" w:color="auto" w:fill="auto"/>
            <w:vAlign w:val="center"/>
          </w:tcPr>
          <w:p w:rsidR="00550E66" w:rsidRPr="00C378D0" w:rsidRDefault="00550E66" w:rsidP="00D95518">
            <w:pPr>
              <w:overflowPunct/>
              <w:autoSpaceDE/>
              <w:autoSpaceDN/>
              <w:adjustRightInd/>
              <w:spacing w:line="240" w:lineRule="auto"/>
              <w:ind w:left="0" w:right="0" w:firstLine="18"/>
              <w:jc w:val="center"/>
              <w:textAlignment w:val="auto"/>
              <w:rPr>
                <w:rFonts w:eastAsia="Calibri"/>
                <w:bCs/>
                <w:color w:val="000000"/>
                <w:sz w:val="18"/>
                <w:szCs w:val="18"/>
                <w:lang w:eastAsia="en-US"/>
              </w:rPr>
            </w:pPr>
            <w:r w:rsidRPr="00C378D0">
              <w:rPr>
                <w:rFonts w:eastAsia="Calibri"/>
                <w:bCs/>
                <w:color w:val="000000"/>
                <w:sz w:val="18"/>
                <w:szCs w:val="18"/>
                <w:lang w:eastAsia="en-US"/>
              </w:rPr>
              <w:t>-602 298,7</w:t>
            </w:r>
          </w:p>
        </w:tc>
        <w:tc>
          <w:tcPr>
            <w:tcW w:w="1717" w:type="dxa"/>
            <w:tcBorders>
              <w:top w:val="nil"/>
              <w:left w:val="nil"/>
              <w:bottom w:val="single" w:sz="4" w:space="0" w:color="auto"/>
              <w:right w:val="single" w:sz="4" w:space="0" w:color="auto"/>
            </w:tcBorders>
            <w:shd w:val="clear" w:color="auto" w:fill="auto"/>
            <w:noWrap/>
            <w:vAlign w:val="center"/>
          </w:tcPr>
          <w:p w:rsidR="00550E66" w:rsidRPr="00C378D0" w:rsidRDefault="00550E66" w:rsidP="00D95518">
            <w:pPr>
              <w:overflowPunct/>
              <w:autoSpaceDE/>
              <w:autoSpaceDN/>
              <w:adjustRightInd/>
              <w:spacing w:line="240" w:lineRule="auto"/>
              <w:ind w:left="0" w:right="0" w:firstLine="0"/>
              <w:jc w:val="center"/>
              <w:textAlignment w:val="auto"/>
              <w:rPr>
                <w:rFonts w:eastAsia="Calibri"/>
                <w:bCs/>
                <w:color w:val="000000"/>
                <w:sz w:val="18"/>
                <w:szCs w:val="18"/>
                <w:lang w:eastAsia="en-US"/>
              </w:rPr>
            </w:pPr>
            <w:r w:rsidRPr="00C378D0">
              <w:rPr>
                <w:rFonts w:eastAsia="Calibri"/>
                <w:b/>
                <w:bCs/>
                <w:color w:val="000000"/>
                <w:sz w:val="18"/>
                <w:szCs w:val="18"/>
                <w:lang w:eastAsia="en-US"/>
              </w:rPr>
              <w:t>135 059,6</w:t>
            </w:r>
          </w:p>
        </w:tc>
      </w:tr>
    </w:tbl>
    <w:p w:rsidR="00550E66" w:rsidRPr="001279D9" w:rsidRDefault="00550E66" w:rsidP="00550E66">
      <w:pPr>
        <w:widowControl w:val="0"/>
        <w:shd w:val="clear" w:color="auto" w:fill="FFFFFF"/>
        <w:ind w:left="0" w:right="0"/>
        <w:rPr>
          <w:color w:val="000000"/>
          <w:sz w:val="24"/>
          <w:szCs w:val="24"/>
        </w:rPr>
      </w:pPr>
      <w:r w:rsidRPr="001279D9">
        <w:rPr>
          <w:color w:val="000000"/>
          <w:sz w:val="24"/>
          <w:szCs w:val="24"/>
        </w:rPr>
        <w:t xml:space="preserve">В 2018 году объем бюджетных ассигнований по источникам финансирования дефицита сводной бюджетной росписью </w:t>
      </w:r>
      <w:r w:rsidRPr="001279D9">
        <w:rPr>
          <w:b/>
          <w:color w:val="000000"/>
          <w:sz w:val="24"/>
          <w:szCs w:val="24"/>
        </w:rPr>
        <w:t>уменьшен</w:t>
      </w:r>
      <w:r w:rsidRPr="001279D9">
        <w:rPr>
          <w:color w:val="000000"/>
          <w:sz w:val="24"/>
          <w:szCs w:val="24"/>
        </w:rPr>
        <w:t xml:space="preserve"> </w:t>
      </w:r>
      <w:r w:rsidRPr="001279D9">
        <w:rPr>
          <w:b/>
          <w:color w:val="000000"/>
          <w:sz w:val="24"/>
          <w:szCs w:val="24"/>
        </w:rPr>
        <w:t>на 153 149,8 млн. рублей</w:t>
      </w:r>
      <w:r w:rsidRPr="001279D9">
        <w:rPr>
          <w:color w:val="000000"/>
          <w:sz w:val="24"/>
          <w:szCs w:val="24"/>
        </w:rPr>
        <w:t xml:space="preserve"> (источники внутреннего финансирования дефицита уменьшены на 18 090,2 млн. рублей, источники внешнего финансирования дефицита уменьшены на 135 059,6 млн. рублей) и по состоянию </w:t>
      </w:r>
      <w:r w:rsidRPr="001279D9">
        <w:rPr>
          <w:b/>
          <w:color w:val="000000"/>
          <w:sz w:val="24"/>
          <w:szCs w:val="24"/>
        </w:rPr>
        <w:t>на 1 января 2019 года установлен в сумме (-) 1 262 525,0 млн. рублей</w:t>
      </w:r>
      <w:r w:rsidRPr="001279D9">
        <w:rPr>
          <w:color w:val="000000"/>
          <w:sz w:val="24"/>
          <w:szCs w:val="24"/>
        </w:rPr>
        <w:t xml:space="preserve">, в том числе источники внутреннего финансирования дефицита – (-) 660 226,3 млн. рублей, источники внешнего финансирования дефицита – (-) 602 298,7 млн. рублей. </w:t>
      </w:r>
    </w:p>
    <w:p w:rsidR="00550E66" w:rsidRPr="001279D9" w:rsidRDefault="00550E66" w:rsidP="00550E66">
      <w:pPr>
        <w:overflowPunct/>
        <w:ind w:left="0" w:right="0"/>
        <w:textAlignment w:val="auto"/>
        <w:rPr>
          <w:color w:val="000000"/>
          <w:sz w:val="24"/>
          <w:szCs w:val="24"/>
        </w:rPr>
      </w:pPr>
      <w:r w:rsidRPr="001279D9">
        <w:rPr>
          <w:color w:val="000000"/>
          <w:sz w:val="24"/>
          <w:szCs w:val="24"/>
        </w:rPr>
        <w:t xml:space="preserve">Основные изменения в сводную роспись по источникам финансирования дефицита осуществлены в соответствии с пунктом 2.1 статьи 217 Бюджетного кодекса Российской Федерации </w:t>
      </w:r>
      <w:r w:rsidRPr="001279D9">
        <w:rPr>
          <w:b/>
          <w:color w:val="000000"/>
          <w:sz w:val="24"/>
          <w:szCs w:val="24"/>
        </w:rPr>
        <w:t>в целях приведения</w:t>
      </w:r>
      <w:r w:rsidRPr="001279D9">
        <w:rPr>
          <w:color w:val="000000"/>
          <w:sz w:val="24"/>
          <w:szCs w:val="24"/>
        </w:rPr>
        <w:t xml:space="preserve"> показателей в соответствие с Федеральным законом </w:t>
      </w:r>
      <w:r w:rsidRPr="001279D9">
        <w:rPr>
          <w:color w:val="000000"/>
          <w:sz w:val="24"/>
          <w:szCs w:val="24"/>
        </w:rPr>
        <w:br/>
        <w:t>№ 193-ФЗ и Федеральным законом № 458-ФЗ.</w:t>
      </w:r>
    </w:p>
    <w:p w:rsidR="00550E66" w:rsidRPr="001279D9" w:rsidRDefault="00550E66" w:rsidP="00550E66">
      <w:pPr>
        <w:widowControl w:val="0"/>
        <w:overflowPunct/>
        <w:autoSpaceDE/>
        <w:autoSpaceDN/>
        <w:adjustRightInd/>
        <w:ind w:left="0" w:right="0"/>
        <w:textAlignment w:val="auto"/>
        <w:rPr>
          <w:snapToGrid w:val="0"/>
          <w:color w:val="000000"/>
          <w:sz w:val="24"/>
          <w:szCs w:val="24"/>
        </w:rPr>
      </w:pPr>
      <w:r w:rsidRPr="001279D9">
        <w:rPr>
          <w:snapToGrid w:val="0"/>
          <w:color w:val="000000"/>
          <w:sz w:val="24"/>
          <w:szCs w:val="24"/>
        </w:rPr>
        <w:t>В соответствии с изменениями сводной бюджетной росписи по источникам финансирования дефицита федерального бюджета в 2018 году Федеральным казначейством оформлялись казначейские уведомления с отражением соответствующих изменений на лицевом счете главного администратора источников финансирования дефицита федерального бюджета.</w:t>
      </w:r>
    </w:p>
    <w:p w:rsidR="00550E66" w:rsidRPr="001279D9" w:rsidRDefault="00550E66" w:rsidP="00550E66">
      <w:pPr>
        <w:overflowPunct/>
        <w:autoSpaceDE/>
        <w:autoSpaceDN/>
        <w:adjustRightInd/>
        <w:ind w:left="0" w:right="0"/>
        <w:textAlignment w:val="auto"/>
        <w:rPr>
          <w:rFonts w:eastAsia="Calibri"/>
          <w:color w:val="000000"/>
          <w:sz w:val="24"/>
          <w:szCs w:val="24"/>
          <w:lang w:eastAsia="en-US"/>
        </w:rPr>
      </w:pPr>
      <w:r w:rsidRPr="001279D9">
        <w:rPr>
          <w:b/>
          <w:bCs/>
          <w:color w:val="000000"/>
          <w:sz w:val="24"/>
          <w:szCs w:val="24"/>
          <w:lang w:eastAsia="en-US"/>
        </w:rPr>
        <w:t xml:space="preserve">3.5.5.2. </w:t>
      </w:r>
      <w:r w:rsidRPr="001279D9">
        <w:rPr>
          <w:rFonts w:eastAsia="Calibri"/>
          <w:color w:val="000000"/>
          <w:sz w:val="24"/>
          <w:szCs w:val="24"/>
          <w:lang w:eastAsia="en-US"/>
        </w:rPr>
        <w:t>Изменения сводной росписи в связи с приведением ее в соответствие с принятым Федеральным законом № 458-ФЗ утверждены 29 ноября 2018 года</w:t>
      </w:r>
      <w:r w:rsidRPr="001279D9">
        <w:rPr>
          <w:rFonts w:eastAsia="Calibri"/>
          <w:color w:val="000000"/>
          <w:sz w:val="24"/>
          <w:szCs w:val="24"/>
          <w:vertAlign w:val="superscript"/>
          <w:lang w:eastAsia="en-US"/>
        </w:rPr>
        <w:footnoteReference w:id="1"/>
      </w:r>
      <w:r w:rsidRPr="001279D9">
        <w:rPr>
          <w:rFonts w:eastAsia="Calibri"/>
          <w:color w:val="000000"/>
          <w:sz w:val="24"/>
          <w:szCs w:val="24"/>
          <w:lang w:eastAsia="en-US"/>
        </w:rPr>
        <w:t xml:space="preserve">. </w:t>
      </w:r>
    </w:p>
    <w:p w:rsidR="00550E66" w:rsidRPr="001279D9" w:rsidRDefault="00550E66" w:rsidP="00550E66">
      <w:pPr>
        <w:overflowPunct/>
        <w:autoSpaceDE/>
        <w:autoSpaceDN/>
        <w:adjustRightInd/>
        <w:ind w:left="0" w:right="0"/>
        <w:textAlignment w:val="auto"/>
        <w:rPr>
          <w:rFonts w:eastAsia="Calibri"/>
          <w:color w:val="000000"/>
          <w:sz w:val="24"/>
          <w:szCs w:val="24"/>
          <w:lang w:eastAsia="en-US"/>
        </w:rPr>
      </w:pPr>
      <w:r w:rsidRPr="001279D9">
        <w:rPr>
          <w:rFonts w:eastAsia="Calibri"/>
          <w:color w:val="000000"/>
          <w:sz w:val="24"/>
          <w:szCs w:val="24"/>
          <w:lang w:eastAsia="en-US"/>
        </w:rPr>
        <w:t xml:space="preserve">Вместе с тем изменения сводной росписи в части источников внешнего финансирования дефицита федерального бюджета утверждены в указанный срок </w:t>
      </w:r>
      <w:r w:rsidRPr="001279D9">
        <w:rPr>
          <w:rFonts w:eastAsia="Calibri"/>
          <w:b/>
          <w:color w:val="000000"/>
          <w:sz w:val="24"/>
          <w:szCs w:val="24"/>
          <w:lang w:eastAsia="en-US"/>
        </w:rPr>
        <w:t>не в полном объеме</w:t>
      </w:r>
      <w:r w:rsidRPr="001279D9">
        <w:rPr>
          <w:rFonts w:eastAsia="Calibri"/>
          <w:color w:val="000000"/>
          <w:sz w:val="24"/>
          <w:szCs w:val="24"/>
          <w:vertAlign w:val="superscript"/>
          <w:lang w:eastAsia="en-US"/>
        </w:rPr>
        <w:footnoteReference w:id="2"/>
      </w:r>
      <w:r w:rsidRPr="001279D9">
        <w:rPr>
          <w:rFonts w:eastAsia="Calibri"/>
          <w:color w:val="000000"/>
          <w:sz w:val="24"/>
          <w:szCs w:val="24"/>
          <w:lang w:eastAsia="en-US"/>
        </w:rPr>
        <w:t xml:space="preserve">, изменения в объеме отклонений утверждены </w:t>
      </w:r>
      <w:r w:rsidRPr="001279D9">
        <w:rPr>
          <w:rFonts w:eastAsia="Calibri"/>
          <w:b/>
          <w:color w:val="000000"/>
          <w:sz w:val="24"/>
          <w:szCs w:val="24"/>
          <w:lang w:eastAsia="en-US"/>
        </w:rPr>
        <w:t>4 декабря 2018 года</w:t>
      </w:r>
      <w:r w:rsidRPr="001279D9">
        <w:rPr>
          <w:rFonts w:eastAsia="Calibri"/>
          <w:color w:val="000000"/>
          <w:sz w:val="24"/>
          <w:szCs w:val="24"/>
          <w:lang w:eastAsia="en-US"/>
        </w:rPr>
        <w:t>.</w:t>
      </w:r>
    </w:p>
    <w:p w:rsidR="00550E66" w:rsidRPr="001279D9" w:rsidRDefault="00550E66" w:rsidP="00550E66">
      <w:pPr>
        <w:overflowPunct/>
        <w:autoSpaceDE/>
        <w:autoSpaceDN/>
        <w:adjustRightInd/>
        <w:ind w:left="0" w:right="0"/>
        <w:textAlignment w:val="auto"/>
        <w:rPr>
          <w:rFonts w:eastAsia="Calibri"/>
          <w:color w:val="000000"/>
          <w:sz w:val="24"/>
          <w:szCs w:val="24"/>
          <w:lang w:eastAsia="en-US"/>
        </w:rPr>
      </w:pPr>
      <w:r w:rsidRPr="001279D9">
        <w:rPr>
          <w:rFonts w:eastAsia="Calibri"/>
          <w:color w:val="000000"/>
          <w:sz w:val="24"/>
          <w:szCs w:val="24"/>
          <w:lang w:eastAsia="en-US"/>
        </w:rPr>
        <w:t xml:space="preserve">Сроки утверждения показателей (изменений) сводной росписи и лимитов бюджетных обязательств в соответствии со вступлением в силу федерального закона о внесении изменений в федеральный закон о федеральном бюджете на соответствующий финансовый год и плановый период Порядком № 187н </w:t>
      </w:r>
      <w:r w:rsidRPr="001279D9">
        <w:rPr>
          <w:rFonts w:eastAsia="Calibri"/>
          <w:b/>
          <w:color w:val="000000"/>
          <w:sz w:val="24"/>
          <w:szCs w:val="24"/>
          <w:lang w:eastAsia="en-US"/>
        </w:rPr>
        <w:t>не предусмотрены</w:t>
      </w:r>
      <w:r w:rsidRPr="001279D9">
        <w:rPr>
          <w:bCs/>
          <w:color w:val="000000"/>
          <w:sz w:val="24"/>
          <w:szCs w:val="24"/>
          <w:vertAlign w:val="superscript"/>
          <w:lang w:eastAsia="en-US"/>
        </w:rPr>
        <w:footnoteReference w:id="3"/>
      </w:r>
      <w:r w:rsidRPr="001279D9">
        <w:rPr>
          <w:rFonts w:eastAsia="Calibri"/>
          <w:color w:val="000000"/>
          <w:sz w:val="24"/>
          <w:szCs w:val="24"/>
          <w:lang w:eastAsia="en-US"/>
        </w:rPr>
        <w:t>.</w:t>
      </w:r>
    </w:p>
    <w:p w:rsidR="00550E66" w:rsidRPr="001279D9" w:rsidRDefault="00550E66" w:rsidP="00550E66">
      <w:pPr>
        <w:widowControl w:val="0"/>
        <w:shd w:val="clear" w:color="auto" w:fill="FFFFFF"/>
        <w:ind w:left="0" w:right="0"/>
        <w:rPr>
          <w:bCs/>
          <w:color w:val="000000"/>
          <w:sz w:val="24"/>
          <w:szCs w:val="24"/>
        </w:rPr>
      </w:pPr>
      <w:r w:rsidRPr="001279D9">
        <w:rPr>
          <w:bCs/>
          <w:color w:val="000000"/>
          <w:sz w:val="24"/>
          <w:szCs w:val="24"/>
        </w:rPr>
        <w:lastRenderedPageBreak/>
        <w:t xml:space="preserve">Учитывая, что в соответствии со статьей 165 Бюджетного кодекса Российской Федерации </w:t>
      </w:r>
      <w:r w:rsidRPr="001279D9">
        <w:rPr>
          <w:rFonts w:eastAsia="Calibri"/>
          <w:color w:val="000000"/>
          <w:sz w:val="24"/>
          <w:szCs w:val="24"/>
        </w:rPr>
        <w:t xml:space="preserve">Минфин России </w:t>
      </w:r>
      <w:r w:rsidRPr="001279D9">
        <w:rPr>
          <w:bCs/>
          <w:color w:val="000000"/>
          <w:sz w:val="24"/>
          <w:szCs w:val="24"/>
        </w:rPr>
        <w:t xml:space="preserve">обладает полномочиями по осуществлению методологического руководства в области составления и исполнения бюджетов бюджетной системы Российской Федерации, Счетная палата предложила, что Минфину России </w:t>
      </w:r>
      <w:r w:rsidRPr="001279D9">
        <w:rPr>
          <w:b/>
          <w:bCs/>
          <w:color w:val="000000"/>
          <w:sz w:val="24"/>
          <w:szCs w:val="24"/>
        </w:rPr>
        <w:t>целесообразно установить ограничения по срокам</w:t>
      </w:r>
      <w:r w:rsidRPr="001279D9">
        <w:rPr>
          <w:bCs/>
          <w:color w:val="000000"/>
          <w:sz w:val="24"/>
          <w:szCs w:val="24"/>
        </w:rPr>
        <w:t xml:space="preserve"> приведения показателей сводной бюджетной росписи в соответствие с показателями федеральных законов о внесении изменений в федеральный закон о федеральном бюджете на соответствующий финансовый год и плановый период.</w:t>
      </w:r>
    </w:p>
    <w:p w:rsidR="00550E66" w:rsidRPr="001279D9" w:rsidRDefault="00550E66" w:rsidP="00550E66">
      <w:pPr>
        <w:widowControl w:val="0"/>
        <w:shd w:val="clear" w:color="auto" w:fill="FFFFFF"/>
        <w:ind w:left="0" w:right="0"/>
        <w:rPr>
          <w:bCs/>
          <w:color w:val="000000"/>
          <w:sz w:val="24"/>
          <w:szCs w:val="24"/>
        </w:rPr>
      </w:pPr>
      <w:r w:rsidRPr="001279D9">
        <w:rPr>
          <w:bCs/>
          <w:color w:val="000000"/>
          <w:sz w:val="24"/>
          <w:szCs w:val="24"/>
        </w:rPr>
        <w:t xml:space="preserve">В соответствии с указанными замечаниями Счетной палаты утвержден приказ Минфина России от 18 июля 2019 г. № 112н «О внесении изменений в Порядок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а также утверждения (изменения) лимитов бюджетных обязательств, утвержденный приказом Министерства финансов Российской Федерации от 27 августа 2018 г. № 184н», предусматривающий изменения в пункт 12.6 Порядка в части </w:t>
      </w:r>
      <w:r w:rsidRPr="001279D9">
        <w:rPr>
          <w:b/>
          <w:bCs/>
          <w:color w:val="000000"/>
          <w:sz w:val="24"/>
          <w:szCs w:val="24"/>
        </w:rPr>
        <w:t xml:space="preserve">установления срока </w:t>
      </w:r>
      <w:r w:rsidRPr="001279D9">
        <w:rPr>
          <w:bCs/>
          <w:color w:val="000000"/>
          <w:sz w:val="24"/>
          <w:szCs w:val="24"/>
        </w:rPr>
        <w:t xml:space="preserve">утверждения изменений сводной бюджетной росписи </w:t>
      </w:r>
      <w:r w:rsidRPr="001279D9">
        <w:rPr>
          <w:b/>
          <w:bCs/>
          <w:color w:val="000000"/>
          <w:sz w:val="24"/>
          <w:szCs w:val="24"/>
        </w:rPr>
        <w:t>в течение пяти рабочих дней со дня вступления в силу</w:t>
      </w:r>
      <w:r w:rsidRPr="001279D9">
        <w:rPr>
          <w:bCs/>
          <w:color w:val="000000"/>
          <w:sz w:val="24"/>
          <w:szCs w:val="24"/>
        </w:rPr>
        <w:t xml:space="preserve"> федерального закона о внесении изменений в федеральный закон о федеральном бюджете, которые направлены на регистрацию в Минюст России письмом Минфина России от 18 июля 2019 г. № 16-03-26/53676.</w:t>
      </w:r>
    </w:p>
    <w:p w:rsidR="00550E66" w:rsidRPr="001279D9" w:rsidRDefault="00550E66" w:rsidP="00550E66">
      <w:pPr>
        <w:widowControl w:val="0"/>
        <w:shd w:val="clear" w:color="auto" w:fill="FFFFFF"/>
        <w:ind w:left="0" w:right="0"/>
        <w:rPr>
          <w:rFonts w:eastAsia="Calibri"/>
          <w:color w:val="000000"/>
          <w:sz w:val="24"/>
          <w:szCs w:val="24"/>
        </w:rPr>
      </w:pPr>
      <w:r w:rsidRPr="001279D9">
        <w:rPr>
          <w:b/>
          <w:bCs/>
          <w:color w:val="000000"/>
          <w:sz w:val="24"/>
          <w:szCs w:val="24"/>
        </w:rPr>
        <w:t>3.5.5.3.</w:t>
      </w:r>
      <w:r w:rsidRPr="001279D9">
        <w:rPr>
          <w:bCs/>
          <w:color w:val="000000"/>
          <w:sz w:val="24"/>
          <w:szCs w:val="24"/>
        </w:rPr>
        <w:t xml:space="preserve"> П</w:t>
      </w:r>
      <w:r w:rsidRPr="001279D9">
        <w:rPr>
          <w:rFonts w:eastAsia="Calibri"/>
          <w:color w:val="000000"/>
          <w:sz w:val="24"/>
          <w:szCs w:val="24"/>
        </w:rPr>
        <w:t>о Минфину России</w:t>
      </w:r>
      <w:r w:rsidRPr="001279D9">
        <w:rPr>
          <w:rFonts w:eastAsia="Calibri"/>
          <w:color w:val="000000"/>
          <w:sz w:val="24"/>
          <w:szCs w:val="24"/>
          <w:vertAlign w:val="superscript"/>
        </w:rPr>
        <w:footnoteReference w:id="4"/>
      </w:r>
      <w:r w:rsidRPr="001279D9">
        <w:rPr>
          <w:rFonts w:eastAsia="Calibri"/>
          <w:color w:val="000000"/>
          <w:sz w:val="24"/>
          <w:szCs w:val="24"/>
        </w:rPr>
        <w:t xml:space="preserve"> и Федеральному казначейству</w:t>
      </w:r>
      <w:r w:rsidRPr="001279D9">
        <w:rPr>
          <w:rFonts w:eastAsia="Calibri"/>
          <w:color w:val="000000"/>
          <w:sz w:val="24"/>
          <w:szCs w:val="24"/>
          <w:vertAlign w:val="superscript"/>
        </w:rPr>
        <w:footnoteReference w:id="5"/>
      </w:r>
      <w:r w:rsidRPr="001279D9">
        <w:rPr>
          <w:rFonts w:eastAsia="Calibri"/>
          <w:color w:val="000000"/>
          <w:sz w:val="24"/>
          <w:szCs w:val="24"/>
        </w:rPr>
        <w:t xml:space="preserve"> в сводную роспись </w:t>
      </w:r>
      <w:r w:rsidRPr="001279D9">
        <w:rPr>
          <w:rFonts w:eastAsia="Calibri"/>
          <w:b/>
          <w:color w:val="000000"/>
          <w:sz w:val="24"/>
          <w:szCs w:val="24"/>
        </w:rPr>
        <w:t>внесены изменения</w:t>
      </w:r>
      <w:r w:rsidRPr="001279D9">
        <w:rPr>
          <w:rFonts w:eastAsia="Calibri"/>
          <w:color w:val="000000"/>
          <w:sz w:val="24"/>
          <w:szCs w:val="24"/>
        </w:rPr>
        <w:t xml:space="preserve"> </w:t>
      </w:r>
      <w:r w:rsidRPr="001279D9">
        <w:rPr>
          <w:rFonts w:eastAsia="Calibri"/>
          <w:b/>
          <w:color w:val="000000"/>
          <w:sz w:val="24"/>
          <w:szCs w:val="24"/>
        </w:rPr>
        <w:t>по коду вида изменений 130</w:t>
      </w:r>
      <w:r w:rsidRPr="001279D9">
        <w:rPr>
          <w:rFonts w:eastAsia="Calibri"/>
          <w:color w:val="000000"/>
          <w:sz w:val="24"/>
          <w:szCs w:val="24"/>
        </w:rPr>
        <w:t xml:space="preserve"> (изменения, вносимые в связи с размещением средств Фонда национального благосостояния в иные финансовые активы в соответствии с пунктом 4 статьи 96</w:t>
      </w:r>
      <w:r w:rsidRPr="001279D9">
        <w:rPr>
          <w:rFonts w:eastAsia="Calibri"/>
          <w:color w:val="000000"/>
          <w:sz w:val="24"/>
          <w:szCs w:val="24"/>
          <w:vertAlign w:val="superscript"/>
        </w:rPr>
        <w:t>11</w:t>
      </w:r>
      <w:r w:rsidRPr="001279D9">
        <w:rPr>
          <w:rFonts w:eastAsia="Calibri"/>
          <w:color w:val="000000"/>
          <w:sz w:val="24"/>
          <w:szCs w:val="24"/>
        </w:rPr>
        <w:t xml:space="preserve"> Бюджетного кодекса Российской Федерации).</w:t>
      </w:r>
    </w:p>
    <w:p w:rsidR="00550E66" w:rsidRPr="001279D9" w:rsidRDefault="00550E66" w:rsidP="00550E66">
      <w:pPr>
        <w:widowControl w:val="0"/>
        <w:shd w:val="clear" w:color="auto" w:fill="FFFFFF"/>
        <w:ind w:left="0" w:right="0"/>
        <w:rPr>
          <w:rFonts w:eastAsia="Calibri"/>
          <w:color w:val="000000"/>
          <w:sz w:val="24"/>
          <w:szCs w:val="24"/>
        </w:rPr>
      </w:pPr>
      <w:r w:rsidRPr="001279D9">
        <w:rPr>
          <w:rFonts w:eastAsia="Calibri"/>
          <w:b/>
          <w:color w:val="000000"/>
          <w:sz w:val="24"/>
          <w:szCs w:val="24"/>
        </w:rPr>
        <w:t>П</w:t>
      </w:r>
      <w:r w:rsidRPr="001279D9">
        <w:rPr>
          <w:b/>
          <w:color w:val="000000"/>
          <w:sz w:val="24"/>
          <w:szCs w:val="24"/>
        </w:rPr>
        <w:t>ункт 4 статьи 96</w:t>
      </w:r>
      <w:r w:rsidRPr="001279D9">
        <w:rPr>
          <w:b/>
          <w:color w:val="000000"/>
          <w:sz w:val="24"/>
          <w:szCs w:val="24"/>
          <w:vertAlign w:val="superscript"/>
        </w:rPr>
        <w:t>11</w:t>
      </w:r>
      <w:r w:rsidRPr="001279D9">
        <w:rPr>
          <w:color w:val="000000"/>
          <w:sz w:val="24"/>
          <w:szCs w:val="24"/>
        </w:rPr>
        <w:t xml:space="preserve"> Бюджетного кодекса Российской Федерации </w:t>
      </w:r>
      <w:r w:rsidRPr="001279D9">
        <w:rPr>
          <w:b/>
          <w:color w:val="000000"/>
          <w:sz w:val="24"/>
          <w:szCs w:val="24"/>
        </w:rPr>
        <w:t>содержит только нормы об управлении</w:t>
      </w:r>
      <w:r w:rsidRPr="001279D9">
        <w:rPr>
          <w:color w:val="000000"/>
          <w:sz w:val="24"/>
          <w:szCs w:val="24"/>
        </w:rPr>
        <w:t xml:space="preserve"> средствами Фонда национального благосостояния. </w:t>
      </w:r>
      <w:r w:rsidRPr="001279D9">
        <w:rPr>
          <w:b/>
          <w:color w:val="000000"/>
          <w:sz w:val="24"/>
          <w:szCs w:val="24"/>
        </w:rPr>
        <w:t>Статья 217</w:t>
      </w:r>
      <w:r w:rsidRPr="001279D9">
        <w:rPr>
          <w:color w:val="000000"/>
          <w:sz w:val="24"/>
          <w:szCs w:val="24"/>
        </w:rPr>
        <w:t xml:space="preserve"> Бюджетного кодекса Российской Федерации </w:t>
      </w:r>
      <w:r w:rsidRPr="001279D9">
        <w:rPr>
          <w:b/>
          <w:color w:val="000000"/>
          <w:sz w:val="24"/>
          <w:szCs w:val="24"/>
        </w:rPr>
        <w:t>не содержит оснований</w:t>
      </w:r>
      <w:r w:rsidRPr="001279D9">
        <w:rPr>
          <w:color w:val="000000"/>
          <w:sz w:val="24"/>
          <w:szCs w:val="24"/>
        </w:rPr>
        <w:t xml:space="preserve"> для внесения изменений в сводную бюджетную роспись </w:t>
      </w:r>
      <w:r w:rsidRPr="001279D9">
        <w:rPr>
          <w:rFonts w:eastAsia="Calibri"/>
          <w:b/>
          <w:color w:val="000000"/>
          <w:sz w:val="24"/>
          <w:szCs w:val="24"/>
        </w:rPr>
        <w:t>в связи с размещением средств Фонда национального благосостояния</w:t>
      </w:r>
      <w:r w:rsidRPr="001279D9">
        <w:rPr>
          <w:rFonts w:eastAsia="Calibri"/>
          <w:color w:val="000000"/>
          <w:sz w:val="24"/>
          <w:szCs w:val="24"/>
        </w:rPr>
        <w:t xml:space="preserve"> в иные финансовые активы.</w:t>
      </w:r>
    </w:p>
    <w:p w:rsidR="00550E66" w:rsidRPr="001279D9" w:rsidRDefault="00550E66" w:rsidP="00550E66">
      <w:pPr>
        <w:widowControl w:val="0"/>
        <w:shd w:val="clear" w:color="auto" w:fill="FFFFFF"/>
        <w:ind w:left="0" w:right="0"/>
        <w:rPr>
          <w:color w:val="000000"/>
          <w:sz w:val="24"/>
          <w:szCs w:val="24"/>
        </w:rPr>
      </w:pPr>
      <w:r w:rsidRPr="001279D9">
        <w:rPr>
          <w:color w:val="000000"/>
          <w:sz w:val="24"/>
          <w:szCs w:val="24"/>
        </w:rPr>
        <w:t>В связи с изложенным Счетной палатой предлагалось Минфину России рассмотреть вопрос о внесении изменений в Бюджетный кодекс Российской Федерации в части включения оснований для внесения изменений в сводную бюджетную роспись в связи с размещением средств Фонда национального благосостояния в иные финансовые активы.</w:t>
      </w:r>
    </w:p>
    <w:p w:rsidR="00550E66" w:rsidRPr="001279D9" w:rsidRDefault="00550E66" w:rsidP="00550E66">
      <w:pPr>
        <w:widowControl w:val="0"/>
        <w:shd w:val="clear" w:color="auto" w:fill="FFFFFF"/>
        <w:ind w:left="0" w:right="0"/>
        <w:rPr>
          <w:color w:val="000000"/>
          <w:sz w:val="24"/>
          <w:szCs w:val="24"/>
        </w:rPr>
      </w:pPr>
      <w:r w:rsidRPr="001279D9">
        <w:rPr>
          <w:color w:val="000000"/>
          <w:sz w:val="24"/>
          <w:szCs w:val="24"/>
        </w:rPr>
        <w:lastRenderedPageBreak/>
        <w:t xml:space="preserve">Подробная информация об изменении бюджетных ассигнований по внутренним и </w:t>
      </w:r>
      <w:r w:rsidRPr="002A315E">
        <w:rPr>
          <w:color w:val="000000"/>
          <w:sz w:val="24"/>
          <w:szCs w:val="24"/>
        </w:rPr>
        <w:t>внешним источникам финансирования дефицита представлена в  таблице № 4 приложения к подразделу № 3.5 Заключения Счетной палаты.</w:t>
      </w:r>
    </w:p>
    <w:p w:rsidR="00550E66" w:rsidRPr="001279D9" w:rsidRDefault="00550E66" w:rsidP="00550E66">
      <w:pPr>
        <w:shd w:val="clear" w:color="auto" w:fill="FFFFFF"/>
        <w:adjustRightInd/>
        <w:ind w:left="0" w:right="0"/>
        <w:rPr>
          <w:bCs/>
          <w:color w:val="000000"/>
          <w:sz w:val="24"/>
          <w:szCs w:val="24"/>
        </w:rPr>
      </w:pPr>
      <w:r w:rsidRPr="001279D9">
        <w:rPr>
          <w:b/>
          <w:bCs/>
          <w:color w:val="000000"/>
          <w:sz w:val="24"/>
          <w:szCs w:val="24"/>
        </w:rPr>
        <w:t xml:space="preserve">3.5.6. </w:t>
      </w:r>
      <w:r w:rsidRPr="001279D9">
        <w:rPr>
          <w:bCs/>
          <w:color w:val="000000"/>
          <w:sz w:val="24"/>
          <w:szCs w:val="24"/>
        </w:rPr>
        <w:t>Анализ отчета об исполнении федерального бюджета за 2018 год в части источников финансирования дефицита показал следующее.</w:t>
      </w:r>
    </w:p>
    <w:p w:rsidR="00550E66" w:rsidRPr="001279D9" w:rsidRDefault="00550E66" w:rsidP="00550E66">
      <w:pPr>
        <w:shd w:val="clear" w:color="auto" w:fill="FFFFFF"/>
        <w:overflowPunct/>
        <w:autoSpaceDE/>
        <w:autoSpaceDN/>
        <w:adjustRightInd/>
        <w:ind w:left="0" w:right="0"/>
        <w:textAlignment w:val="auto"/>
        <w:rPr>
          <w:color w:val="000000"/>
          <w:sz w:val="24"/>
          <w:szCs w:val="24"/>
          <w:lang w:val="ru-MD"/>
        </w:rPr>
      </w:pPr>
      <w:r w:rsidRPr="001279D9">
        <w:rPr>
          <w:b/>
          <w:bCs/>
          <w:color w:val="000000"/>
          <w:sz w:val="24"/>
          <w:szCs w:val="24"/>
        </w:rPr>
        <w:t xml:space="preserve">3.5.6.1. </w:t>
      </w:r>
      <w:r w:rsidRPr="001279D9">
        <w:rPr>
          <w:color w:val="000000"/>
          <w:sz w:val="24"/>
          <w:szCs w:val="24"/>
        </w:rPr>
        <w:t xml:space="preserve">Согласно отчету федеральный бюджет в 2018 году исполнен с </w:t>
      </w:r>
      <w:r w:rsidRPr="001279D9">
        <w:rPr>
          <w:b/>
          <w:bCs/>
          <w:color w:val="000000"/>
          <w:sz w:val="24"/>
          <w:szCs w:val="24"/>
          <w:lang w:val="ru-MD"/>
        </w:rPr>
        <w:t xml:space="preserve">профицитом, </w:t>
      </w:r>
      <w:r w:rsidRPr="001279D9">
        <w:rPr>
          <w:bCs/>
          <w:color w:val="000000"/>
          <w:sz w:val="24"/>
          <w:szCs w:val="24"/>
          <w:lang w:val="ru-MD"/>
        </w:rPr>
        <w:t>который составил</w:t>
      </w:r>
      <w:r w:rsidRPr="001279D9">
        <w:rPr>
          <w:b/>
          <w:bCs/>
          <w:color w:val="000000"/>
          <w:sz w:val="24"/>
          <w:szCs w:val="24"/>
          <w:lang w:val="ru-MD"/>
        </w:rPr>
        <w:t xml:space="preserve"> 2 741 366,3 млн. рублей, </w:t>
      </w:r>
      <w:r w:rsidRPr="001279D9">
        <w:rPr>
          <w:color w:val="000000"/>
          <w:sz w:val="24"/>
          <w:szCs w:val="24"/>
          <w:lang w:val="ru-MD"/>
        </w:rPr>
        <w:t>или 2,6 % ВВП.</w:t>
      </w:r>
    </w:p>
    <w:p w:rsidR="00550E66" w:rsidRPr="001279D9" w:rsidRDefault="00550E66" w:rsidP="00550E66">
      <w:pPr>
        <w:widowControl w:val="0"/>
        <w:shd w:val="clear" w:color="auto" w:fill="FFFFFF"/>
        <w:overflowPunct/>
        <w:ind w:left="0" w:right="0"/>
        <w:textAlignment w:val="auto"/>
        <w:rPr>
          <w:bCs/>
          <w:color w:val="000000"/>
          <w:sz w:val="24"/>
          <w:szCs w:val="24"/>
          <w:lang w:val="ru-MD"/>
        </w:rPr>
      </w:pPr>
      <w:r w:rsidRPr="001279D9">
        <w:rPr>
          <w:b/>
          <w:bCs/>
          <w:color w:val="000000"/>
          <w:sz w:val="24"/>
          <w:szCs w:val="24"/>
          <w:lang w:val="ru-MD"/>
        </w:rPr>
        <w:t xml:space="preserve">Первичный профицит </w:t>
      </w:r>
      <w:r w:rsidRPr="001279D9">
        <w:rPr>
          <w:bCs/>
          <w:color w:val="000000"/>
          <w:sz w:val="24"/>
          <w:szCs w:val="24"/>
          <w:lang w:val="ru-MD"/>
        </w:rPr>
        <w:t>федерального бюджета (</w:t>
      </w:r>
      <w:r w:rsidRPr="001279D9">
        <w:rPr>
          <w:color w:val="000000"/>
          <w:sz w:val="24"/>
          <w:szCs w:val="24"/>
        </w:rPr>
        <w:t xml:space="preserve">превышение расходов бюджета над доходами без учета расходов на обслуживание </w:t>
      </w:r>
      <w:r w:rsidRPr="001279D9">
        <w:rPr>
          <w:bCs/>
          <w:color w:val="000000"/>
          <w:sz w:val="24"/>
          <w:szCs w:val="24"/>
          <w:lang w:val="ru-MD"/>
        </w:rPr>
        <w:t xml:space="preserve">государственного </w:t>
      </w:r>
      <w:r w:rsidRPr="001279D9">
        <w:rPr>
          <w:color w:val="000000"/>
          <w:sz w:val="24"/>
          <w:szCs w:val="24"/>
        </w:rPr>
        <w:t xml:space="preserve">долга) </w:t>
      </w:r>
      <w:r w:rsidRPr="001279D9">
        <w:rPr>
          <w:bCs/>
          <w:color w:val="000000"/>
          <w:sz w:val="24"/>
          <w:szCs w:val="24"/>
          <w:lang w:val="ru-MD"/>
        </w:rPr>
        <w:t xml:space="preserve">составил </w:t>
      </w:r>
      <w:r w:rsidRPr="001279D9">
        <w:rPr>
          <w:b/>
          <w:bCs/>
          <w:color w:val="000000"/>
          <w:sz w:val="24"/>
          <w:szCs w:val="24"/>
          <w:lang w:val="ru-MD"/>
        </w:rPr>
        <w:t>3</w:t>
      </w:r>
      <w:r w:rsidRPr="001279D9">
        <w:rPr>
          <w:color w:val="000000"/>
          <w:sz w:val="24"/>
          <w:szCs w:val="24"/>
        </w:rPr>
        <w:t> </w:t>
      </w:r>
      <w:r w:rsidRPr="001279D9">
        <w:rPr>
          <w:b/>
          <w:bCs/>
          <w:color w:val="000000"/>
          <w:sz w:val="24"/>
          <w:szCs w:val="24"/>
          <w:lang w:val="ru-MD"/>
        </w:rPr>
        <w:t xml:space="preserve">547 340,9 млн. рублей, или 3,4 % ВВП </w:t>
      </w:r>
      <w:r w:rsidRPr="001279D9">
        <w:rPr>
          <w:bCs/>
          <w:color w:val="000000"/>
          <w:sz w:val="24"/>
          <w:szCs w:val="24"/>
          <w:lang w:val="ru-MD"/>
        </w:rPr>
        <w:t>(в 2014 году первичный профицит составил  0,1 % ВВП, в 2015 году первичный дефицит составил 1,8 % ВВП, в 2016 году – 2,7 % ВВП, в 2017 году – 0,1 %).</w:t>
      </w:r>
    </w:p>
    <w:p w:rsidR="00550E66" w:rsidRPr="001279D9" w:rsidRDefault="00550E66" w:rsidP="00550E66">
      <w:pPr>
        <w:shd w:val="clear" w:color="auto" w:fill="FFFFFF"/>
        <w:ind w:left="0" w:right="0"/>
        <w:rPr>
          <w:color w:val="000000"/>
          <w:sz w:val="24"/>
          <w:szCs w:val="24"/>
        </w:rPr>
      </w:pPr>
      <w:r w:rsidRPr="001279D9">
        <w:rPr>
          <w:color w:val="000000"/>
          <w:sz w:val="24"/>
          <w:szCs w:val="24"/>
        </w:rPr>
        <w:t>Динамика объема дефицита (профицита) федерального бюджета за 2015 – 2018 годы представлена на следующей диаграмме.</w:t>
      </w:r>
    </w:p>
    <w:p w:rsidR="00550E66" w:rsidRPr="001279D9" w:rsidRDefault="00550E66" w:rsidP="00550E66">
      <w:pPr>
        <w:shd w:val="clear" w:color="auto" w:fill="FFFFFF"/>
        <w:ind w:left="0" w:right="0" w:firstLine="0"/>
        <w:rPr>
          <w:color w:val="000000"/>
          <w:sz w:val="24"/>
          <w:szCs w:val="24"/>
        </w:rPr>
      </w:pPr>
      <w:r w:rsidRPr="001279D9">
        <w:rPr>
          <w:rFonts w:ascii="Calibri" w:eastAsia="Calibri" w:hAnsi="Calibri"/>
          <w:noProof/>
          <w:color w:val="000000"/>
          <w:sz w:val="22"/>
          <w:szCs w:val="22"/>
        </w:rPr>
        <w:drawing>
          <wp:inline distT="0" distB="0" distL="0" distR="0" wp14:anchorId="183378AA" wp14:editId="09A8DB0B">
            <wp:extent cx="6120765" cy="325628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50E66" w:rsidRPr="001279D9" w:rsidRDefault="00550E66" w:rsidP="00550E66">
      <w:pPr>
        <w:shd w:val="clear" w:color="auto" w:fill="FFFFFF"/>
        <w:ind w:left="0" w:right="0"/>
        <w:rPr>
          <w:color w:val="000000"/>
          <w:sz w:val="24"/>
          <w:szCs w:val="24"/>
        </w:rPr>
      </w:pPr>
      <w:r w:rsidRPr="001279D9">
        <w:rPr>
          <w:b/>
          <w:color w:val="000000"/>
          <w:sz w:val="24"/>
          <w:szCs w:val="24"/>
        </w:rPr>
        <w:t>3.5.6.2.</w:t>
      </w:r>
      <w:r w:rsidRPr="001279D9">
        <w:rPr>
          <w:color w:val="000000"/>
          <w:sz w:val="24"/>
          <w:szCs w:val="24"/>
        </w:rPr>
        <w:t xml:space="preserve"> Исполнение сводных показателей по источникам финансирования дефицита представлено в следующей таблице.</w:t>
      </w:r>
    </w:p>
    <w:p w:rsidR="00550E66" w:rsidRPr="001279D9" w:rsidRDefault="00550E66" w:rsidP="00550E66">
      <w:pPr>
        <w:shd w:val="clear" w:color="auto" w:fill="FFFFFF"/>
        <w:spacing w:line="240" w:lineRule="auto"/>
        <w:ind w:left="0" w:right="0" w:firstLine="851"/>
        <w:jc w:val="right"/>
        <w:rPr>
          <w:color w:val="000000"/>
          <w:sz w:val="20"/>
          <w:szCs w:val="20"/>
        </w:rPr>
      </w:pPr>
      <w:r w:rsidRPr="001279D9">
        <w:rPr>
          <w:color w:val="000000"/>
          <w:sz w:val="20"/>
          <w:szCs w:val="20"/>
        </w:rPr>
        <w:t>(млн. рублей)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4A0" w:firstRow="1" w:lastRow="0" w:firstColumn="1" w:lastColumn="0" w:noHBand="0" w:noVBand="1"/>
      </w:tblPr>
      <w:tblGrid>
        <w:gridCol w:w="2694"/>
        <w:gridCol w:w="1559"/>
        <w:gridCol w:w="1417"/>
        <w:gridCol w:w="1701"/>
        <w:gridCol w:w="1276"/>
        <w:gridCol w:w="992"/>
      </w:tblGrid>
      <w:tr w:rsidR="00550E66" w:rsidRPr="001279D9" w:rsidTr="00D95518">
        <w:trPr>
          <w:trHeight w:val="1200"/>
          <w:tblHeader/>
        </w:trPr>
        <w:tc>
          <w:tcPr>
            <w:tcW w:w="2694" w:type="dxa"/>
            <w:shd w:val="clear" w:color="auto" w:fill="auto"/>
            <w:noWrap/>
            <w:vAlign w:val="center"/>
          </w:tcPr>
          <w:p w:rsidR="00550E66" w:rsidRPr="001279D9" w:rsidRDefault="00550E66" w:rsidP="00D95518">
            <w:pPr>
              <w:widowControl w:val="0"/>
              <w:shd w:val="clear" w:color="auto" w:fill="FFFFFF"/>
              <w:overflowPunct/>
              <w:autoSpaceDE/>
              <w:autoSpaceDN/>
              <w:adjustRightInd/>
              <w:spacing w:line="240" w:lineRule="auto"/>
              <w:ind w:left="318" w:right="0" w:firstLine="0"/>
              <w:jc w:val="center"/>
              <w:textAlignment w:val="auto"/>
              <w:rPr>
                <w:b/>
                <w:color w:val="000000"/>
                <w:sz w:val="14"/>
                <w:szCs w:val="14"/>
              </w:rPr>
            </w:pPr>
            <w:r w:rsidRPr="001279D9">
              <w:rPr>
                <w:b/>
                <w:color w:val="000000"/>
                <w:sz w:val="14"/>
                <w:szCs w:val="14"/>
              </w:rPr>
              <w:t>Наименование показателя</w:t>
            </w:r>
          </w:p>
        </w:tc>
        <w:tc>
          <w:tcPr>
            <w:tcW w:w="1559" w:type="dxa"/>
            <w:shd w:val="clear" w:color="auto" w:fill="auto"/>
            <w:vAlign w:val="center"/>
          </w:tcPr>
          <w:p w:rsidR="00550E66" w:rsidRPr="001279D9" w:rsidRDefault="00550E66" w:rsidP="00D95518">
            <w:pPr>
              <w:shd w:val="clear" w:color="auto" w:fill="FFFFFF"/>
              <w:overflowPunct/>
              <w:autoSpaceDE/>
              <w:autoSpaceDN/>
              <w:adjustRightInd/>
              <w:spacing w:line="240" w:lineRule="auto"/>
              <w:ind w:left="-57" w:right="-57" w:firstLine="0"/>
              <w:jc w:val="center"/>
              <w:textAlignment w:val="auto"/>
              <w:rPr>
                <w:b/>
                <w:bCs/>
                <w:color w:val="000000"/>
                <w:sz w:val="14"/>
                <w:szCs w:val="14"/>
              </w:rPr>
            </w:pPr>
            <w:r w:rsidRPr="001279D9">
              <w:rPr>
                <w:b/>
                <w:bCs/>
                <w:color w:val="000000"/>
                <w:sz w:val="14"/>
                <w:szCs w:val="14"/>
              </w:rPr>
              <w:t>Показатели, установленные Федеральным законом № 362-ФЗ</w:t>
            </w:r>
          </w:p>
          <w:p w:rsidR="00550E66" w:rsidRPr="001279D9" w:rsidRDefault="00550E66" w:rsidP="00D95518">
            <w:pPr>
              <w:shd w:val="clear" w:color="auto" w:fill="FFFFFF"/>
              <w:overflowPunct/>
              <w:autoSpaceDE/>
              <w:autoSpaceDN/>
              <w:adjustRightInd/>
              <w:spacing w:line="240" w:lineRule="auto"/>
              <w:ind w:left="-57" w:right="-57" w:firstLine="0"/>
              <w:jc w:val="center"/>
              <w:textAlignment w:val="auto"/>
              <w:rPr>
                <w:b/>
                <w:bCs/>
                <w:color w:val="000000"/>
                <w:sz w:val="14"/>
                <w:szCs w:val="14"/>
              </w:rPr>
            </w:pPr>
            <w:r w:rsidRPr="001279D9">
              <w:rPr>
                <w:b/>
                <w:bCs/>
                <w:color w:val="000000"/>
                <w:sz w:val="14"/>
                <w:szCs w:val="14"/>
              </w:rPr>
              <w:t xml:space="preserve"> (с изменениями), и показатели в расчетах к нему</w:t>
            </w:r>
          </w:p>
        </w:tc>
        <w:tc>
          <w:tcPr>
            <w:tcW w:w="1417" w:type="dxa"/>
            <w:shd w:val="clear" w:color="auto" w:fill="auto"/>
            <w:vAlign w:val="center"/>
          </w:tcPr>
          <w:p w:rsidR="00550E66" w:rsidRPr="001279D9" w:rsidRDefault="00550E66" w:rsidP="00D95518">
            <w:pPr>
              <w:shd w:val="clear" w:color="auto" w:fill="FFFFFF"/>
              <w:overflowPunct/>
              <w:autoSpaceDE/>
              <w:autoSpaceDN/>
              <w:adjustRightInd/>
              <w:spacing w:line="240" w:lineRule="auto"/>
              <w:ind w:left="0" w:right="0" w:firstLine="0"/>
              <w:jc w:val="center"/>
              <w:textAlignment w:val="auto"/>
              <w:rPr>
                <w:b/>
                <w:bCs/>
                <w:color w:val="000000"/>
                <w:sz w:val="14"/>
                <w:szCs w:val="14"/>
              </w:rPr>
            </w:pPr>
            <w:r w:rsidRPr="001279D9">
              <w:rPr>
                <w:b/>
                <w:bCs/>
                <w:color w:val="000000"/>
                <w:sz w:val="14"/>
                <w:szCs w:val="14"/>
              </w:rPr>
              <w:t xml:space="preserve">Показатели (бюджетные ассигнования), утвержденные сводной бюджетной росписью </w:t>
            </w:r>
          </w:p>
          <w:p w:rsidR="00550E66" w:rsidRPr="001279D9" w:rsidRDefault="00550E66" w:rsidP="00D95518">
            <w:pPr>
              <w:shd w:val="clear" w:color="auto" w:fill="FFFFFF"/>
              <w:overflowPunct/>
              <w:autoSpaceDE/>
              <w:autoSpaceDN/>
              <w:adjustRightInd/>
              <w:spacing w:line="240" w:lineRule="auto"/>
              <w:ind w:left="0" w:right="0" w:firstLine="0"/>
              <w:jc w:val="center"/>
              <w:textAlignment w:val="auto"/>
              <w:rPr>
                <w:b/>
                <w:bCs/>
                <w:color w:val="000000"/>
                <w:sz w:val="14"/>
                <w:szCs w:val="14"/>
              </w:rPr>
            </w:pPr>
            <w:r w:rsidRPr="001279D9">
              <w:rPr>
                <w:b/>
                <w:bCs/>
                <w:color w:val="000000"/>
                <w:sz w:val="14"/>
                <w:szCs w:val="14"/>
              </w:rPr>
              <w:t>(с изменениями)</w:t>
            </w:r>
          </w:p>
        </w:tc>
        <w:tc>
          <w:tcPr>
            <w:tcW w:w="1701" w:type="dxa"/>
            <w:shd w:val="clear" w:color="auto" w:fill="auto"/>
            <w:vAlign w:val="center"/>
          </w:tcPr>
          <w:p w:rsidR="00550E66" w:rsidRPr="001279D9" w:rsidRDefault="00550E66" w:rsidP="00D95518">
            <w:pPr>
              <w:shd w:val="clear" w:color="auto" w:fill="FFFFFF"/>
              <w:overflowPunct/>
              <w:autoSpaceDE/>
              <w:autoSpaceDN/>
              <w:adjustRightInd/>
              <w:spacing w:line="240" w:lineRule="auto"/>
              <w:ind w:left="0" w:right="0" w:firstLine="0"/>
              <w:jc w:val="center"/>
              <w:textAlignment w:val="auto"/>
              <w:rPr>
                <w:b/>
                <w:bCs/>
                <w:color w:val="000000"/>
                <w:sz w:val="14"/>
                <w:szCs w:val="14"/>
              </w:rPr>
            </w:pPr>
            <w:r w:rsidRPr="001279D9">
              <w:rPr>
                <w:b/>
                <w:bCs/>
                <w:color w:val="000000"/>
                <w:sz w:val="14"/>
                <w:szCs w:val="14"/>
              </w:rPr>
              <w:t xml:space="preserve">Показатели, установленные Федеральным законом  № 362-ФЗ </w:t>
            </w:r>
          </w:p>
          <w:p w:rsidR="00550E66" w:rsidRPr="001279D9" w:rsidRDefault="00550E66" w:rsidP="00D95518">
            <w:pPr>
              <w:shd w:val="clear" w:color="auto" w:fill="FFFFFF"/>
              <w:overflowPunct/>
              <w:autoSpaceDE/>
              <w:autoSpaceDN/>
              <w:adjustRightInd/>
              <w:spacing w:line="240" w:lineRule="auto"/>
              <w:ind w:left="0" w:right="0" w:firstLine="0"/>
              <w:jc w:val="center"/>
              <w:textAlignment w:val="auto"/>
              <w:rPr>
                <w:b/>
                <w:bCs/>
                <w:color w:val="000000"/>
                <w:sz w:val="14"/>
                <w:szCs w:val="14"/>
              </w:rPr>
            </w:pPr>
            <w:r w:rsidRPr="001279D9">
              <w:rPr>
                <w:b/>
                <w:bCs/>
                <w:color w:val="000000"/>
                <w:sz w:val="14"/>
                <w:szCs w:val="14"/>
              </w:rPr>
              <w:t>(с изменениями), и в расчетах к нему с учетом изменений в бюджетной росписи</w:t>
            </w:r>
          </w:p>
        </w:tc>
        <w:tc>
          <w:tcPr>
            <w:tcW w:w="1276" w:type="dxa"/>
            <w:shd w:val="clear" w:color="auto" w:fill="auto"/>
            <w:vAlign w:val="center"/>
          </w:tcPr>
          <w:p w:rsidR="00550E66" w:rsidRPr="001279D9" w:rsidRDefault="00550E66" w:rsidP="00D95518">
            <w:pPr>
              <w:shd w:val="clear" w:color="auto" w:fill="FFFFFF"/>
              <w:spacing w:line="240" w:lineRule="auto"/>
              <w:ind w:left="0" w:right="0" w:firstLine="0"/>
              <w:jc w:val="center"/>
              <w:rPr>
                <w:b/>
                <w:color w:val="000000"/>
                <w:sz w:val="14"/>
                <w:szCs w:val="14"/>
              </w:rPr>
            </w:pPr>
            <w:r w:rsidRPr="001279D9">
              <w:rPr>
                <w:b/>
                <w:color w:val="000000"/>
                <w:sz w:val="14"/>
                <w:szCs w:val="14"/>
              </w:rPr>
              <w:t>Кассовое исполнение</w:t>
            </w:r>
          </w:p>
        </w:tc>
        <w:tc>
          <w:tcPr>
            <w:tcW w:w="992" w:type="dxa"/>
            <w:shd w:val="clear" w:color="auto" w:fill="auto"/>
            <w:vAlign w:val="center"/>
          </w:tcPr>
          <w:p w:rsidR="00550E66" w:rsidRPr="001279D9" w:rsidRDefault="00550E66" w:rsidP="00D95518">
            <w:pPr>
              <w:shd w:val="clear" w:color="auto" w:fill="FFFFFF"/>
              <w:spacing w:line="240" w:lineRule="auto"/>
              <w:ind w:left="-57" w:right="-57" w:firstLine="0"/>
              <w:jc w:val="center"/>
              <w:rPr>
                <w:b/>
                <w:color w:val="000000"/>
                <w:sz w:val="14"/>
                <w:szCs w:val="14"/>
              </w:rPr>
            </w:pPr>
            <w:r w:rsidRPr="001279D9">
              <w:rPr>
                <w:b/>
                <w:color w:val="000000"/>
                <w:sz w:val="14"/>
                <w:szCs w:val="14"/>
              </w:rPr>
              <w:t>Исполнение, в %</w:t>
            </w:r>
          </w:p>
          <w:p w:rsidR="00550E66" w:rsidRPr="001279D9" w:rsidRDefault="00550E66" w:rsidP="00D95518">
            <w:pPr>
              <w:shd w:val="clear" w:color="auto" w:fill="FFFFFF"/>
              <w:spacing w:line="240" w:lineRule="auto"/>
              <w:ind w:left="-57" w:right="-57" w:firstLine="0"/>
              <w:jc w:val="center"/>
              <w:rPr>
                <w:b/>
                <w:color w:val="000000"/>
                <w:sz w:val="14"/>
                <w:szCs w:val="14"/>
              </w:rPr>
            </w:pPr>
            <w:r w:rsidRPr="001279D9">
              <w:rPr>
                <w:b/>
                <w:color w:val="000000"/>
                <w:sz w:val="14"/>
                <w:szCs w:val="14"/>
              </w:rPr>
              <w:t xml:space="preserve"> (гр. 5/гр. 4)</w:t>
            </w:r>
          </w:p>
        </w:tc>
      </w:tr>
      <w:tr w:rsidR="00550E66" w:rsidRPr="001279D9" w:rsidTr="00D95518">
        <w:trPr>
          <w:trHeight w:val="107"/>
          <w:tblHeader/>
        </w:trPr>
        <w:tc>
          <w:tcPr>
            <w:tcW w:w="2694" w:type="dxa"/>
            <w:shd w:val="clear" w:color="auto" w:fill="auto"/>
            <w:noWrap/>
            <w:vAlign w:val="center"/>
          </w:tcPr>
          <w:p w:rsidR="00550E66" w:rsidRPr="001279D9" w:rsidRDefault="00550E66" w:rsidP="00D95518">
            <w:pPr>
              <w:shd w:val="clear" w:color="auto" w:fill="FFFFFF"/>
              <w:overflowPunct/>
              <w:autoSpaceDE/>
              <w:autoSpaceDN/>
              <w:adjustRightInd/>
              <w:spacing w:line="240" w:lineRule="auto"/>
              <w:ind w:right="283" w:firstLine="0"/>
              <w:jc w:val="center"/>
              <w:textAlignment w:val="auto"/>
              <w:rPr>
                <w:bCs/>
                <w:color w:val="000000"/>
                <w:sz w:val="16"/>
                <w:szCs w:val="16"/>
              </w:rPr>
            </w:pPr>
            <w:r w:rsidRPr="001279D9">
              <w:rPr>
                <w:bCs/>
                <w:color w:val="000000"/>
                <w:sz w:val="16"/>
                <w:szCs w:val="16"/>
              </w:rPr>
              <w:t>1</w:t>
            </w:r>
          </w:p>
        </w:tc>
        <w:tc>
          <w:tcPr>
            <w:tcW w:w="1559" w:type="dxa"/>
            <w:shd w:val="clear" w:color="auto" w:fill="auto"/>
            <w:vAlign w:val="center"/>
          </w:tcPr>
          <w:p w:rsidR="00550E66" w:rsidRPr="001279D9" w:rsidRDefault="00550E66" w:rsidP="00D95518">
            <w:pPr>
              <w:shd w:val="clear" w:color="auto" w:fill="FFFFFF"/>
              <w:overflowPunct/>
              <w:autoSpaceDE/>
              <w:autoSpaceDN/>
              <w:adjustRightInd/>
              <w:spacing w:line="240" w:lineRule="auto"/>
              <w:ind w:left="0" w:right="0" w:firstLine="0"/>
              <w:jc w:val="center"/>
              <w:textAlignment w:val="auto"/>
              <w:rPr>
                <w:bCs/>
                <w:color w:val="000000"/>
                <w:sz w:val="16"/>
                <w:szCs w:val="16"/>
              </w:rPr>
            </w:pPr>
            <w:r w:rsidRPr="001279D9">
              <w:rPr>
                <w:bCs/>
                <w:color w:val="000000"/>
                <w:sz w:val="16"/>
                <w:szCs w:val="16"/>
              </w:rPr>
              <w:t>2</w:t>
            </w:r>
          </w:p>
        </w:tc>
        <w:tc>
          <w:tcPr>
            <w:tcW w:w="1417" w:type="dxa"/>
            <w:shd w:val="clear" w:color="auto" w:fill="auto"/>
            <w:vAlign w:val="center"/>
          </w:tcPr>
          <w:p w:rsidR="00550E66" w:rsidRPr="001279D9" w:rsidRDefault="00550E66" w:rsidP="00D95518">
            <w:pPr>
              <w:shd w:val="clear" w:color="auto" w:fill="FFFFFF"/>
              <w:overflowPunct/>
              <w:autoSpaceDE/>
              <w:autoSpaceDN/>
              <w:adjustRightInd/>
              <w:spacing w:line="240" w:lineRule="auto"/>
              <w:ind w:left="0" w:right="0" w:firstLine="0"/>
              <w:jc w:val="center"/>
              <w:textAlignment w:val="auto"/>
              <w:rPr>
                <w:bCs/>
                <w:color w:val="000000"/>
                <w:sz w:val="16"/>
                <w:szCs w:val="16"/>
              </w:rPr>
            </w:pPr>
            <w:r w:rsidRPr="001279D9">
              <w:rPr>
                <w:bCs/>
                <w:color w:val="000000"/>
                <w:sz w:val="16"/>
                <w:szCs w:val="16"/>
              </w:rPr>
              <w:t>3</w:t>
            </w:r>
          </w:p>
        </w:tc>
        <w:tc>
          <w:tcPr>
            <w:tcW w:w="1701" w:type="dxa"/>
            <w:shd w:val="clear" w:color="auto" w:fill="auto"/>
            <w:vAlign w:val="center"/>
          </w:tcPr>
          <w:p w:rsidR="00550E66" w:rsidRPr="001279D9" w:rsidRDefault="00550E66" w:rsidP="00D95518">
            <w:pPr>
              <w:shd w:val="clear" w:color="auto" w:fill="FFFFFF"/>
              <w:overflowPunct/>
              <w:autoSpaceDE/>
              <w:autoSpaceDN/>
              <w:adjustRightInd/>
              <w:spacing w:line="240" w:lineRule="auto"/>
              <w:ind w:left="0" w:right="0" w:firstLine="0"/>
              <w:jc w:val="center"/>
              <w:textAlignment w:val="auto"/>
              <w:rPr>
                <w:bCs/>
                <w:color w:val="000000"/>
                <w:sz w:val="16"/>
                <w:szCs w:val="16"/>
              </w:rPr>
            </w:pPr>
            <w:r w:rsidRPr="001279D9">
              <w:rPr>
                <w:bCs/>
                <w:color w:val="000000"/>
                <w:sz w:val="16"/>
                <w:szCs w:val="16"/>
              </w:rPr>
              <w:t>4</w:t>
            </w:r>
          </w:p>
        </w:tc>
        <w:tc>
          <w:tcPr>
            <w:tcW w:w="1276" w:type="dxa"/>
            <w:shd w:val="clear" w:color="auto" w:fill="auto"/>
          </w:tcPr>
          <w:p w:rsidR="00550E66" w:rsidRPr="001279D9" w:rsidRDefault="00550E66" w:rsidP="00D95518">
            <w:pPr>
              <w:shd w:val="clear" w:color="auto" w:fill="FFFFFF"/>
              <w:overflowPunct/>
              <w:autoSpaceDE/>
              <w:autoSpaceDN/>
              <w:adjustRightInd/>
              <w:spacing w:line="240" w:lineRule="auto"/>
              <w:ind w:right="283" w:firstLine="0"/>
              <w:jc w:val="center"/>
              <w:textAlignment w:val="auto"/>
              <w:rPr>
                <w:bCs/>
                <w:color w:val="000000"/>
                <w:sz w:val="16"/>
                <w:szCs w:val="16"/>
              </w:rPr>
            </w:pPr>
            <w:r w:rsidRPr="001279D9">
              <w:rPr>
                <w:bCs/>
                <w:color w:val="000000"/>
                <w:sz w:val="16"/>
                <w:szCs w:val="16"/>
              </w:rPr>
              <w:t>5</w:t>
            </w:r>
          </w:p>
        </w:tc>
        <w:tc>
          <w:tcPr>
            <w:tcW w:w="992" w:type="dxa"/>
            <w:shd w:val="clear" w:color="auto" w:fill="auto"/>
            <w:vAlign w:val="center"/>
          </w:tcPr>
          <w:p w:rsidR="00550E66" w:rsidRPr="001279D9" w:rsidRDefault="00550E66" w:rsidP="00D95518">
            <w:pPr>
              <w:shd w:val="clear" w:color="auto" w:fill="FFFFFF"/>
              <w:overflowPunct/>
              <w:autoSpaceDE/>
              <w:autoSpaceDN/>
              <w:adjustRightInd/>
              <w:spacing w:line="240" w:lineRule="auto"/>
              <w:ind w:right="283" w:firstLine="0"/>
              <w:jc w:val="center"/>
              <w:textAlignment w:val="auto"/>
              <w:rPr>
                <w:bCs/>
                <w:color w:val="000000"/>
                <w:sz w:val="16"/>
                <w:szCs w:val="16"/>
              </w:rPr>
            </w:pPr>
            <w:r w:rsidRPr="001279D9">
              <w:rPr>
                <w:bCs/>
                <w:color w:val="000000"/>
                <w:sz w:val="16"/>
                <w:szCs w:val="16"/>
              </w:rPr>
              <w:t>6</w:t>
            </w:r>
          </w:p>
        </w:tc>
      </w:tr>
      <w:tr w:rsidR="00550E66" w:rsidRPr="001279D9" w:rsidTr="00D95518">
        <w:trPr>
          <w:trHeight w:val="266"/>
        </w:trPr>
        <w:tc>
          <w:tcPr>
            <w:tcW w:w="2694" w:type="dxa"/>
            <w:shd w:val="clear" w:color="auto" w:fill="auto"/>
            <w:vAlign w:val="bottom"/>
          </w:tcPr>
          <w:p w:rsidR="00550E66" w:rsidRPr="001279D9" w:rsidRDefault="00550E66" w:rsidP="00D95518">
            <w:pPr>
              <w:shd w:val="clear" w:color="auto" w:fill="FFFFFF"/>
              <w:spacing w:line="240" w:lineRule="auto"/>
              <w:ind w:left="0" w:right="0" w:firstLine="0"/>
              <w:rPr>
                <w:b/>
                <w:color w:val="000000"/>
                <w:sz w:val="16"/>
                <w:szCs w:val="16"/>
              </w:rPr>
            </w:pPr>
            <w:r w:rsidRPr="001279D9">
              <w:rPr>
                <w:b/>
                <w:color w:val="000000"/>
                <w:sz w:val="16"/>
                <w:szCs w:val="16"/>
              </w:rPr>
              <w:t>Источники финансирования дефицита федерального бюджета - всего</w:t>
            </w:r>
          </w:p>
        </w:tc>
        <w:tc>
          <w:tcPr>
            <w:tcW w:w="1559" w:type="dxa"/>
            <w:shd w:val="clear" w:color="auto" w:fill="auto"/>
            <w:noWrap/>
            <w:vAlign w:val="center"/>
          </w:tcPr>
          <w:p w:rsidR="00550E66" w:rsidRPr="001279D9" w:rsidRDefault="00550E66" w:rsidP="00D95518">
            <w:pPr>
              <w:shd w:val="clear" w:color="auto" w:fill="FFFFFF"/>
              <w:spacing w:line="240" w:lineRule="auto"/>
              <w:ind w:left="0" w:right="0" w:firstLine="0"/>
              <w:jc w:val="center"/>
              <w:rPr>
                <w:b/>
                <w:color w:val="000000"/>
                <w:sz w:val="16"/>
                <w:szCs w:val="16"/>
              </w:rPr>
            </w:pPr>
            <w:r w:rsidRPr="001279D9">
              <w:rPr>
                <w:b/>
                <w:color w:val="000000"/>
                <w:sz w:val="16"/>
                <w:szCs w:val="16"/>
              </w:rPr>
              <w:t>-2 138 720,0</w:t>
            </w:r>
          </w:p>
        </w:tc>
        <w:tc>
          <w:tcPr>
            <w:tcW w:w="1417" w:type="dxa"/>
            <w:shd w:val="clear" w:color="auto" w:fill="auto"/>
            <w:vAlign w:val="center"/>
          </w:tcPr>
          <w:p w:rsidR="00550E66" w:rsidRPr="001279D9" w:rsidRDefault="00550E66" w:rsidP="00D95518">
            <w:pPr>
              <w:shd w:val="clear" w:color="auto" w:fill="FFFFFF"/>
              <w:spacing w:line="240" w:lineRule="auto"/>
              <w:ind w:left="0" w:right="0" w:firstLine="0"/>
              <w:jc w:val="center"/>
              <w:rPr>
                <w:b/>
                <w:color w:val="000000"/>
                <w:sz w:val="16"/>
                <w:szCs w:val="16"/>
              </w:rPr>
            </w:pPr>
            <w:r w:rsidRPr="001279D9">
              <w:rPr>
                <w:b/>
                <w:color w:val="000000"/>
                <w:sz w:val="16"/>
                <w:szCs w:val="16"/>
              </w:rPr>
              <w:t>-1 262 525,0</w:t>
            </w:r>
          </w:p>
        </w:tc>
        <w:tc>
          <w:tcPr>
            <w:tcW w:w="1701" w:type="dxa"/>
            <w:shd w:val="clear" w:color="auto" w:fill="auto"/>
            <w:vAlign w:val="center"/>
          </w:tcPr>
          <w:p w:rsidR="00550E66" w:rsidRPr="001279D9" w:rsidRDefault="00550E66" w:rsidP="00D95518">
            <w:pPr>
              <w:shd w:val="clear" w:color="auto" w:fill="FFFFFF"/>
              <w:spacing w:line="240" w:lineRule="auto"/>
              <w:ind w:left="0" w:right="0" w:firstLine="0"/>
              <w:jc w:val="center"/>
              <w:rPr>
                <w:b/>
                <w:color w:val="000000"/>
                <w:sz w:val="16"/>
                <w:szCs w:val="16"/>
              </w:rPr>
            </w:pPr>
            <w:r w:rsidRPr="001279D9">
              <w:rPr>
                <w:b/>
                <w:color w:val="000000"/>
                <w:sz w:val="16"/>
                <w:szCs w:val="16"/>
              </w:rPr>
              <w:t>-1 456 313,9</w:t>
            </w:r>
          </w:p>
        </w:tc>
        <w:tc>
          <w:tcPr>
            <w:tcW w:w="1276" w:type="dxa"/>
            <w:shd w:val="clear" w:color="auto" w:fill="auto"/>
            <w:noWrap/>
            <w:vAlign w:val="center"/>
          </w:tcPr>
          <w:p w:rsidR="00550E66" w:rsidRPr="001279D9" w:rsidRDefault="00550E66" w:rsidP="00D95518">
            <w:pPr>
              <w:shd w:val="clear" w:color="auto" w:fill="FFFFFF"/>
              <w:spacing w:line="240" w:lineRule="auto"/>
              <w:ind w:left="0" w:right="0" w:firstLine="0"/>
              <w:jc w:val="center"/>
              <w:rPr>
                <w:b/>
                <w:color w:val="000000"/>
                <w:sz w:val="16"/>
                <w:szCs w:val="16"/>
              </w:rPr>
            </w:pPr>
            <w:r w:rsidRPr="001279D9">
              <w:rPr>
                <w:b/>
                <w:color w:val="000000"/>
                <w:sz w:val="16"/>
                <w:szCs w:val="16"/>
              </w:rPr>
              <w:t>-2 741 366,3</w:t>
            </w:r>
          </w:p>
        </w:tc>
        <w:tc>
          <w:tcPr>
            <w:tcW w:w="992" w:type="dxa"/>
            <w:shd w:val="clear" w:color="auto" w:fill="auto"/>
            <w:noWrap/>
            <w:vAlign w:val="center"/>
          </w:tcPr>
          <w:p w:rsidR="00550E66" w:rsidRPr="001279D9" w:rsidRDefault="00550E66" w:rsidP="00D95518">
            <w:pPr>
              <w:shd w:val="clear" w:color="auto" w:fill="FFFFFF"/>
              <w:spacing w:line="240" w:lineRule="auto"/>
              <w:ind w:left="0" w:right="0" w:firstLine="0"/>
              <w:jc w:val="center"/>
              <w:rPr>
                <w:b/>
                <w:color w:val="000000"/>
                <w:sz w:val="16"/>
                <w:szCs w:val="16"/>
              </w:rPr>
            </w:pPr>
            <w:r w:rsidRPr="001279D9">
              <w:rPr>
                <w:b/>
                <w:color w:val="000000"/>
                <w:sz w:val="16"/>
                <w:szCs w:val="16"/>
              </w:rPr>
              <w:t>188,2</w:t>
            </w:r>
          </w:p>
        </w:tc>
      </w:tr>
      <w:tr w:rsidR="00550E66" w:rsidRPr="001279D9" w:rsidTr="00D95518">
        <w:trPr>
          <w:trHeight w:val="298"/>
        </w:trPr>
        <w:tc>
          <w:tcPr>
            <w:tcW w:w="2694" w:type="dxa"/>
            <w:shd w:val="clear" w:color="auto" w:fill="auto"/>
            <w:vAlign w:val="bottom"/>
          </w:tcPr>
          <w:p w:rsidR="00550E66" w:rsidRPr="001279D9" w:rsidRDefault="00550E66" w:rsidP="00D95518">
            <w:pPr>
              <w:shd w:val="clear" w:color="auto" w:fill="FFFFFF"/>
              <w:spacing w:line="240" w:lineRule="auto"/>
              <w:ind w:left="0" w:right="0" w:firstLine="0"/>
              <w:rPr>
                <w:b/>
                <w:color w:val="000000"/>
                <w:sz w:val="16"/>
                <w:szCs w:val="16"/>
              </w:rPr>
            </w:pPr>
            <w:r w:rsidRPr="001279D9">
              <w:rPr>
                <w:b/>
                <w:color w:val="000000"/>
                <w:sz w:val="16"/>
                <w:szCs w:val="16"/>
              </w:rPr>
              <w:lastRenderedPageBreak/>
              <w:t xml:space="preserve">Источники внутреннего финансирования дефицита федерального бюджета </w:t>
            </w:r>
          </w:p>
        </w:tc>
        <w:tc>
          <w:tcPr>
            <w:tcW w:w="1559" w:type="dxa"/>
            <w:shd w:val="clear" w:color="auto" w:fill="auto"/>
            <w:noWrap/>
            <w:vAlign w:val="center"/>
          </w:tcPr>
          <w:p w:rsidR="00550E66" w:rsidRPr="001279D9" w:rsidRDefault="00550E66" w:rsidP="00D95518">
            <w:pPr>
              <w:shd w:val="clear" w:color="auto" w:fill="FFFFFF"/>
              <w:spacing w:line="240" w:lineRule="auto"/>
              <w:ind w:left="0" w:right="0" w:firstLine="0"/>
              <w:jc w:val="center"/>
              <w:rPr>
                <w:b/>
                <w:color w:val="000000"/>
                <w:sz w:val="16"/>
                <w:szCs w:val="16"/>
              </w:rPr>
            </w:pPr>
            <w:r w:rsidRPr="001279D9">
              <w:rPr>
                <w:b/>
                <w:color w:val="000000"/>
                <w:sz w:val="16"/>
                <w:szCs w:val="16"/>
              </w:rPr>
              <w:t>-2 044 364,3</w:t>
            </w:r>
          </w:p>
        </w:tc>
        <w:tc>
          <w:tcPr>
            <w:tcW w:w="1417" w:type="dxa"/>
            <w:shd w:val="clear" w:color="auto" w:fill="auto"/>
            <w:vAlign w:val="center"/>
          </w:tcPr>
          <w:p w:rsidR="00550E66" w:rsidRPr="001279D9" w:rsidRDefault="00550E66" w:rsidP="00D95518">
            <w:pPr>
              <w:shd w:val="clear" w:color="auto" w:fill="FFFFFF"/>
              <w:spacing w:line="240" w:lineRule="auto"/>
              <w:ind w:left="0" w:right="0" w:firstLine="0"/>
              <w:jc w:val="center"/>
              <w:rPr>
                <w:b/>
                <w:color w:val="000000"/>
                <w:sz w:val="16"/>
                <w:szCs w:val="16"/>
              </w:rPr>
            </w:pPr>
            <w:r w:rsidRPr="001279D9">
              <w:rPr>
                <w:b/>
                <w:color w:val="000000"/>
                <w:sz w:val="16"/>
                <w:szCs w:val="16"/>
              </w:rPr>
              <w:t>-660 226,3</w:t>
            </w:r>
          </w:p>
        </w:tc>
        <w:tc>
          <w:tcPr>
            <w:tcW w:w="1701" w:type="dxa"/>
            <w:shd w:val="clear" w:color="auto" w:fill="auto"/>
            <w:vAlign w:val="center"/>
          </w:tcPr>
          <w:p w:rsidR="00550E66" w:rsidRPr="001279D9" w:rsidRDefault="00550E66" w:rsidP="00D95518">
            <w:pPr>
              <w:shd w:val="clear" w:color="auto" w:fill="FFFFFF"/>
              <w:spacing w:line="240" w:lineRule="auto"/>
              <w:ind w:left="0" w:right="0" w:firstLine="0"/>
              <w:jc w:val="center"/>
              <w:rPr>
                <w:b/>
                <w:color w:val="000000"/>
                <w:sz w:val="16"/>
                <w:szCs w:val="16"/>
              </w:rPr>
            </w:pPr>
            <w:r w:rsidRPr="001279D9">
              <w:rPr>
                <w:b/>
                <w:color w:val="000000"/>
                <w:sz w:val="16"/>
                <w:szCs w:val="16"/>
              </w:rPr>
              <w:t>-1 361 958,2</w:t>
            </w:r>
          </w:p>
        </w:tc>
        <w:tc>
          <w:tcPr>
            <w:tcW w:w="1276" w:type="dxa"/>
            <w:shd w:val="clear" w:color="auto" w:fill="auto"/>
            <w:noWrap/>
            <w:vAlign w:val="center"/>
          </w:tcPr>
          <w:p w:rsidR="00550E66" w:rsidRPr="001279D9" w:rsidRDefault="00550E66" w:rsidP="00D95518">
            <w:pPr>
              <w:shd w:val="clear" w:color="auto" w:fill="FFFFFF"/>
              <w:spacing w:line="240" w:lineRule="auto"/>
              <w:ind w:left="0" w:right="0" w:firstLine="0"/>
              <w:jc w:val="center"/>
              <w:rPr>
                <w:b/>
                <w:color w:val="000000"/>
                <w:sz w:val="16"/>
                <w:szCs w:val="16"/>
              </w:rPr>
            </w:pPr>
            <w:r w:rsidRPr="001279D9">
              <w:rPr>
                <w:b/>
                <w:color w:val="000000"/>
                <w:sz w:val="16"/>
                <w:szCs w:val="16"/>
              </w:rPr>
              <w:t>-2 606 188,9</w:t>
            </w:r>
          </w:p>
        </w:tc>
        <w:tc>
          <w:tcPr>
            <w:tcW w:w="992" w:type="dxa"/>
            <w:shd w:val="clear" w:color="auto" w:fill="auto"/>
            <w:noWrap/>
            <w:vAlign w:val="center"/>
          </w:tcPr>
          <w:p w:rsidR="00550E66" w:rsidRPr="001279D9" w:rsidRDefault="00550E66" w:rsidP="00D95518">
            <w:pPr>
              <w:shd w:val="clear" w:color="auto" w:fill="FFFFFF"/>
              <w:spacing w:line="240" w:lineRule="auto"/>
              <w:ind w:left="0" w:right="0" w:firstLine="0"/>
              <w:jc w:val="center"/>
              <w:rPr>
                <w:b/>
                <w:color w:val="000000"/>
                <w:sz w:val="16"/>
                <w:szCs w:val="16"/>
              </w:rPr>
            </w:pPr>
            <w:r w:rsidRPr="001279D9">
              <w:rPr>
                <w:b/>
                <w:color w:val="000000"/>
                <w:sz w:val="16"/>
                <w:szCs w:val="16"/>
              </w:rPr>
              <w:t>191,4</w:t>
            </w:r>
          </w:p>
        </w:tc>
      </w:tr>
      <w:tr w:rsidR="00550E66" w:rsidRPr="001279D9" w:rsidTr="00D95518">
        <w:trPr>
          <w:trHeight w:val="387"/>
        </w:trPr>
        <w:tc>
          <w:tcPr>
            <w:tcW w:w="2694" w:type="dxa"/>
            <w:shd w:val="clear" w:color="auto" w:fill="auto"/>
            <w:vAlign w:val="bottom"/>
          </w:tcPr>
          <w:p w:rsidR="00550E66" w:rsidRPr="001279D9" w:rsidRDefault="00550E66" w:rsidP="00D95518">
            <w:pPr>
              <w:widowControl w:val="0"/>
              <w:shd w:val="clear" w:color="auto" w:fill="FFFFFF"/>
              <w:overflowPunct/>
              <w:autoSpaceDE/>
              <w:autoSpaceDN/>
              <w:adjustRightInd/>
              <w:spacing w:line="240" w:lineRule="auto"/>
              <w:ind w:left="0" w:right="0" w:firstLine="0"/>
              <w:textAlignment w:val="auto"/>
              <w:rPr>
                <w:color w:val="000000"/>
                <w:sz w:val="16"/>
                <w:szCs w:val="16"/>
              </w:rPr>
            </w:pPr>
            <w:r w:rsidRPr="001279D9">
              <w:rPr>
                <w:color w:val="000000"/>
                <w:sz w:val="16"/>
                <w:szCs w:val="16"/>
              </w:rPr>
              <w:t>Источники внутреннего финансирования дефицита федерального бюджета (без учета изменения остатков)</w:t>
            </w:r>
          </w:p>
        </w:tc>
        <w:tc>
          <w:tcPr>
            <w:tcW w:w="1559" w:type="dxa"/>
            <w:shd w:val="clear" w:color="auto" w:fill="auto"/>
            <w:noWrap/>
            <w:vAlign w:val="center"/>
          </w:tcPr>
          <w:p w:rsidR="00550E66" w:rsidRPr="001279D9" w:rsidRDefault="00550E66" w:rsidP="00D95518">
            <w:pPr>
              <w:widowControl w:val="0"/>
              <w:shd w:val="clear" w:color="auto" w:fill="FFFFFF"/>
              <w:overflowPunct/>
              <w:autoSpaceDE/>
              <w:autoSpaceDN/>
              <w:adjustRightInd/>
              <w:spacing w:line="240" w:lineRule="auto"/>
              <w:ind w:left="0" w:right="0" w:firstLine="0"/>
              <w:jc w:val="center"/>
              <w:textAlignment w:val="auto"/>
              <w:rPr>
                <w:color w:val="000000"/>
                <w:sz w:val="16"/>
                <w:szCs w:val="16"/>
              </w:rPr>
            </w:pPr>
            <w:r w:rsidRPr="001279D9">
              <w:rPr>
                <w:color w:val="000000"/>
                <w:sz w:val="16"/>
                <w:szCs w:val="16"/>
              </w:rPr>
              <w:t>717 577,8</w:t>
            </w:r>
          </w:p>
        </w:tc>
        <w:tc>
          <w:tcPr>
            <w:tcW w:w="1417" w:type="dxa"/>
            <w:shd w:val="clear" w:color="auto" w:fill="auto"/>
            <w:vAlign w:val="center"/>
          </w:tcPr>
          <w:p w:rsidR="00550E66" w:rsidRPr="001279D9" w:rsidRDefault="00550E66" w:rsidP="00D95518">
            <w:pPr>
              <w:widowControl w:val="0"/>
              <w:shd w:val="clear" w:color="auto" w:fill="FFFFFF"/>
              <w:overflowPunct/>
              <w:autoSpaceDE/>
              <w:autoSpaceDN/>
              <w:adjustRightInd/>
              <w:spacing w:line="240" w:lineRule="auto"/>
              <w:ind w:left="0" w:right="0" w:firstLine="0"/>
              <w:jc w:val="center"/>
              <w:textAlignment w:val="auto"/>
              <w:rPr>
                <w:color w:val="000000"/>
                <w:sz w:val="16"/>
                <w:szCs w:val="16"/>
              </w:rPr>
            </w:pPr>
            <w:r w:rsidRPr="001279D9">
              <w:rPr>
                <w:color w:val="000000"/>
                <w:sz w:val="16"/>
                <w:szCs w:val="16"/>
              </w:rPr>
              <w:t>-660 226,3</w:t>
            </w:r>
          </w:p>
        </w:tc>
        <w:tc>
          <w:tcPr>
            <w:tcW w:w="1701" w:type="dxa"/>
            <w:shd w:val="clear" w:color="auto" w:fill="auto"/>
            <w:vAlign w:val="center"/>
          </w:tcPr>
          <w:p w:rsidR="00550E66" w:rsidRPr="001279D9" w:rsidRDefault="00550E66" w:rsidP="00D95518">
            <w:pPr>
              <w:widowControl w:val="0"/>
              <w:shd w:val="clear" w:color="auto" w:fill="FFFFFF"/>
              <w:overflowPunct/>
              <w:autoSpaceDE/>
              <w:autoSpaceDN/>
              <w:adjustRightInd/>
              <w:spacing w:line="240" w:lineRule="auto"/>
              <w:ind w:left="0" w:right="0" w:firstLine="0"/>
              <w:jc w:val="center"/>
              <w:textAlignment w:val="auto"/>
              <w:rPr>
                <w:color w:val="000000"/>
                <w:sz w:val="16"/>
                <w:szCs w:val="16"/>
              </w:rPr>
            </w:pPr>
            <w:r w:rsidRPr="001279D9">
              <w:rPr>
                <w:color w:val="000000"/>
                <w:sz w:val="16"/>
                <w:szCs w:val="16"/>
              </w:rPr>
              <w:t>668 577,8</w:t>
            </w:r>
          </w:p>
        </w:tc>
        <w:tc>
          <w:tcPr>
            <w:tcW w:w="1276" w:type="dxa"/>
            <w:shd w:val="clear" w:color="auto" w:fill="auto"/>
            <w:noWrap/>
            <w:vAlign w:val="center"/>
          </w:tcPr>
          <w:p w:rsidR="00550E66" w:rsidRPr="001279D9" w:rsidRDefault="00550E66" w:rsidP="00D95518">
            <w:pPr>
              <w:widowControl w:val="0"/>
              <w:shd w:val="clear" w:color="auto" w:fill="FFFFFF"/>
              <w:overflowPunct/>
              <w:autoSpaceDE/>
              <w:autoSpaceDN/>
              <w:adjustRightInd/>
              <w:spacing w:line="240" w:lineRule="auto"/>
              <w:ind w:left="0" w:right="0" w:firstLine="0"/>
              <w:jc w:val="center"/>
              <w:textAlignment w:val="auto"/>
              <w:rPr>
                <w:color w:val="000000"/>
                <w:sz w:val="16"/>
                <w:szCs w:val="16"/>
              </w:rPr>
            </w:pPr>
            <w:r w:rsidRPr="001279D9">
              <w:rPr>
                <w:color w:val="000000"/>
                <w:sz w:val="16"/>
                <w:szCs w:val="16"/>
              </w:rPr>
              <w:t>1 395 975,5</w:t>
            </w:r>
          </w:p>
        </w:tc>
        <w:tc>
          <w:tcPr>
            <w:tcW w:w="992" w:type="dxa"/>
            <w:shd w:val="clear" w:color="auto" w:fill="auto"/>
            <w:noWrap/>
            <w:vAlign w:val="center"/>
          </w:tcPr>
          <w:p w:rsidR="00550E66" w:rsidRPr="001279D9" w:rsidRDefault="00550E66" w:rsidP="00D95518">
            <w:pPr>
              <w:widowControl w:val="0"/>
              <w:shd w:val="clear" w:color="auto" w:fill="FFFFFF"/>
              <w:overflowPunct/>
              <w:autoSpaceDE/>
              <w:autoSpaceDN/>
              <w:adjustRightInd/>
              <w:spacing w:line="240" w:lineRule="auto"/>
              <w:ind w:left="0" w:right="0" w:firstLine="0"/>
              <w:jc w:val="center"/>
              <w:textAlignment w:val="auto"/>
              <w:rPr>
                <w:color w:val="000000"/>
                <w:sz w:val="16"/>
                <w:szCs w:val="16"/>
              </w:rPr>
            </w:pPr>
          </w:p>
        </w:tc>
      </w:tr>
      <w:tr w:rsidR="00550E66" w:rsidRPr="001279D9" w:rsidTr="00D95518">
        <w:trPr>
          <w:trHeight w:val="179"/>
        </w:trPr>
        <w:tc>
          <w:tcPr>
            <w:tcW w:w="2694" w:type="dxa"/>
            <w:shd w:val="clear" w:color="auto" w:fill="auto"/>
            <w:vAlign w:val="bottom"/>
          </w:tcPr>
          <w:p w:rsidR="00550E66" w:rsidRPr="001279D9" w:rsidRDefault="00550E66" w:rsidP="00D95518">
            <w:pPr>
              <w:widowControl w:val="0"/>
              <w:shd w:val="clear" w:color="auto" w:fill="FFFFFF"/>
              <w:overflowPunct/>
              <w:autoSpaceDE/>
              <w:autoSpaceDN/>
              <w:adjustRightInd/>
              <w:spacing w:line="240" w:lineRule="auto"/>
              <w:ind w:left="0" w:right="0" w:firstLine="0"/>
              <w:textAlignment w:val="auto"/>
              <w:rPr>
                <w:color w:val="000000"/>
                <w:sz w:val="16"/>
                <w:szCs w:val="16"/>
              </w:rPr>
            </w:pPr>
            <w:r w:rsidRPr="001279D9">
              <w:rPr>
                <w:color w:val="000000"/>
                <w:sz w:val="16"/>
                <w:szCs w:val="16"/>
              </w:rPr>
              <w:t>Изменение остатков средств</w:t>
            </w:r>
          </w:p>
        </w:tc>
        <w:tc>
          <w:tcPr>
            <w:tcW w:w="1559" w:type="dxa"/>
            <w:shd w:val="clear" w:color="auto" w:fill="auto"/>
            <w:noWrap/>
            <w:vAlign w:val="center"/>
          </w:tcPr>
          <w:p w:rsidR="00550E66" w:rsidRPr="001279D9" w:rsidRDefault="00550E66" w:rsidP="00D95518">
            <w:pPr>
              <w:widowControl w:val="0"/>
              <w:shd w:val="clear" w:color="auto" w:fill="FFFFFF"/>
              <w:overflowPunct/>
              <w:autoSpaceDE/>
              <w:autoSpaceDN/>
              <w:adjustRightInd/>
              <w:spacing w:line="240" w:lineRule="auto"/>
              <w:ind w:left="0" w:right="0" w:firstLine="0"/>
              <w:jc w:val="center"/>
              <w:textAlignment w:val="auto"/>
              <w:rPr>
                <w:color w:val="000000"/>
                <w:sz w:val="16"/>
                <w:szCs w:val="16"/>
              </w:rPr>
            </w:pPr>
            <w:r w:rsidRPr="001279D9">
              <w:rPr>
                <w:color w:val="000000"/>
                <w:sz w:val="16"/>
                <w:szCs w:val="16"/>
              </w:rPr>
              <w:t>-2 761 942,1</w:t>
            </w:r>
          </w:p>
        </w:tc>
        <w:tc>
          <w:tcPr>
            <w:tcW w:w="1417" w:type="dxa"/>
            <w:shd w:val="clear" w:color="auto" w:fill="auto"/>
            <w:vAlign w:val="center"/>
          </w:tcPr>
          <w:p w:rsidR="00550E66" w:rsidRPr="001279D9" w:rsidRDefault="00550E66" w:rsidP="00D95518">
            <w:pPr>
              <w:widowControl w:val="0"/>
              <w:shd w:val="clear" w:color="auto" w:fill="FFFFFF"/>
              <w:overflowPunct/>
              <w:autoSpaceDE/>
              <w:autoSpaceDN/>
              <w:adjustRightInd/>
              <w:spacing w:line="240" w:lineRule="auto"/>
              <w:ind w:left="0" w:right="0" w:firstLine="0"/>
              <w:jc w:val="center"/>
              <w:textAlignment w:val="auto"/>
              <w:rPr>
                <w:color w:val="000000"/>
                <w:sz w:val="16"/>
                <w:szCs w:val="16"/>
              </w:rPr>
            </w:pPr>
            <w:r w:rsidRPr="001279D9">
              <w:rPr>
                <w:color w:val="000000"/>
                <w:sz w:val="16"/>
                <w:szCs w:val="16"/>
              </w:rPr>
              <w:t>-</w:t>
            </w:r>
          </w:p>
        </w:tc>
        <w:tc>
          <w:tcPr>
            <w:tcW w:w="1701" w:type="dxa"/>
            <w:shd w:val="clear" w:color="auto" w:fill="auto"/>
            <w:vAlign w:val="center"/>
          </w:tcPr>
          <w:p w:rsidR="00550E66" w:rsidRPr="001279D9" w:rsidRDefault="00550E66" w:rsidP="00D95518">
            <w:pPr>
              <w:widowControl w:val="0"/>
              <w:shd w:val="clear" w:color="auto" w:fill="FFFFFF"/>
              <w:overflowPunct/>
              <w:autoSpaceDE/>
              <w:autoSpaceDN/>
              <w:adjustRightInd/>
              <w:spacing w:line="240" w:lineRule="auto"/>
              <w:ind w:left="0" w:right="0" w:firstLine="0"/>
              <w:jc w:val="center"/>
              <w:textAlignment w:val="auto"/>
              <w:rPr>
                <w:color w:val="000000"/>
                <w:sz w:val="16"/>
                <w:szCs w:val="16"/>
              </w:rPr>
            </w:pPr>
            <w:r w:rsidRPr="001279D9">
              <w:rPr>
                <w:color w:val="000000"/>
                <w:sz w:val="16"/>
                <w:szCs w:val="16"/>
              </w:rPr>
              <w:t>-2 030 536,0</w:t>
            </w:r>
          </w:p>
        </w:tc>
        <w:tc>
          <w:tcPr>
            <w:tcW w:w="1276" w:type="dxa"/>
            <w:shd w:val="clear" w:color="auto" w:fill="auto"/>
            <w:noWrap/>
            <w:vAlign w:val="center"/>
          </w:tcPr>
          <w:p w:rsidR="00550E66" w:rsidRPr="001279D9" w:rsidRDefault="00550E66" w:rsidP="00D95518">
            <w:pPr>
              <w:widowControl w:val="0"/>
              <w:shd w:val="clear" w:color="auto" w:fill="FFFFFF"/>
              <w:overflowPunct/>
              <w:autoSpaceDE/>
              <w:autoSpaceDN/>
              <w:adjustRightInd/>
              <w:spacing w:line="240" w:lineRule="auto"/>
              <w:ind w:left="0" w:right="0" w:firstLine="0"/>
              <w:jc w:val="center"/>
              <w:textAlignment w:val="auto"/>
              <w:rPr>
                <w:color w:val="000000"/>
                <w:sz w:val="16"/>
                <w:szCs w:val="16"/>
              </w:rPr>
            </w:pPr>
            <w:r w:rsidRPr="001279D9">
              <w:rPr>
                <w:color w:val="000000"/>
                <w:sz w:val="16"/>
                <w:szCs w:val="16"/>
              </w:rPr>
              <w:t>-4 002 164,4</w:t>
            </w:r>
          </w:p>
        </w:tc>
        <w:tc>
          <w:tcPr>
            <w:tcW w:w="992" w:type="dxa"/>
            <w:shd w:val="clear" w:color="auto" w:fill="auto"/>
            <w:noWrap/>
            <w:vAlign w:val="center"/>
          </w:tcPr>
          <w:p w:rsidR="00550E66" w:rsidRPr="001279D9" w:rsidRDefault="00550E66" w:rsidP="00D95518">
            <w:pPr>
              <w:widowControl w:val="0"/>
              <w:shd w:val="clear" w:color="auto" w:fill="FFFFFF"/>
              <w:overflowPunct/>
              <w:autoSpaceDE/>
              <w:autoSpaceDN/>
              <w:adjustRightInd/>
              <w:spacing w:line="240" w:lineRule="auto"/>
              <w:ind w:left="0" w:right="0" w:firstLine="0"/>
              <w:jc w:val="center"/>
              <w:textAlignment w:val="auto"/>
              <w:rPr>
                <w:color w:val="000000"/>
                <w:sz w:val="16"/>
                <w:szCs w:val="16"/>
              </w:rPr>
            </w:pPr>
          </w:p>
        </w:tc>
      </w:tr>
      <w:tr w:rsidR="00550E66" w:rsidRPr="001279D9" w:rsidTr="00D95518">
        <w:trPr>
          <w:trHeight w:val="144"/>
        </w:trPr>
        <w:tc>
          <w:tcPr>
            <w:tcW w:w="2694" w:type="dxa"/>
            <w:shd w:val="clear" w:color="auto" w:fill="auto"/>
            <w:vAlign w:val="bottom"/>
          </w:tcPr>
          <w:p w:rsidR="00550E66" w:rsidRPr="001279D9" w:rsidRDefault="00550E66" w:rsidP="00D95518">
            <w:pPr>
              <w:shd w:val="clear" w:color="auto" w:fill="FFFFFF"/>
              <w:spacing w:line="240" w:lineRule="auto"/>
              <w:ind w:left="0" w:right="0" w:firstLine="0"/>
              <w:rPr>
                <w:b/>
                <w:color w:val="000000"/>
                <w:sz w:val="16"/>
                <w:szCs w:val="16"/>
              </w:rPr>
            </w:pPr>
            <w:r w:rsidRPr="001279D9">
              <w:rPr>
                <w:b/>
                <w:color w:val="000000"/>
                <w:sz w:val="16"/>
                <w:szCs w:val="16"/>
              </w:rPr>
              <w:t xml:space="preserve">Источники внешнего финансирования дефицита федерального бюджета </w:t>
            </w:r>
          </w:p>
        </w:tc>
        <w:tc>
          <w:tcPr>
            <w:tcW w:w="1559" w:type="dxa"/>
            <w:shd w:val="clear" w:color="auto" w:fill="auto"/>
            <w:noWrap/>
            <w:vAlign w:val="center"/>
          </w:tcPr>
          <w:p w:rsidR="00550E66" w:rsidRPr="001279D9" w:rsidRDefault="00550E66" w:rsidP="00D95518">
            <w:pPr>
              <w:shd w:val="clear" w:color="auto" w:fill="FFFFFF"/>
              <w:spacing w:line="240" w:lineRule="auto"/>
              <w:ind w:left="0" w:right="0" w:firstLine="0"/>
              <w:jc w:val="center"/>
              <w:rPr>
                <w:b/>
                <w:color w:val="000000"/>
                <w:sz w:val="16"/>
                <w:szCs w:val="16"/>
              </w:rPr>
            </w:pPr>
            <w:r w:rsidRPr="001279D9">
              <w:rPr>
                <w:b/>
                <w:color w:val="000000"/>
                <w:sz w:val="16"/>
                <w:szCs w:val="16"/>
              </w:rPr>
              <w:t>-94 355,7</w:t>
            </w:r>
          </w:p>
        </w:tc>
        <w:tc>
          <w:tcPr>
            <w:tcW w:w="1417" w:type="dxa"/>
            <w:shd w:val="clear" w:color="auto" w:fill="auto"/>
            <w:vAlign w:val="center"/>
          </w:tcPr>
          <w:p w:rsidR="00550E66" w:rsidRPr="001279D9" w:rsidRDefault="00550E66" w:rsidP="00D95518">
            <w:pPr>
              <w:shd w:val="clear" w:color="auto" w:fill="FFFFFF"/>
              <w:spacing w:line="240" w:lineRule="auto"/>
              <w:ind w:left="0" w:right="0" w:firstLine="0"/>
              <w:jc w:val="center"/>
              <w:rPr>
                <w:b/>
                <w:color w:val="000000"/>
                <w:sz w:val="16"/>
                <w:szCs w:val="16"/>
              </w:rPr>
            </w:pPr>
            <w:r w:rsidRPr="001279D9">
              <w:rPr>
                <w:b/>
                <w:color w:val="000000"/>
                <w:sz w:val="16"/>
                <w:szCs w:val="16"/>
              </w:rPr>
              <w:t>-602 298,7</w:t>
            </w:r>
          </w:p>
        </w:tc>
        <w:tc>
          <w:tcPr>
            <w:tcW w:w="1701" w:type="dxa"/>
            <w:shd w:val="clear" w:color="auto" w:fill="auto"/>
            <w:vAlign w:val="center"/>
          </w:tcPr>
          <w:p w:rsidR="00550E66" w:rsidRPr="001279D9" w:rsidRDefault="00550E66" w:rsidP="00D95518">
            <w:pPr>
              <w:shd w:val="clear" w:color="auto" w:fill="FFFFFF"/>
              <w:spacing w:line="240" w:lineRule="auto"/>
              <w:ind w:left="0" w:right="0" w:firstLine="0"/>
              <w:jc w:val="center"/>
              <w:rPr>
                <w:b/>
                <w:color w:val="000000"/>
                <w:sz w:val="16"/>
                <w:szCs w:val="16"/>
              </w:rPr>
            </w:pPr>
            <w:r w:rsidRPr="001279D9">
              <w:rPr>
                <w:b/>
                <w:color w:val="000000"/>
                <w:sz w:val="16"/>
                <w:szCs w:val="16"/>
              </w:rPr>
              <w:t>-94 355,7</w:t>
            </w:r>
          </w:p>
        </w:tc>
        <w:tc>
          <w:tcPr>
            <w:tcW w:w="1276" w:type="dxa"/>
            <w:shd w:val="clear" w:color="auto" w:fill="auto"/>
            <w:noWrap/>
            <w:vAlign w:val="center"/>
          </w:tcPr>
          <w:p w:rsidR="00550E66" w:rsidRPr="001279D9" w:rsidRDefault="00550E66" w:rsidP="00D95518">
            <w:pPr>
              <w:shd w:val="clear" w:color="auto" w:fill="FFFFFF"/>
              <w:spacing w:line="240" w:lineRule="auto"/>
              <w:ind w:left="0" w:right="0" w:firstLine="0"/>
              <w:jc w:val="center"/>
              <w:rPr>
                <w:b/>
                <w:color w:val="000000"/>
                <w:sz w:val="16"/>
                <w:szCs w:val="16"/>
              </w:rPr>
            </w:pPr>
            <w:r w:rsidRPr="001279D9">
              <w:rPr>
                <w:b/>
                <w:color w:val="000000"/>
                <w:sz w:val="16"/>
                <w:szCs w:val="16"/>
              </w:rPr>
              <w:t>-135 177,4</w:t>
            </w:r>
          </w:p>
        </w:tc>
        <w:tc>
          <w:tcPr>
            <w:tcW w:w="992" w:type="dxa"/>
            <w:shd w:val="clear" w:color="auto" w:fill="auto"/>
            <w:noWrap/>
            <w:vAlign w:val="center"/>
          </w:tcPr>
          <w:p w:rsidR="00550E66" w:rsidRPr="001279D9" w:rsidRDefault="00550E66" w:rsidP="00D95518">
            <w:pPr>
              <w:shd w:val="clear" w:color="auto" w:fill="FFFFFF"/>
              <w:spacing w:line="240" w:lineRule="auto"/>
              <w:ind w:left="0" w:right="0" w:firstLine="0"/>
              <w:jc w:val="center"/>
              <w:rPr>
                <w:b/>
                <w:color w:val="000000"/>
                <w:sz w:val="16"/>
                <w:szCs w:val="16"/>
              </w:rPr>
            </w:pPr>
          </w:p>
        </w:tc>
      </w:tr>
    </w:tbl>
    <w:p w:rsidR="00550E66" w:rsidRPr="001279D9" w:rsidRDefault="00550E66" w:rsidP="00550E66">
      <w:pPr>
        <w:shd w:val="clear" w:color="auto" w:fill="FFFFFF"/>
        <w:spacing w:line="240" w:lineRule="auto"/>
        <w:ind w:left="0" w:right="0" w:firstLine="851"/>
        <w:jc w:val="right"/>
        <w:rPr>
          <w:color w:val="000000"/>
          <w:sz w:val="20"/>
          <w:szCs w:val="20"/>
        </w:rPr>
      </w:pPr>
    </w:p>
    <w:p w:rsidR="00550E66" w:rsidRPr="00F042D3" w:rsidRDefault="00550E66" w:rsidP="00550E66">
      <w:pPr>
        <w:shd w:val="clear" w:color="auto" w:fill="FFFFFF"/>
        <w:ind w:left="0" w:right="0"/>
        <w:rPr>
          <w:color w:val="000000" w:themeColor="text1"/>
          <w:sz w:val="24"/>
          <w:szCs w:val="24"/>
        </w:rPr>
      </w:pPr>
      <w:r w:rsidRPr="001279D9">
        <w:rPr>
          <w:b/>
          <w:color w:val="000000"/>
          <w:sz w:val="24"/>
          <w:szCs w:val="24"/>
        </w:rPr>
        <w:t xml:space="preserve">По данным отчета и результатам проверки Счетной палаты, исполнение федерального бюджета по источникам финансирования дефицита в 2018 году составило (-) 2 741 366,3 </w:t>
      </w:r>
      <w:r w:rsidRPr="001279D9">
        <w:rPr>
          <w:b/>
          <w:bCs/>
          <w:color w:val="000000"/>
          <w:sz w:val="24"/>
          <w:szCs w:val="24"/>
          <w:lang w:val="ru-MD"/>
        </w:rPr>
        <w:t xml:space="preserve">млн. рублей, </w:t>
      </w:r>
      <w:r w:rsidRPr="001279D9">
        <w:rPr>
          <w:bCs/>
          <w:color w:val="000000"/>
          <w:sz w:val="24"/>
          <w:szCs w:val="24"/>
        </w:rPr>
        <w:t>в том числе</w:t>
      </w:r>
      <w:r w:rsidRPr="001279D9">
        <w:rPr>
          <w:color w:val="000000"/>
          <w:sz w:val="24"/>
          <w:szCs w:val="24"/>
        </w:rPr>
        <w:t xml:space="preserve"> по источникам внутреннего финансирования дефицита (без учета остатков) – </w:t>
      </w:r>
      <w:r w:rsidRPr="001279D9">
        <w:rPr>
          <w:b/>
          <w:bCs/>
          <w:color w:val="000000"/>
          <w:sz w:val="24"/>
          <w:szCs w:val="24"/>
        </w:rPr>
        <w:t xml:space="preserve">1 395 975,5 млн. рублей </w:t>
      </w:r>
      <w:r w:rsidRPr="001279D9">
        <w:rPr>
          <w:bCs/>
          <w:color w:val="000000"/>
          <w:sz w:val="24"/>
          <w:szCs w:val="24"/>
        </w:rPr>
        <w:t xml:space="preserve">и </w:t>
      </w:r>
      <w:r w:rsidRPr="001279D9">
        <w:rPr>
          <w:color w:val="000000"/>
          <w:sz w:val="24"/>
          <w:szCs w:val="24"/>
        </w:rPr>
        <w:t>источникам внешнего финансирования дефицита – (</w:t>
      </w:r>
      <w:r w:rsidRPr="001279D9">
        <w:rPr>
          <w:b/>
          <w:bCs/>
          <w:color w:val="000000"/>
          <w:sz w:val="24"/>
          <w:szCs w:val="24"/>
        </w:rPr>
        <w:t>–) 135 177,4 млн. рублей.</w:t>
      </w:r>
      <w:r w:rsidRPr="001279D9">
        <w:rPr>
          <w:color w:val="000000"/>
          <w:sz w:val="24"/>
          <w:szCs w:val="24"/>
        </w:rPr>
        <w:t xml:space="preserve"> Увеличение остатков средств федерального бюджета составило </w:t>
      </w:r>
      <w:r w:rsidRPr="001279D9">
        <w:rPr>
          <w:bCs/>
          <w:color w:val="000000"/>
          <w:sz w:val="24"/>
          <w:szCs w:val="24"/>
        </w:rPr>
        <w:t>(-) 4 002 164,4 млн. рублей</w:t>
      </w:r>
      <w:r w:rsidRPr="001279D9">
        <w:rPr>
          <w:i/>
          <w:color w:val="000000"/>
          <w:sz w:val="24"/>
          <w:szCs w:val="24"/>
        </w:rPr>
        <w:t xml:space="preserve">. </w:t>
      </w:r>
    </w:p>
    <w:p w:rsidR="002C343D" w:rsidRDefault="002C343D">
      <w:bookmarkStart w:id="0" w:name="_GoBack"/>
      <w:bookmarkEnd w:id="0"/>
    </w:p>
    <w:sectPr w:rsidR="002C343D" w:rsidSect="00DC2A4A">
      <w:headerReference w:type="default" r:id="rId9"/>
      <w:pgSz w:w="11906" w:h="16838"/>
      <w:pgMar w:top="1134" w:right="1133" w:bottom="1134" w:left="1134" w:header="708" w:footer="708" w:gutter="0"/>
      <w:pgNumType w:start="62"/>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0E66" w:rsidRDefault="00550E66" w:rsidP="00550E66">
      <w:pPr>
        <w:spacing w:line="240" w:lineRule="auto"/>
      </w:pPr>
      <w:r>
        <w:separator/>
      </w:r>
    </w:p>
  </w:endnote>
  <w:endnote w:type="continuationSeparator" w:id="0">
    <w:p w:rsidR="00550E66" w:rsidRDefault="00550E66" w:rsidP="00550E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inion Pro">
    <w:altName w:val="Times New Roman"/>
    <w:panose1 w:val="00000000000000000000"/>
    <w:charset w:val="CC"/>
    <w:family w:val="roman"/>
    <w:notTrueType/>
    <w:pitch w:val="default"/>
    <w:sig w:usb0="00000203" w:usb1="00000000" w:usb2="00000000" w:usb3="00000000" w:csb0="00000005" w:csb1="00000000"/>
  </w:font>
  <w:font w:name="Rodeo">
    <w:altName w:val="Times New Roman"/>
    <w:panose1 w:val="00000000000000000000"/>
    <w:charset w:val="00"/>
    <w:family w:val="auto"/>
    <w:notTrueType/>
    <w:pitch w:val="variable"/>
    <w:sig w:usb0="00000003" w:usb1="00000000" w:usb2="00000000" w:usb3="00000000" w:csb0="00000001" w:csb1="00000000"/>
  </w:font>
  <w:font w:name="a_FuturaOrto">
    <w:panose1 w:val="00000000000000000000"/>
    <w:charset w:val="CC"/>
    <w:family w:val="roman"/>
    <w:notTrueType/>
    <w:pitch w:val="default"/>
    <w:sig w:usb0="00000201" w:usb1="00000000" w:usb2="00000000" w:usb3="00000000" w:csb0="00000004" w:csb1="00000000"/>
  </w:font>
  <w:font w:name="HiddenHorzOCl">
    <w:altName w:val="Hidden Horz OCR"/>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Garamond">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Franklin Gothic Demi">
    <w:charset w:val="CC"/>
    <w:family w:val="swiss"/>
    <w:pitch w:val="variable"/>
    <w:sig w:usb0="00000287" w:usb1="00000000" w:usb2="00000000" w:usb3="00000000" w:csb0="0000009F" w:csb1="00000000"/>
  </w:font>
  <w:font w:name="Franklin Gothic Medium Cond">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Georgia">
    <w:panose1 w:val="02040502050405020303"/>
    <w:charset w:val="CC"/>
    <w:family w:val="roman"/>
    <w:pitch w:val="variable"/>
    <w:sig w:usb0="00000287" w:usb1="00000000" w:usb2="00000000" w:usb3="00000000" w:csb0="0000009F" w:csb1="00000000"/>
  </w:font>
  <w:font w:name="Franklin Gothic Demi Cond">
    <w:charset w:val="CC"/>
    <w:family w:val="swiss"/>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altica">
    <w:altName w:val="Times New Roman"/>
    <w:panose1 w:val="00000000000000000000"/>
    <w:charset w:val="00"/>
    <w:family w:val="auto"/>
    <w:notTrueType/>
    <w:pitch w:val="variable"/>
    <w:sig w:usb0="00000003" w:usb1="00000000" w:usb2="00000000" w:usb3="00000000" w:csb0="00000001" w:csb1="00000000"/>
  </w:font>
  <w:font w:name="Arial1">
    <w:altName w:val="Arial"/>
    <w:panose1 w:val="00000000000000000000"/>
    <w:charset w:val="00"/>
    <w:family w:val="swiss"/>
    <w:notTrueType/>
    <w:pitch w:val="variable"/>
    <w:sig w:usb0="00000003" w:usb1="00000000" w:usb2="00000000" w:usb3="00000000" w:csb0="00000001" w:csb1="00000000"/>
  </w:font>
  <w:font w:name="NewtonC">
    <w:altName w:val="NewtonC"/>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0E66" w:rsidRDefault="00550E66" w:rsidP="00550E66">
      <w:pPr>
        <w:spacing w:line="240" w:lineRule="auto"/>
      </w:pPr>
      <w:r>
        <w:separator/>
      </w:r>
    </w:p>
  </w:footnote>
  <w:footnote w:type="continuationSeparator" w:id="0">
    <w:p w:rsidR="00550E66" w:rsidRDefault="00550E66" w:rsidP="00550E66">
      <w:pPr>
        <w:spacing w:line="240" w:lineRule="auto"/>
      </w:pPr>
      <w:r>
        <w:continuationSeparator/>
      </w:r>
    </w:p>
  </w:footnote>
  <w:footnote w:id="1">
    <w:p w:rsidR="00550E66" w:rsidRPr="00647D1E" w:rsidRDefault="00550E66" w:rsidP="00550E66">
      <w:pPr>
        <w:pStyle w:val="ae"/>
        <w:spacing w:line="240" w:lineRule="auto"/>
        <w:ind w:left="0" w:firstLine="0"/>
        <w:rPr>
          <w:sz w:val="14"/>
          <w:szCs w:val="14"/>
        </w:rPr>
      </w:pPr>
      <w:r w:rsidRPr="00647D1E">
        <w:rPr>
          <w:rStyle w:val="ab"/>
          <w:sz w:val="14"/>
          <w:szCs w:val="14"/>
        </w:rPr>
        <w:footnoteRef/>
      </w:r>
      <w:r w:rsidRPr="00647D1E">
        <w:rPr>
          <w:sz w:val="14"/>
          <w:szCs w:val="14"/>
        </w:rPr>
        <w:t xml:space="preserve"> Справка об изменении сводной бюджетной росписи от 29 ноября 2018 г. № 1-02-000/0564 по коду вида изменений 012 (изменения, вносимые в связи с принятием федеральных законов о внесении изменений в Закон).</w:t>
      </w:r>
    </w:p>
  </w:footnote>
  <w:footnote w:id="2">
    <w:p w:rsidR="00550E66" w:rsidRPr="00647D1E" w:rsidRDefault="00550E66" w:rsidP="00550E66">
      <w:pPr>
        <w:pStyle w:val="ae"/>
        <w:spacing w:line="240" w:lineRule="auto"/>
        <w:ind w:left="0" w:firstLine="0"/>
        <w:rPr>
          <w:sz w:val="14"/>
          <w:szCs w:val="14"/>
        </w:rPr>
      </w:pPr>
      <w:r w:rsidRPr="00647D1E">
        <w:rPr>
          <w:rStyle w:val="ab"/>
          <w:sz w:val="14"/>
          <w:szCs w:val="14"/>
        </w:rPr>
        <w:footnoteRef/>
      </w:r>
      <w:r w:rsidRPr="00647D1E">
        <w:rPr>
          <w:sz w:val="14"/>
          <w:szCs w:val="14"/>
        </w:rPr>
        <w:t xml:space="preserve"> Отклонение бюджетных ассигнований по погашению Российской Федерацией кредитов иностранных государств, включая целевые иностранные кредиты (заимствования), составило 892,1 млн. рублей, по исполнению государственных гарантий в иностранной валюте – 156,8 млн. рублей, по предоставлению государственных финансовых и государственных экспортных кредитов – 15 047,1 млн. рублей.</w:t>
      </w:r>
    </w:p>
  </w:footnote>
  <w:footnote w:id="3">
    <w:p w:rsidR="00550E66" w:rsidRPr="00647D1E" w:rsidRDefault="00550E66" w:rsidP="00550E66">
      <w:pPr>
        <w:widowControl w:val="0"/>
        <w:shd w:val="clear" w:color="auto" w:fill="FFFFFF" w:themeFill="background1"/>
        <w:spacing w:line="240" w:lineRule="auto"/>
        <w:ind w:left="0" w:firstLine="0"/>
        <w:rPr>
          <w:bCs/>
          <w:color w:val="000000" w:themeColor="text1"/>
          <w:sz w:val="14"/>
          <w:szCs w:val="14"/>
        </w:rPr>
      </w:pPr>
      <w:r w:rsidRPr="00647D1E">
        <w:rPr>
          <w:rStyle w:val="ab"/>
          <w:sz w:val="14"/>
          <w:szCs w:val="14"/>
        </w:rPr>
        <w:footnoteRef/>
      </w:r>
      <w:r w:rsidRPr="00647D1E">
        <w:rPr>
          <w:sz w:val="14"/>
          <w:szCs w:val="14"/>
        </w:rPr>
        <w:t xml:space="preserve"> </w:t>
      </w:r>
      <w:r w:rsidRPr="00647D1E">
        <w:rPr>
          <w:bCs/>
          <w:color w:val="000000" w:themeColor="text1"/>
          <w:sz w:val="14"/>
          <w:szCs w:val="14"/>
        </w:rPr>
        <w:t xml:space="preserve">Приказом Минфина России от 24 июля 2017 г. № 118н </w:t>
      </w:r>
      <w:r w:rsidRPr="00647D1E">
        <w:rPr>
          <w:b/>
          <w:bCs/>
          <w:color w:val="000000" w:themeColor="text1"/>
          <w:sz w:val="14"/>
          <w:szCs w:val="14"/>
        </w:rPr>
        <w:t>норма об утверждении</w:t>
      </w:r>
      <w:r w:rsidRPr="00647D1E">
        <w:rPr>
          <w:bCs/>
          <w:color w:val="000000" w:themeColor="text1"/>
          <w:sz w:val="14"/>
          <w:szCs w:val="14"/>
        </w:rPr>
        <w:t xml:space="preserve"> соответствующих изменений </w:t>
      </w:r>
      <w:r w:rsidRPr="00647D1E">
        <w:rPr>
          <w:b/>
          <w:bCs/>
          <w:color w:val="000000" w:themeColor="text1"/>
          <w:sz w:val="14"/>
          <w:szCs w:val="14"/>
        </w:rPr>
        <w:t>в течение десяти рабочих дней</w:t>
      </w:r>
      <w:r w:rsidRPr="00647D1E">
        <w:rPr>
          <w:bCs/>
          <w:color w:val="000000" w:themeColor="text1"/>
          <w:sz w:val="14"/>
          <w:szCs w:val="14"/>
        </w:rPr>
        <w:t xml:space="preserve"> со дня вступления в силу федерального закона о внесении изменений в федеральный закон о федеральном бюджете на соответствующий финансовый год и плановый период Министром финансов Российской Федерации </w:t>
      </w:r>
      <w:r w:rsidRPr="00647D1E">
        <w:rPr>
          <w:b/>
          <w:bCs/>
          <w:color w:val="000000" w:themeColor="text1"/>
          <w:sz w:val="14"/>
          <w:szCs w:val="14"/>
        </w:rPr>
        <w:t>была исключена</w:t>
      </w:r>
      <w:r w:rsidRPr="00647D1E">
        <w:rPr>
          <w:bCs/>
          <w:color w:val="000000" w:themeColor="text1"/>
          <w:sz w:val="14"/>
          <w:szCs w:val="14"/>
        </w:rPr>
        <w:t>.</w:t>
      </w:r>
    </w:p>
  </w:footnote>
  <w:footnote w:id="4">
    <w:p w:rsidR="00550E66" w:rsidRPr="00647D1E" w:rsidRDefault="00550E66" w:rsidP="00550E66">
      <w:pPr>
        <w:pStyle w:val="ae"/>
        <w:spacing w:line="240" w:lineRule="auto"/>
        <w:ind w:left="0" w:firstLine="0"/>
        <w:rPr>
          <w:sz w:val="14"/>
          <w:szCs w:val="14"/>
        </w:rPr>
      </w:pPr>
      <w:r w:rsidRPr="00647D1E">
        <w:rPr>
          <w:rStyle w:val="ab"/>
          <w:sz w:val="14"/>
          <w:szCs w:val="14"/>
        </w:rPr>
        <w:footnoteRef/>
      </w:r>
      <w:r w:rsidRPr="00647D1E">
        <w:rPr>
          <w:sz w:val="14"/>
          <w:szCs w:val="14"/>
        </w:rPr>
        <w:t xml:space="preserve"> Справки об изменении сводной бюджетной росписи от 20 сентября 2018 г. № 1-10-092/0350, от 31 октября 2018 г. № 1-10-092/0386 и от 11 декабря 2018 г. № 1-10-092/0444 в общем объеме (-) 49 000,0 млн. рублей.</w:t>
      </w:r>
    </w:p>
  </w:footnote>
  <w:footnote w:id="5">
    <w:p w:rsidR="00550E66" w:rsidRPr="00647D1E" w:rsidRDefault="00550E66" w:rsidP="00550E66">
      <w:pPr>
        <w:pStyle w:val="ae"/>
        <w:spacing w:line="240" w:lineRule="auto"/>
        <w:ind w:left="0" w:firstLine="0"/>
        <w:rPr>
          <w:sz w:val="14"/>
          <w:szCs w:val="14"/>
        </w:rPr>
      </w:pPr>
      <w:r w:rsidRPr="00647D1E">
        <w:rPr>
          <w:rStyle w:val="ab"/>
          <w:sz w:val="14"/>
          <w:szCs w:val="14"/>
        </w:rPr>
        <w:footnoteRef/>
      </w:r>
      <w:r w:rsidRPr="00647D1E">
        <w:rPr>
          <w:sz w:val="14"/>
          <w:szCs w:val="14"/>
        </w:rPr>
        <w:t xml:space="preserve"> Справка об изменении сводной бюджетной росписи от 17 января 2018 г. № 1-10-100/0001 в объеме (-) 38 260,0 млн. рублей.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2745265"/>
      <w:docPartObj>
        <w:docPartGallery w:val="Page Numbers (Top of Page)"/>
        <w:docPartUnique/>
      </w:docPartObj>
    </w:sdtPr>
    <w:sdtEndPr>
      <w:rPr>
        <w:sz w:val="20"/>
        <w:szCs w:val="20"/>
      </w:rPr>
    </w:sdtEndPr>
    <w:sdtContent>
      <w:p w:rsidR="0002391A" w:rsidRPr="004C6137" w:rsidRDefault="00550E66" w:rsidP="009D7308">
        <w:pPr>
          <w:pStyle w:val="ae"/>
          <w:tabs>
            <w:tab w:val="clear" w:pos="4677"/>
            <w:tab w:val="clear" w:pos="9355"/>
          </w:tabs>
          <w:ind w:left="0" w:right="0" w:firstLine="0"/>
          <w:jc w:val="center"/>
          <w:rPr>
            <w:sz w:val="20"/>
            <w:szCs w:val="20"/>
          </w:rPr>
        </w:pPr>
        <w:r w:rsidRPr="004C6137">
          <w:rPr>
            <w:sz w:val="20"/>
            <w:szCs w:val="20"/>
          </w:rPr>
          <w:fldChar w:fldCharType="begin"/>
        </w:r>
        <w:r w:rsidRPr="004C6137">
          <w:rPr>
            <w:sz w:val="20"/>
            <w:szCs w:val="20"/>
          </w:rPr>
          <w:instrText>PAGE   \* MERGEFORMAT</w:instrText>
        </w:r>
        <w:r w:rsidRPr="004C6137">
          <w:rPr>
            <w:sz w:val="20"/>
            <w:szCs w:val="20"/>
          </w:rPr>
          <w:fldChar w:fldCharType="separate"/>
        </w:r>
        <w:r>
          <w:rPr>
            <w:noProof/>
            <w:sz w:val="20"/>
            <w:szCs w:val="20"/>
          </w:rPr>
          <w:t>82</w:t>
        </w:r>
        <w:r w:rsidRPr="004C6137">
          <w:rPr>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79C9A4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125220D"/>
    <w:multiLevelType w:val="hybridMultilevel"/>
    <w:tmpl w:val="9DF06F1E"/>
    <w:lvl w:ilvl="0" w:tplc="3BF469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3EC21AA"/>
    <w:multiLevelType w:val="hybridMultilevel"/>
    <w:tmpl w:val="A03CB6BC"/>
    <w:lvl w:ilvl="0" w:tplc="E270832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4281E0F"/>
    <w:multiLevelType w:val="hybridMultilevel"/>
    <w:tmpl w:val="D108E12E"/>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079E79E8"/>
    <w:multiLevelType w:val="hybridMultilevel"/>
    <w:tmpl w:val="F9E21114"/>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08D1594B"/>
    <w:multiLevelType w:val="hybridMultilevel"/>
    <w:tmpl w:val="D0223344"/>
    <w:lvl w:ilvl="0" w:tplc="D0D6533E">
      <w:start w:val="418"/>
      <w:numFmt w:val="bullet"/>
      <w:lvlText w:val=""/>
      <w:lvlJc w:val="left"/>
      <w:pPr>
        <w:ind w:left="720" w:hanging="360"/>
      </w:pPr>
      <w:rPr>
        <w:rFonts w:ascii="Symbol" w:eastAsia="Times New Roman"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3C3AE8"/>
    <w:multiLevelType w:val="hybridMultilevel"/>
    <w:tmpl w:val="3834A8DA"/>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127A0057"/>
    <w:multiLevelType w:val="hybridMultilevel"/>
    <w:tmpl w:val="13BA06CA"/>
    <w:lvl w:ilvl="0" w:tplc="413AE3DC">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13F12639"/>
    <w:multiLevelType w:val="hybridMultilevel"/>
    <w:tmpl w:val="1F684BC0"/>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15116907"/>
    <w:multiLevelType w:val="multilevel"/>
    <w:tmpl w:val="DCFC64BA"/>
    <w:lvl w:ilvl="0">
      <w:start w:val="4"/>
      <w:numFmt w:val="decimal"/>
      <w:lvlText w:val="%1."/>
      <w:lvlJc w:val="left"/>
      <w:pPr>
        <w:ind w:left="660" w:hanging="660"/>
      </w:pPr>
      <w:rPr>
        <w:rFonts w:hint="default"/>
      </w:rPr>
    </w:lvl>
    <w:lvl w:ilvl="1">
      <w:start w:val="2"/>
      <w:numFmt w:val="decimal"/>
      <w:lvlText w:val="%1.%2."/>
      <w:lvlJc w:val="left"/>
      <w:pPr>
        <w:ind w:left="1020" w:hanging="660"/>
      </w:pPr>
      <w:rPr>
        <w:rFonts w:hint="default"/>
      </w:rPr>
    </w:lvl>
    <w:lvl w:ilvl="2">
      <w:start w:val="28"/>
      <w:numFmt w:val="decimal"/>
      <w:lvlText w:val="%1.%2.%3."/>
      <w:lvlJc w:val="left"/>
      <w:pPr>
        <w:ind w:left="1440" w:hanging="720"/>
      </w:pPr>
      <w:rPr>
        <w:rFonts w:hint="default"/>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E56B49"/>
    <w:multiLevelType w:val="multilevel"/>
    <w:tmpl w:val="A022D9A4"/>
    <w:lvl w:ilvl="0">
      <w:start w:val="4"/>
      <w:numFmt w:val="decimal"/>
      <w:lvlText w:val="%1."/>
      <w:lvlJc w:val="left"/>
      <w:pPr>
        <w:ind w:left="660" w:hanging="660"/>
      </w:pPr>
      <w:rPr>
        <w:rFonts w:hint="default"/>
      </w:rPr>
    </w:lvl>
    <w:lvl w:ilvl="1">
      <w:start w:val="2"/>
      <w:numFmt w:val="decimal"/>
      <w:lvlText w:val="%1.%2."/>
      <w:lvlJc w:val="left"/>
      <w:pPr>
        <w:ind w:left="920" w:hanging="660"/>
      </w:pPr>
      <w:rPr>
        <w:rFonts w:hint="default"/>
      </w:rPr>
    </w:lvl>
    <w:lvl w:ilvl="2">
      <w:start w:val="26"/>
      <w:numFmt w:val="decimal"/>
      <w:lvlText w:val="%1.%2.%3."/>
      <w:lvlJc w:val="left"/>
      <w:pPr>
        <w:ind w:left="1240" w:hanging="720"/>
      </w:pPr>
      <w:rPr>
        <w:rFonts w:hint="default"/>
      </w:rPr>
    </w:lvl>
    <w:lvl w:ilvl="3">
      <w:start w:val="1"/>
      <w:numFmt w:val="decimal"/>
      <w:lvlText w:val="%1.%2.%3.%4."/>
      <w:lvlJc w:val="left"/>
      <w:pPr>
        <w:ind w:left="1500" w:hanging="720"/>
      </w:pPr>
      <w:rPr>
        <w:rFonts w:hint="default"/>
        <w:b/>
      </w:rPr>
    </w:lvl>
    <w:lvl w:ilvl="4">
      <w:start w:val="1"/>
      <w:numFmt w:val="decimal"/>
      <w:lvlText w:val="%1.%2.%3.%4.%5."/>
      <w:lvlJc w:val="left"/>
      <w:pPr>
        <w:ind w:left="2120" w:hanging="1080"/>
      </w:pPr>
      <w:rPr>
        <w:rFonts w:hint="default"/>
      </w:rPr>
    </w:lvl>
    <w:lvl w:ilvl="5">
      <w:start w:val="1"/>
      <w:numFmt w:val="decimal"/>
      <w:lvlText w:val="%1.%2.%3.%4.%5.%6."/>
      <w:lvlJc w:val="left"/>
      <w:pPr>
        <w:ind w:left="2380" w:hanging="1080"/>
      </w:pPr>
      <w:rPr>
        <w:rFonts w:hint="default"/>
      </w:rPr>
    </w:lvl>
    <w:lvl w:ilvl="6">
      <w:start w:val="1"/>
      <w:numFmt w:val="decimal"/>
      <w:lvlText w:val="%1.%2.%3.%4.%5.%6.%7."/>
      <w:lvlJc w:val="left"/>
      <w:pPr>
        <w:ind w:left="3000" w:hanging="1440"/>
      </w:pPr>
      <w:rPr>
        <w:rFonts w:hint="default"/>
      </w:rPr>
    </w:lvl>
    <w:lvl w:ilvl="7">
      <w:start w:val="1"/>
      <w:numFmt w:val="decimal"/>
      <w:lvlText w:val="%1.%2.%3.%4.%5.%6.%7.%8."/>
      <w:lvlJc w:val="left"/>
      <w:pPr>
        <w:ind w:left="3260" w:hanging="1440"/>
      </w:pPr>
      <w:rPr>
        <w:rFonts w:hint="default"/>
      </w:rPr>
    </w:lvl>
    <w:lvl w:ilvl="8">
      <w:start w:val="1"/>
      <w:numFmt w:val="decimal"/>
      <w:lvlText w:val="%1.%2.%3.%4.%5.%6.%7.%8.%9."/>
      <w:lvlJc w:val="left"/>
      <w:pPr>
        <w:ind w:left="3880" w:hanging="1800"/>
      </w:pPr>
      <w:rPr>
        <w:rFonts w:hint="default"/>
      </w:rPr>
    </w:lvl>
  </w:abstractNum>
  <w:abstractNum w:abstractNumId="12" w15:restartNumberingAfterBreak="0">
    <w:nsid w:val="1F05495F"/>
    <w:multiLevelType w:val="hybridMultilevel"/>
    <w:tmpl w:val="F06012A2"/>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1F745944"/>
    <w:multiLevelType w:val="hybridMultilevel"/>
    <w:tmpl w:val="DCE85B1A"/>
    <w:lvl w:ilvl="0" w:tplc="32E29162">
      <w:start w:val="1"/>
      <w:numFmt w:val="decimalZero"/>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14" w15:restartNumberingAfterBreak="0">
    <w:nsid w:val="27AE04AE"/>
    <w:multiLevelType w:val="hybridMultilevel"/>
    <w:tmpl w:val="CCF8F006"/>
    <w:lvl w:ilvl="0" w:tplc="934EA3A8">
      <w:start w:val="1"/>
      <w:numFmt w:val="decimal"/>
      <w:lvlText w:val="%1."/>
      <w:lvlJc w:val="left"/>
      <w:pPr>
        <w:ind w:left="2201" w:hanging="135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284D4F62"/>
    <w:multiLevelType w:val="multilevel"/>
    <w:tmpl w:val="E79AA4AE"/>
    <w:lvl w:ilvl="0">
      <w:start w:val="1"/>
      <w:numFmt w:val="decimal"/>
      <w:lvlText w:val="%1."/>
      <w:lvlJc w:val="left"/>
      <w:pPr>
        <w:ind w:left="1440" w:hanging="360"/>
      </w:pPr>
      <w:rPr>
        <w:rFonts w:hint="default"/>
        <w:b/>
      </w:rPr>
    </w:lvl>
    <w:lvl w:ilvl="1">
      <w:start w:val="1"/>
      <w:numFmt w:val="decimal"/>
      <w:isLgl/>
      <w:lvlText w:val="%1.%2."/>
      <w:lvlJc w:val="left"/>
      <w:pPr>
        <w:ind w:left="2295" w:hanging="1215"/>
      </w:pPr>
      <w:rPr>
        <w:rFonts w:hint="default"/>
        <w:b/>
        <w:i w:val="0"/>
      </w:rPr>
    </w:lvl>
    <w:lvl w:ilvl="2">
      <w:start w:val="1"/>
      <w:numFmt w:val="decimal"/>
      <w:isLgl/>
      <w:lvlText w:val="%1.%2.%3."/>
      <w:lvlJc w:val="left"/>
      <w:pPr>
        <w:ind w:left="2295" w:hanging="1215"/>
      </w:pPr>
      <w:rPr>
        <w:rFonts w:hint="default"/>
        <w:b/>
        <w:i w:val="0"/>
      </w:rPr>
    </w:lvl>
    <w:lvl w:ilvl="3">
      <w:start w:val="1"/>
      <w:numFmt w:val="decimal"/>
      <w:isLgl/>
      <w:lvlText w:val="%1.%2.%3.%4."/>
      <w:lvlJc w:val="left"/>
      <w:pPr>
        <w:ind w:left="2295" w:hanging="1215"/>
      </w:pPr>
      <w:rPr>
        <w:rFonts w:hint="default"/>
        <w:b/>
        <w:i w:val="0"/>
      </w:rPr>
    </w:lvl>
    <w:lvl w:ilvl="4">
      <w:start w:val="1"/>
      <w:numFmt w:val="decimal"/>
      <w:isLgl/>
      <w:lvlText w:val="%1.%2.%3.%4.%5."/>
      <w:lvlJc w:val="left"/>
      <w:pPr>
        <w:ind w:left="2295" w:hanging="1215"/>
      </w:pPr>
      <w:rPr>
        <w:rFonts w:hint="default"/>
        <w:b/>
        <w:i w:val="0"/>
      </w:rPr>
    </w:lvl>
    <w:lvl w:ilvl="5">
      <w:start w:val="1"/>
      <w:numFmt w:val="decimal"/>
      <w:isLgl/>
      <w:lvlText w:val="%1.%2.%3.%4.%5.%6."/>
      <w:lvlJc w:val="left"/>
      <w:pPr>
        <w:ind w:left="2520" w:hanging="1440"/>
      </w:pPr>
      <w:rPr>
        <w:rFonts w:hint="default"/>
        <w:b/>
        <w:i w:val="0"/>
      </w:rPr>
    </w:lvl>
    <w:lvl w:ilvl="6">
      <w:start w:val="1"/>
      <w:numFmt w:val="decimal"/>
      <w:isLgl/>
      <w:lvlText w:val="%1.%2.%3.%4.%5.%6.%7."/>
      <w:lvlJc w:val="left"/>
      <w:pPr>
        <w:ind w:left="2880" w:hanging="1800"/>
      </w:pPr>
      <w:rPr>
        <w:rFonts w:hint="default"/>
        <w:b/>
        <w:i w:val="0"/>
      </w:rPr>
    </w:lvl>
    <w:lvl w:ilvl="7">
      <w:start w:val="1"/>
      <w:numFmt w:val="decimal"/>
      <w:isLgl/>
      <w:lvlText w:val="%1.%2.%3.%4.%5.%6.%7.%8."/>
      <w:lvlJc w:val="left"/>
      <w:pPr>
        <w:ind w:left="2880" w:hanging="1800"/>
      </w:pPr>
      <w:rPr>
        <w:rFonts w:hint="default"/>
        <w:b/>
        <w:i w:val="0"/>
      </w:rPr>
    </w:lvl>
    <w:lvl w:ilvl="8">
      <w:start w:val="1"/>
      <w:numFmt w:val="decimal"/>
      <w:isLgl/>
      <w:lvlText w:val="%1.%2.%3.%4.%5.%6.%7.%8.%9."/>
      <w:lvlJc w:val="left"/>
      <w:pPr>
        <w:ind w:left="3240" w:hanging="2160"/>
      </w:pPr>
      <w:rPr>
        <w:rFonts w:hint="default"/>
        <w:b/>
        <w:i w:val="0"/>
      </w:rPr>
    </w:lvl>
  </w:abstractNum>
  <w:abstractNum w:abstractNumId="16" w15:restartNumberingAfterBreak="0">
    <w:nsid w:val="2A7B607B"/>
    <w:multiLevelType w:val="multilevel"/>
    <w:tmpl w:val="987A011E"/>
    <w:lvl w:ilvl="0">
      <w:start w:val="4"/>
      <w:numFmt w:val="decimal"/>
      <w:lvlText w:val="%1."/>
      <w:lvlJc w:val="left"/>
      <w:pPr>
        <w:ind w:left="660" w:hanging="660"/>
      </w:pPr>
      <w:rPr>
        <w:rFonts w:hint="default"/>
      </w:rPr>
    </w:lvl>
    <w:lvl w:ilvl="1">
      <w:start w:val="2"/>
      <w:numFmt w:val="decimal"/>
      <w:lvlText w:val="%1.%2."/>
      <w:lvlJc w:val="left"/>
      <w:pPr>
        <w:ind w:left="1374" w:hanging="660"/>
      </w:pPr>
      <w:rPr>
        <w:rFonts w:hint="default"/>
      </w:rPr>
    </w:lvl>
    <w:lvl w:ilvl="2">
      <w:start w:val="24"/>
      <w:numFmt w:val="decimal"/>
      <w:lvlText w:val="%1.%2.%3."/>
      <w:lvlJc w:val="left"/>
      <w:pPr>
        <w:ind w:left="2148" w:hanging="720"/>
      </w:pPr>
      <w:rPr>
        <w:rFonts w:hint="default"/>
      </w:rPr>
    </w:lvl>
    <w:lvl w:ilvl="3">
      <w:start w:val="1"/>
      <w:numFmt w:val="decimal"/>
      <w:lvlText w:val="%1.%2.%3.%4."/>
      <w:lvlJc w:val="left"/>
      <w:pPr>
        <w:ind w:left="2862" w:hanging="720"/>
      </w:pPr>
      <w:rPr>
        <w:rFonts w:hint="default"/>
        <w:b/>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7" w15:restartNumberingAfterBreak="0">
    <w:nsid w:val="2B702981"/>
    <w:multiLevelType w:val="multilevel"/>
    <w:tmpl w:val="26340D2C"/>
    <w:lvl w:ilvl="0">
      <w:start w:val="1"/>
      <w:numFmt w:val="decimal"/>
      <w:lvlText w:val="%1."/>
      <w:lvlJc w:val="left"/>
      <w:pPr>
        <w:tabs>
          <w:tab w:val="num" w:pos="360"/>
        </w:tabs>
        <w:ind w:left="0" w:firstLine="0"/>
      </w:p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1902E10"/>
    <w:multiLevelType w:val="hybridMultilevel"/>
    <w:tmpl w:val="D62CFDE2"/>
    <w:lvl w:ilvl="0" w:tplc="BC709814">
      <w:start w:val="1"/>
      <w:numFmt w:val="decimalZero"/>
      <w:lvlText w:val="%1"/>
      <w:lvlJc w:val="left"/>
      <w:pPr>
        <w:ind w:left="722" w:hanging="405"/>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9" w15:restartNumberingAfterBreak="0">
    <w:nsid w:val="329E125D"/>
    <w:multiLevelType w:val="hybridMultilevel"/>
    <w:tmpl w:val="73D07A3A"/>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38D91DF4"/>
    <w:multiLevelType w:val="hybridMultilevel"/>
    <w:tmpl w:val="92A43DE0"/>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391D58FC"/>
    <w:multiLevelType w:val="multilevel"/>
    <w:tmpl w:val="92264DDA"/>
    <w:lvl w:ilvl="0">
      <w:start w:val="1"/>
      <w:numFmt w:val="decimal"/>
      <w:lvlText w:val="%1."/>
      <w:lvlJc w:val="left"/>
      <w:pPr>
        <w:ind w:left="1069" w:hanging="360"/>
      </w:pPr>
      <w:rPr>
        <w:rFonts w:hint="default"/>
        <w:b/>
      </w:rPr>
    </w:lvl>
    <w:lvl w:ilvl="1">
      <w:start w:val="1"/>
      <w:numFmt w:val="decimal"/>
      <w:isLgl/>
      <w:lvlText w:val="%1.%2."/>
      <w:lvlJc w:val="left"/>
      <w:pPr>
        <w:ind w:left="1924" w:hanging="1215"/>
      </w:pPr>
      <w:rPr>
        <w:rFonts w:hint="default"/>
        <w:b/>
      </w:rPr>
    </w:lvl>
    <w:lvl w:ilvl="2">
      <w:start w:val="1"/>
      <w:numFmt w:val="decimal"/>
      <w:isLgl/>
      <w:lvlText w:val="%1.%2.%3."/>
      <w:lvlJc w:val="left"/>
      <w:pPr>
        <w:ind w:left="1924" w:hanging="1215"/>
      </w:pPr>
      <w:rPr>
        <w:rFonts w:hint="default"/>
        <w:b/>
      </w:rPr>
    </w:lvl>
    <w:lvl w:ilvl="3">
      <w:start w:val="1"/>
      <w:numFmt w:val="decimal"/>
      <w:isLgl/>
      <w:lvlText w:val="%1.%2.%3.%4."/>
      <w:lvlJc w:val="left"/>
      <w:pPr>
        <w:ind w:left="1924" w:hanging="1215"/>
      </w:pPr>
      <w:rPr>
        <w:rFonts w:hint="default"/>
        <w:b/>
      </w:rPr>
    </w:lvl>
    <w:lvl w:ilvl="4">
      <w:start w:val="1"/>
      <w:numFmt w:val="decimal"/>
      <w:isLgl/>
      <w:lvlText w:val="%1.%2.%3.%4.%5."/>
      <w:lvlJc w:val="left"/>
      <w:pPr>
        <w:ind w:left="1924" w:hanging="1215"/>
      </w:pPr>
      <w:rPr>
        <w:rFonts w:hint="default"/>
        <w:b/>
      </w:rPr>
    </w:lvl>
    <w:lvl w:ilvl="5">
      <w:start w:val="1"/>
      <w:numFmt w:val="decimal"/>
      <w:isLgl/>
      <w:lvlText w:val="%1.%2.%3.%4.%5.%6."/>
      <w:lvlJc w:val="left"/>
      <w:pPr>
        <w:ind w:left="1924" w:hanging="1215"/>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22" w15:restartNumberingAfterBreak="0">
    <w:nsid w:val="39BC2768"/>
    <w:multiLevelType w:val="hybridMultilevel"/>
    <w:tmpl w:val="4D308D0C"/>
    <w:lvl w:ilvl="0" w:tplc="55E4A0CC">
      <w:start w:val="15"/>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A576258"/>
    <w:multiLevelType w:val="singleLevel"/>
    <w:tmpl w:val="1410FFD2"/>
    <w:lvl w:ilvl="0">
      <w:start w:val="1"/>
      <w:numFmt w:val="decimal"/>
      <w:lvlText w:val="%1."/>
      <w:lvlJc w:val="left"/>
      <w:pPr>
        <w:tabs>
          <w:tab w:val="num" w:pos="1080"/>
        </w:tabs>
        <w:ind w:left="1080" w:hanging="360"/>
      </w:pPr>
      <w:rPr>
        <w:rFonts w:hint="default"/>
      </w:rPr>
    </w:lvl>
  </w:abstractNum>
  <w:abstractNum w:abstractNumId="24" w15:restartNumberingAfterBreak="0">
    <w:nsid w:val="3C472071"/>
    <w:multiLevelType w:val="multilevel"/>
    <w:tmpl w:val="B0D0BE06"/>
    <w:lvl w:ilvl="0">
      <w:start w:val="4"/>
      <w:numFmt w:val="decimal"/>
      <w:lvlText w:val="%1."/>
      <w:lvlJc w:val="left"/>
      <w:pPr>
        <w:ind w:left="660" w:hanging="660"/>
      </w:pPr>
      <w:rPr>
        <w:rFonts w:hint="default"/>
      </w:rPr>
    </w:lvl>
    <w:lvl w:ilvl="1">
      <w:start w:val="3"/>
      <w:numFmt w:val="decimal"/>
      <w:lvlText w:val="%1.%2."/>
      <w:lvlJc w:val="left"/>
      <w:pPr>
        <w:ind w:left="1014" w:hanging="660"/>
      </w:pPr>
      <w:rPr>
        <w:rFonts w:hint="default"/>
      </w:rPr>
    </w:lvl>
    <w:lvl w:ilvl="2">
      <w:start w:val="26"/>
      <w:numFmt w:val="decimal"/>
      <w:lvlText w:val="%1.%2.%3."/>
      <w:lvlJc w:val="left"/>
      <w:pPr>
        <w:ind w:left="1428" w:hanging="720"/>
      </w:pPr>
      <w:rPr>
        <w:rFonts w:hint="default"/>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3CAD070A"/>
    <w:multiLevelType w:val="hybridMultilevel"/>
    <w:tmpl w:val="5C4C5A8E"/>
    <w:lvl w:ilvl="0" w:tplc="01E293E6">
      <w:start w:val="1"/>
      <w:numFmt w:val="decimal"/>
      <w:lvlText w:val="%1."/>
      <w:lvlJc w:val="left"/>
      <w:pPr>
        <w:ind w:left="1996" w:hanging="360"/>
      </w:pPr>
      <w:rPr>
        <w:rFonts w:cs="Times New Roman" w:hint="default"/>
      </w:rPr>
    </w:lvl>
    <w:lvl w:ilvl="1" w:tplc="04190019" w:tentative="1">
      <w:start w:val="1"/>
      <w:numFmt w:val="lowerLetter"/>
      <w:lvlText w:val="%2."/>
      <w:lvlJc w:val="left"/>
      <w:pPr>
        <w:ind w:left="2716" w:hanging="360"/>
      </w:pPr>
      <w:rPr>
        <w:rFonts w:cs="Times New Roman"/>
      </w:rPr>
    </w:lvl>
    <w:lvl w:ilvl="2" w:tplc="0419001B" w:tentative="1">
      <w:start w:val="1"/>
      <w:numFmt w:val="lowerRoman"/>
      <w:lvlText w:val="%3."/>
      <w:lvlJc w:val="right"/>
      <w:pPr>
        <w:ind w:left="3436" w:hanging="180"/>
      </w:pPr>
      <w:rPr>
        <w:rFonts w:cs="Times New Roman"/>
      </w:rPr>
    </w:lvl>
    <w:lvl w:ilvl="3" w:tplc="0419000F" w:tentative="1">
      <w:start w:val="1"/>
      <w:numFmt w:val="decimal"/>
      <w:lvlText w:val="%4."/>
      <w:lvlJc w:val="left"/>
      <w:pPr>
        <w:ind w:left="4156" w:hanging="360"/>
      </w:pPr>
      <w:rPr>
        <w:rFonts w:cs="Times New Roman"/>
      </w:rPr>
    </w:lvl>
    <w:lvl w:ilvl="4" w:tplc="04190019" w:tentative="1">
      <w:start w:val="1"/>
      <w:numFmt w:val="lowerLetter"/>
      <w:lvlText w:val="%5."/>
      <w:lvlJc w:val="left"/>
      <w:pPr>
        <w:ind w:left="4876" w:hanging="360"/>
      </w:pPr>
      <w:rPr>
        <w:rFonts w:cs="Times New Roman"/>
      </w:rPr>
    </w:lvl>
    <w:lvl w:ilvl="5" w:tplc="0419001B" w:tentative="1">
      <w:start w:val="1"/>
      <w:numFmt w:val="lowerRoman"/>
      <w:lvlText w:val="%6."/>
      <w:lvlJc w:val="right"/>
      <w:pPr>
        <w:ind w:left="5596" w:hanging="180"/>
      </w:pPr>
      <w:rPr>
        <w:rFonts w:cs="Times New Roman"/>
      </w:rPr>
    </w:lvl>
    <w:lvl w:ilvl="6" w:tplc="0419000F" w:tentative="1">
      <w:start w:val="1"/>
      <w:numFmt w:val="decimal"/>
      <w:lvlText w:val="%7."/>
      <w:lvlJc w:val="left"/>
      <w:pPr>
        <w:ind w:left="6316" w:hanging="360"/>
      </w:pPr>
      <w:rPr>
        <w:rFonts w:cs="Times New Roman"/>
      </w:rPr>
    </w:lvl>
    <w:lvl w:ilvl="7" w:tplc="04190019" w:tentative="1">
      <w:start w:val="1"/>
      <w:numFmt w:val="lowerLetter"/>
      <w:lvlText w:val="%8."/>
      <w:lvlJc w:val="left"/>
      <w:pPr>
        <w:ind w:left="7036" w:hanging="360"/>
      </w:pPr>
      <w:rPr>
        <w:rFonts w:cs="Times New Roman"/>
      </w:rPr>
    </w:lvl>
    <w:lvl w:ilvl="8" w:tplc="0419001B" w:tentative="1">
      <w:start w:val="1"/>
      <w:numFmt w:val="lowerRoman"/>
      <w:lvlText w:val="%9."/>
      <w:lvlJc w:val="right"/>
      <w:pPr>
        <w:ind w:left="7756" w:hanging="180"/>
      </w:pPr>
      <w:rPr>
        <w:rFonts w:cs="Times New Roman"/>
      </w:rPr>
    </w:lvl>
  </w:abstractNum>
  <w:abstractNum w:abstractNumId="26" w15:restartNumberingAfterBreak="0">
    <w:nsid w:val="3E7F4C02"/>
    <w:multiLevelType w:val="hybridMultilevel"/>
    <w:tmpl w:val="78E69862"/>
    <w:lvl w:ilvl="0" w:tplc="76B0BB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3F0D12F5"/>
    <w:multiLevelType w:val="hybridMultilevel"/>
    <w:tmpl w:val="8542D054"/>
    <w:lvl w:ilvl="0" w:tplc="DE3EAB34">
      <w:start w:val="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41447C90"/>
    <w:multiLevelType w:val="multilevel"/>
    <w:tmpl w:val="3092A936"/>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9" w15:restartNumberingAfterBreak="0">
    <w:nsid w:val="433178F5"/>
    <w:multiLevelType w:val="hybridMultilevel"/>
    <w:tmpl w:val="B34A95A8"/>
    <w:lvl w:ilvl="0" w:tplc="7E04D23A">
      <w:start w:val="418"/>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44391485"/>
    <w:multiLevelType w:val="multilevel"/>
    <w:tmpl w:val="C2329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554757D"/>
    <w:multiLevelType w:val="hybridMultilevel"/>
    <w:tmpl w:val="2F46DBAA"/>
    <w:lvl w:ilvl="0" w:tplc="9BD48BD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480230B5"/>
    <w:multiLevelType w:val="hybridMultilevel"/>
    <w:tmpl w:val="F6D272AC"/>
    <w:lvl w:ilvl="0" w:tplc="32A2C924">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33" w15:restartNumberingAfterBreak="0">
    <w:nsid w:val="488B41BB"/>
    <w:multiLevelType w:val="hybridMultilevel"/>
    <w:tmpl w:val="BA34CFA8"/>
    <w:lvl w:ilvl="0" w:tplc="E128444E">
      <w:start w:val="9"/>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15:restartNumberingAfterBreak="0">
    <w:nsid w:val="4A794CC8"/>
    <w:multiLevelType w:val="hybridMultilevel"/>
    <w:tmpl w:val="E9644E7A"/>
    <w:lvl w:ilvl="0" w:tplc="0419000F">
      <w:start w:val="1"/>
      <w:numFmt w:val="decimal"/>
      <w:lvlText w:val="%1."/>
      <w:lvlJc w:val="left"/>
      <w:pPr>
        <w:tabs>
          <w:tab w:val="num" w:pos="720"/>
        </w:tabs>
        <w:ind w:left="720" w:hanging="360"/>
      </w:pPr>
      <w:rPr>
        <w:rFonts w:hint="default"/>
      </w:rPr>
    </w:lvl>
    <w:lvl w:ilvl="1" w:tplc="D0C6C37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4D1F6BA0"/>
    <w:multiLevelType w:val="hybridMultilevel"/>
    <w:tmpl w:val="56CADCF6"/>
    <w:lvl w:ilvl="0" w:tplc="DC5E9568">
      <w:start w:val="7"/>
      <w:numFmt w:val="decimalZero"/>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36" w15:restartNumberingAfterBreak="0">
    <w:nsid w:val="5232194F"/>
    <w:multiLevelType w:val="hybridMultilevel"/>
    <w:tmpl w:val="B658CE64"/>
    <w:lvl w:ilvl="0" w:tplc="8A5EDB48">
      <w:start w:val="9"/>
      <w:numFmt w:val="decimalZero"/>
      <w:lvlText w:val="%1"/>
      <w:lvlJc w:val="left"/>
      <w:pPr>
        <w:ind w:left="72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4575A28"/>
    <w:multiLevelType w:val="hybridMultilevel"/>
    <w:tmpl w:val="B6E859F0"/>
    <w:lvl w:ilvl="0" w:tplc="573E41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8" w15:restartNumberingAfterBreak="0">
    <w:nsid w:val="594279A3"/>
    <w:multiLevelType w:val="hybridMultilevel"/>
    <w:tmpl w:val="558E9364"/>
    <w:lvl w:ilvl="0" w:tplc="5FCA2EE4">
      <w:start w:val="2"/>
      <w:numFmt w:val="decimal"/>
      <w:lvlText w:val="%1."/>
      <w:lvlJc w:val="left"/>
      <w:pPr>
        <w:ind w:left="1211" w:hanging="360"/>
      </w:pPr>
      <w:rPr>
        <w:rFonts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9" w15:restartNumberingAfterBreak="0">
    <w:nsid w:val="5CB83C2F"/>
    <w:multiLevelType w:val="hybridMultilevel"/>
    <w:tmpl w:val="600AD0CE"/>
    <w:lvl w:ilvl="0" w:tplc="9866270C">
      <w:start w:val="3"/>
      <w:numFmt w:val="decimalZero"/>
      <w:lvlText w:val="%1"/>
      <w:lvlJc w:val="left"/>
      <w:pPr>
        <w:ind w:left="1530" w:hanging="360"/>
      </w:pPr>
      <w:rPr>
        <w:rFonts w:hint="default"/>
      </w:rPr>
    </w:lvl>
    <w:lvl w:ilvl="1" w:tplc="04190019" w:tentative="1">
      <w:start w:val="1"/>
      <w:numFmt w:val="lowerLetter"/>
      <w:lvlText w:val="%2."/>
      <w:lvlJc w:val="left"/>
      <w:pPr>
        <w:ind w:left="2250" w:hanging="360"/>
      </w:pPr>
    </w:lvl>
    <w:lvl w:ilvl="2" w:tplc="0419001B" w:tentative="1">
      <w:start w:val="1"/>
      <w:numFmt w:val="lowerRoman"/>
      <w:lvlText w:val="%3."/>
      <w:lvlJc w:val="right"/>
      <w:pPr>
        <w:ind w:left="2970" w:hanging="180"/>
      </w:pPr>
    </w:lvl>
    <w:lvl w:ilvl="3" w:tplc="0419000F" w:tentative="1">
      <w:start w:val="1"/>
      <w:numFmt w:val="decimal"/>
      <w:lvlText w:val="%4."/>
      <w:lvlJc w:val="left"/>
      <w:pPr>
        <w:ind w:left="3690" w:hanging="360"/>
      </w:pPr>
    </w:lvl>
    <w:lvl w:ilvl="4" w:tplc="04190019" w:tentative="1">
      <w:start w:val="1"/>
      <w:numFmt w:val="lowerLetter"/>
      <w:lvlText w:val="%5."/>
      <w:lvlJc w:val="left"/>
      <w:pPr>
        <w:ind w:left="4410" w:hanging="360"/>
      </w:pPr>
    </w:lvl>
    <w:lvl w:ilvl="5" w:tplc="0419001B" w:tentative="1">
      <w:start w:val="1"/>
      <w:numFmt w:val="lowerRoman"/>
      <w:lvlText w:val="%6."/>
      <w:lvlJc w:val="right"/>
      <w:pPr>
        <w:ind w:left="5130" w:hanging="180"/>
      </w:pPr>
    </w:lvl>
    <w:lvl w:ilvl="6" w:tplc="0419000F" w:tentative="1">
      <w:start w:val="1"/>
      <w:numFmt w:val="decimal"/>
      <w:lvlText w:val="%7."/>
      <w:lvlJc w:val="left"/>
      <w:pPr>
        <w:ind w:left="5850" w:hanging="360"/>
      </w:pPr>
    </w:lvl>
    <w:lvl w:ilvl="7" w:tplc="04190019" w:tentative="1">
      <w:start w:val="1"/>
      <w:numFmt w:val="lowerLetter"/>
      <w:lvlText w:val="%8."/>
      <w:lvlJc w:val="left"/>
      <w:pPr>
        <w:ind w:left="6570" w:hanging="360"/>
      </w:pPr>
    </w:lvl>
    <w:lvl w:ilvl="8" w:tplc="0419001B" w:tentative="1">
      <w:start w:val="1"/>
      <w:numFmt w:val="lowerRoman"/>
      <w:lvlText w:val="%9."/>
      <w:lvlJc w:val="right"/>
      <w:pPr>
        <w:ind w:left="7290" w:hanging="180"/>
      </w:pPr>
    </w:lvl>
  </w:abstractNum>
  <w:abstractNum w:abstractNumId="40" w15:restartNumberingAfterBreak="0">
    <w:nsid w:val="5DB94CC3"/>
    <w:multiLevelType w:val="multilevel"/>
    <w:tmpl w:val="E79AA4AE"/>
    <w:lvl w:ilvl="0">
      <w:start w:val="1"/>
      <w:numFmt w:val="decimal"/>
      <w:lvlText w:val="%1."/>
      <w:lvlJc w:val="left"/>
      <w:pPr>
        <w:ind w:left="1440" w:hanging="360"/>
      </w:pPr>
      <w:rPr>
        <w:rFonts w:hint="default"/>
        <w:b/>
      </w:rPr>
    </w:lvl>
    <w:lvl w:ilvl="1">
      <w:start w:val="1"/>
      <w:numFmt w:val="decimal"/>
      <w:isLgl/>
      <w:lvlText w:val="%1.%2."/>
      <w:lvlJc w:val="left"/>
      <w:pPr>
        <w:ind w:left="2295" w:hanging="1215"/>
      </w:pPr>
      <w:rPr>
        <w:rFonts w:hint="default"/>
        <w:b/>
        <w:i w:val="0"/>
      </w:rPr>
    </w:lvl>
    <w:lvl w:ilvl="2">
      <w:start w:val="1"/>
      <w:numFmt w:val="decimal"/>
      <w:isLgl/>
      <w:lvlText w:val="%1.%2.%3."/>
      <w:lvlJc w:val="left"/>
      <w:pPr>
        <w:ind w:left="2295" w:hanging="1215"/>
      </w:pPr>
      <w:rPr>
        <w:rFonts w:hint="default"/>
        <w:b/>
        <w:i w:val="0"/>
      </w:rPr>
    </w:lvl>
    <w:lvl w:ilvl="3">
      <w:start w:val="1"/>
      <w:numFmt w:val="decimal"/>
      <w:isLgl/>
      <w:lvlText w:val="%1.%2.%3.%4."/>
      <w:lvlJc w:val="left"/>
      <w:pPr>
        <w:ind w:left="2295" w:hanging="1215"/>
      </w:pPr>
      <w:rPr>
        <w:rFonts w:hint="default"/>
        <w:b/>
        <w:i w:val="0"/>
      </w:rPr>
    </w:lvl>
    <w:lvl w:ilvl="4">
      <w:start w:val="1"/>
      <w:numFmt w:val="decimal"/>
      <w:isLgl/>
      <w:lvlText w:val="%1.%2.%3.%4.%5."/>
      <w:lvlJc w:val="left"/>
      <w:pPr>
        <w:ind w:left="2295" w:hanging="1215"/>
      </w:pPr>
      <w:rPr>
        <w:rFonts w:hint="default"/>
        <w:b/>
        <w:i w:val="0"/>
      </w:rPr>
    </w:lvl>
    <w:lvl w:ilvl="5">
      <w:start w:val="1"/>
      <w:numFmt w:val="decimal"/>
      <w:isLgl/>
      <w:lvlText w:val="%1.%2.%3.%4.%5.%6."/>
      <w:lvlJc w:val="left"/>
      <w:pPr>
        <w:ind w:left="2520" w:hanging="1440"/>
      </w:pPr>
      <w:rPr>
        <w:rFonts w:hint="default"/>
        <w:b/>
        <w:i w:val="0"/>
      </w:rPr>
    </w:lvl>
    <w:lvl w:ilvl="6">
      <w:start w:val="1"/>
      <w:numFmt w:val="decimal"/>
      <w:isLgl/>
      <w:lvlText w:val="%1.%2.%3.%4.%5.%6.%7."/>
      <w:lvlJc w:val="left"/>
      <w:pPr>
        <w:ind w:left="2880" w:hanging="1800"/>
      </w:pPr>
      <w:rPr>
        <w:rFonts w:hint="default"/>
        <w:b/>
        <w:i w:val="0"/>
      </w:rPr>
    </w:lvl>
    <w:lvl w:ilvl="7">
      <w:start w:val="1"/>
      <w:numFmt w:val="decimal"/>
      <w:isLgl/>
      <w:lvlText w:val="%1.%2.%3.%4.%5.%6.%7.%8."/>
      <w:lvlJc w:val="left"/>
      <w:pPr>
        <w:ind w:left="2880" w:hanging="1800"/>
      </w:pPr>
      <w:rPr>
        <w:rFonts w:hint="default"/>
        <w:b/>
        <w:i w:val="0"/>
      </w:rPr>
    </w:lvl>
    <w:lvl w:ilvl="8">
      <w:start w:val="1"/>
      <w:numFmt w:val="decimal"/>
      <w:isLgl/>
      <w:lvlText w:val="%1.%2.%3.%4.%5.%6.%7.%8.%9."/>
      <w:lvlJc w:val="left"/>
      <w:pPr>
        <w:ind w:left="3240" w:hanging="2160"/>
      </w:pPr>
      <w:rPr>
        <w:rFonts w:hint="default"/>
        <w:b/>
        <w:i w:val="0"/>
      </w:rPr>
    </w:lvl>
  </w:abstractNum>
  <w:abstractNum w:abstractNumId="41" w15:restartNumberingAfterBreak="0">
    <w:nsid w:val="6C235405"/>
    <w:multiLevelType w:val="hybridMultilevel"/>
    <w:tmpl w:val="961884F0"/>
    <w:lvl w:ilvl="0" w:tplc="939C56F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6C803BD8"/>
    <w:multiLevelType w:val="hybridMultilevel"/>
    <w:tmpl w:val="1608A70A"/>
    <w:lvl w:ilvl="0" w:tplc="609488E4">
      <w:start w:val="1"/>
      <w:numFmt w:val="decimal"/>
      <w:lvlText w:val="%1."/>
      <w:lvlJc w:val="left"/>
      <w:pPr>
        <w:ind w:left="253" w:hanging="360"/>
      </w:pPr>
      <w:rPr>
        <w:rFonts w:hint="default"/>
      </w:rPr>
    </w:lvl>
    <w:lvl w:ilvl="1" w:tplc="04190019" w:tentative="1">
      <w:start w:val="1"/>
      <w:numFmt w:val="lowerLetter"/>
      <w:lvlText w:val="%2."/>
      <w:lvlJc w:val="left"/>
      <w:pPr>
        <w:ind w:left="973" w:hanging="360"/>
      </w:pPr>
    </w:lvl>
    <w:lvl w:ilvl="2" w:tplc="0419001B" w:tentative="1">
      <w:start w:val="1"/>
      <w:numFmt w:val="lowerRoman"/>
      <w:lvlText w:val="%3."/>
      <w:lvlJc w:val="right"/>
      <w:pPr>
        <w:ind w:left="1693" w:hanging="180"/>
      </w:pPr>
    </w:lvl>
    <w:lvl w:ilvl="3" w:tplc="0419000F" w:tentative="1">
      <w:start w:val="1"/>
      <w:numFmt w:val="decimal"/>
      <w:lvlText w:val="%4."/>
      <w:lvlJc w:val="left"/>
      <w:pPr>
        <w:ind w:left="2413" w:hanging="360"/>
      </w:pPr>
    </w:lvl>
    <w:lvl w:ilvl="4" w:tplc="04190019" w:tentative="1">
      <w:start w:val="1"/>
      <w:numFmt w:val="lowerLetter"/>
      <w:lvlText w:val="%5."/>
      <w:lvlJc w:val="left"/>
      <w:pPr>
        <w:ind w:left="3133" w:hanging="360"/>
      </w:pPr>
    </w:lvl>
    <w:lvl w:ilvl="5" w:tplc="0419001B" w:tentative="1">
      <w:start w:val="1"/>
      <w:numFmt w:val="lowerRoman"/>
      <w:lvlText w:val="%6."/>
      <w:lvlJc w:val="right"/>
      <w:pPr>
        <w:ind w:left="3853" w:hanging="180"/>
      </w:pPr>
    </w:lvl>
    <w:lvl w:ilvl="6" w:tplc="0419000F" w:tentative="1">
      <w:start w:val="1"/>
      <w:numFmt w:val="decimal"/>
      <w:lvlText w:val="%7."/>
      <w:lvlJc w:val="left"/>
      <w:pPr>
        <w:ind w:left="4573" w:hanging="360"/>
      </w:pPr>
    </w:lvl>
    <w:lvl w:ilvl="7" w:tplc="04190019" w:tentative="1">
      <w:start w:val="1"/>
      <w:numFmt w:val="lowerLetter"/>
      <w:lvlText w:val="%8."/>
      <w:lvlJc w:val="left"/>
      <w:pPr>
        <w:ind w:left="5293" w:hanging="360"/>
      </w:pPr>
    </w:lvl>
    <w:lvl w:ilvl="8" w:tplc="0419001B" w:tentative="1">
      <w:start w:val="1"/>
      <w:numFmt w:val="lowerRoman"/>
      <w:lvlText w:val="%9."/>
      <w:lvlJc w:val="right"/>
      <w:pPr>
        <w:ind w:left="6013" w:hanging="180"/>
      </w:pPr>
    </w:lvl>
  </w:abstractNum>
  <w:abstractNum w:abstractNumId="43" w15:restartNumberingAfterBreak="0">
    <w:nsid w:val="6EB4444B"/>
    <w:multiLevelType w:val="hybridMultilevel"/>
    <w:tmpl w:val="ACC46744"/>
    <w:lvl w:ilvl="0" w:tplc="28BE5E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6FD9279C"/>
    <w:multiLevelType w:val="hybridMultilevel"/>
    <w:tmpl w:val="818EC0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8D1478F"/>
    <w:multiLevelType w:val="hybridMultilevel"/>
    <w:tmpl w:val="22EC3F18"/>
    <w:lvl w:ilvl="0" w:tplc="EBD03748">
      <w:start w:val="10"/>
      <w:numFmt w:val="decimal"/>
      <w:lvlText w:val="%1"/>
      <w:lvlJc w:val="left"/>
      <w:pPr>
        <w:ind w:left="1179" w:hanging="360"/>
      </w:pPr>
      <w:rPr>
        <w:rFonts w:hint="default"/>
      </w:rPr>
    </w:lvl>
    <w:lvl w:ilvl="1" w:tplc="04190019" w:tentative="1">
      <w:start w:val="1"/>
      <w:numFmt w:val="lowerLetter"/>
      <w:lvlText w:val="%2."/>
      <w:lvlJc w:val="left"/>
      <w:pPr>
        <w:ind w:left="1899" w:hanging="360"/>
      </w:pPr>
    </w:lvl>
    <w:lvl w:ilvl="2" w:tplc="0419001B" w:tentative="1">
      <w:start w:val="1"/>
      <w:numFmt w:val="lowerRoman"/>
      <w:lvlText w:val="%3."/>
      <w:lvlJc w:val="right"/>
      <w:pPr>
        <w:ind w:left="2619" w:hanging="180"/>
      </w:pPr>
    </w:lvl>
    <w:lvl w:ilvl="3" w:tplc="0419000F" w:tentative="1">
      <w:start w:val="1"/>
      <w:numFmt w:val="decimal"/>
      <w:lvlText w:val="%4."/>
      <w:lvlJc w:val="left"/>
      <w:pPr>
        <w:ind w:left="3339" w:hanging="360"/>
      </w:pPr>
    </w:lvl>
    <w:lvl w:ilvl="4" w:tplc="04190019" w:tentative="1">
      <w:start w:val="1"/>
      <w:numFmt w:val="lowerLetter"/>
      <w:lvlText w:val="%5."/>
      <w:lvlJc w:val="left"/>
      <w:pPr>
        <w:ind w:left="4059" w:hanging="360"/>
      </w:pPr>
    </w:lvl>
    <w:lvl w:ilvl="5" w:tplc="0419001B" w:tentative="1">
      <w:start w:val="1"/>
      <w:numFmt w:val="lowerRoman"/>
      <w:lvlText w:val="%6."/>
      <w:lvlJc w:val="right"/>
      <w:pPr>
        <w:ind w:left="4779" w:hanging="180"/>
      </w:pPr>
    </w:lvl>
    <w:lvl w:ilvl="6" w:tplc="0419000F" w:tentative="1">
      <w:start w:val="1"/>
      <w:numFmt w:val="decimal"/>
      <w:lvlText w:val="%7."/>
      <w:lvlJc w:val="left"/>
      <w:pPr>
        <w:ind w:left="5499" w:hanging="360"/>
      </w:pPr>
    </w:lvl>
    <w:lvl w:ilvl="7" w:tplc="04190019" w:tentative="1">
      <w:start w:val="1"/>
      <w:numFmt w:val="lowerLetter"/>
      <w:lvlText w:val="%8."/>
      <w:lvlJc w:val="left"/>
      <w:pPr>
        <w:ind w:left="6219" w:hanging="360"/>
      </w:pPr>
    </w:lvl>
    <w:lvl w:ilvl="8" w:tplc="0419001B" w:tentative="1">
      <w:start w:val="1"/>
      <w:numFmt w:val="lowerRoman"/>
      <w:lvlText w:val="%9."/>
      <w:lvlJc w:val="right"/>
      <w:pPr>
        <w:ind w:left="6939" w:hanging="180"/>
      </w:pPr>
    </w:lvl>
  </w:abstractNum>
  <w:abstractNum w:abstractNumId="46" w15:restartNumberingAfterBreak="0">
    <w:nsid w:val="79E811A4"/>
    <w:multiLevelType w:val="hybridMultilevel"/>
    <w:tmpl w:val="2E2CC7E0"/>
    <w:lvl w:ilvl="0" w:tplc="3FF06228">
      <w:start w:val="1"/>
      <w:numFmt w:val="decimalZero"/>
      <w:lvlText w:val="%1"/>
      <w:lvlJc w:val="left"/>
      <w:pPr>
        <w:ind w:left="1269" w:hanging="81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47" w15:restartNumberingAfterBreak="0">
    <w:nsid w:val="7A1C60F7"/>
    <w:multiLevelType w:val="hybridMultilevel"/>
    <w:tmpl w:val="75B2B324"/>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8" w15:restartNumberingAfterBreak="0">
    <w:nsid w:val="7E152E95"/>
    <w:multiLevelType w:val="hybridMultilevel"/>
    <w:tmpl w:val="9AB6B3C2"/>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
  </w:num>
  <w:num w:numId="2">
    <w:abstractNumId w:val="46"/>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num>
  <w:num w:numId="5">
    <w:abstractNumId w:val="35"/>
  </w:num>
  <w:num w:numId="6">
    <w:abstractNumId w:val="28"/>
  </w:num>
  <w:num w:numId="7">
    <w:abstractNumId w:val="11"/>
  </w:num>
  <w:num w:numId="8">
    <w:abstractNumId w:val="24"/>
  </w:num>
  <w:num w:numId="9">
    <w:abstractNumId w:val="10"/>
  </w:num>
  <w:num w:numId="10">
    <w:abstractNumId w:val="16"/>
  </w:num>
  <w:num w:numId="11">
    <w:abstractNumId w:val="43"/>
  </w:num>
  <w:num w:numId="12">
    <w:abstractNumId w:val="26"/>
  </w:num>
  <w:num w:numId="13">
    <w:abstractNumId w:val="17"/>
  </w:num>
  <w:num w:numId="14">
    <w:abstractNumId w:val="0"/>
  </w:num>
  <w:num w:numId="15">
    <w:abstractNumId w:val="41"/>
  </w:num>
  <w:num w:numId="16">
    <w:abstractNumId w:val="33"/>
  </w:num>
  <w:num w:numId="17">
    <w:abstractNumId w:val="3"/>
  </w:num>
  <w:num w:numId="18">
    <w:abstractNumId w:val="32"/>
  </w:num>
  <w:num w:numId="19">
    <w:abstractNumId w:val="25"/>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num>
  <w:num w:numId="22">
    <w:abstractNumId w:val="40"/>
  </w:num>
  <w:num w:numId="23">
    <w:abstractNumId w:val="34"/>
  </w:num>
  <w:num w:numId="24">
    <w:abstractNumId w:val="15"/>
  </w:num>
  <w:num w:numId="25">
    <w:abstractNumId w:val="44"/>
  </w:num>
  <w:num w:numId="26">
    <w:abstractNumId w:val="2"/>
  </w:num>
  <w:num w:numId="27">
    <w:abstractNumId w:val="27"/>
  </w:num>
  <w:num w:numId="28">
    <w:abstractNumId w:val="37"/>
  </w:num>
  <w:num w:numId="29">
    <w:abstractNumId w:val="42"/>
  </w:num>
  <w:num w:numId="30">
    <w:abstractNumId w:val="48"/>
  </w:num>
  <w:num w:numId="31">
    <w:abstractNumId w:val="4"/>
  </w:num>
  <w:num w:numId="32">
    <w:abstractNumId w:val="9"/>
  </w:num>
  <w:num w:numId="33">
    <w:abstractNumId w:val="5"/>
  </w:num>
  <w:num w:numId="34">
    <w:abstractNumId w:val="47"/>
  </w:num>
  <w:num w:numId="35">
    <w:abstractNumId w:val="20"/>
  </w:num>
  <w:num w:numId="36">
    <w:abstractNumId w:val="12"/>
  </w:num>
  <w:num w:numId="37">
    <w:abstractNumId w:val="7"/>
  </w:num>
  <w:num w:numId="38">
    <w:abstractNumId w:val="14"/>
  </w:num>
  <w:num w:numId="39">
    <w:abstractNumId w:val="19"/>
  </w:num>
  <w:num w:numId="40">
    <w:abstractNumId w:val="29"/>
  </w:num>
  <w:num w:numId="41">
    <w:abstractNumId w:val="6"/>
  </w:num>
  <w:num w:numId="42">
    <w:abstractNumId w:val="31"/>
  </w:num>
  <w:num w:numId="43">
    <w:abstractNumId w:val="21"/>
  </w:num>
  <w:num w:numId="44">
    <w:abstractNumId w:val="30"/>
  </w:num>
  <w:num w:numId="45">
    <w:abstractNumId w:val="23"/>
  </w:num>
  <w:num w:numId="46">
    <w:abstractNumId w:val="13"/>
  </w:num>
  <w:num w:numId="47">
    <w:abstractNumId w:val="39"/>
  </w:num>
  <w:num w:numId="48">
    <w:abstractNumId w:val="45"/>
  </w:num>
  <w:num w:numId="49">
    <w:abstractNumId w:val="18"/>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E66"/>
    <w:rsid w:val="002C343D"/>
    <w:rsid w:val="00550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EAC5F6-4FF8-4BE6-8E9F-986135D5A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8"/>
      <w:szCs w:val="28"/>
      <w:lang w:eastAsia="ru-RU"/>
    </w:rPr>
  </w:style>
  <w:style w:type="paragraph" w:styleId="1">
    <w:name w:val="heading 1"/>
    <w:basedOn w:val="a"/>
    <w:next w:val="a"/>
    <w:link w:val="10"/>
    <w:qFormat/>
    <w:rsid w:val="00550E66"/>
    <w:pPr>
      <w:keepNext/>
      <w:overflowPunct/>
      <w:autoSpaceDE/>
      <w:autoSpaceDN/>
      <w:adjustRightInd/>
      <w:spacing w:before="240" w:after="60" w:line="240" w:lineRule="auto"/>
      <w:ind w:left="0" w:right="0" w:firstLine="0"/>
      <w:jc w:val="left"/>
      <w:textAlignment w:val="auto"/>
      <w:outlineLvl w:val="0"/>
    </w:pPr>
    <w:rPr>
      <w:rFonts w:ascii="Cambria" w:hAnsi="Cambria"/>
      <w:b/>
      <w:bCs/>
      <w:kern w:val="32"/>
      <w:sz w:val="32"/>
      <w:szCs w:val="32"/>
    </w:rPr>
  </w:style>
  <w:style w:type="paragraph" w:styleId="2">
    <w:name w:val="heading 2"/>
    <w:basedOn w:val="a"/>
    <w:next w:val="a"/>
    <w:link w:val="20"/>
    <w:qFormat/>
    <w:rsid w:val="00550E66"/>
    <w:pPr>
      <w:spacing w:line="240" w:lineRule="auto"/>
      <w:ind w:firstLine="0"/>
      <w:jc w:val="center"/>
      <w:outlineLvl w:val="1"/>
    </w:pPr>
    <w:rPr>
      <w:rFonts w:cs="Arial"/>
      <w:b/>
      <w:bCs/>
      <w:iCs/>
      <w:caps/>
    </w:rPr>
  </w:style>
  <w:style w:type="paragraph" w:styleId="3">
    <w:name w:val="heading 3"/>
    <w:basedOn w:val="a"/>
    <w:link w:val="30"/>
    <w:qFormat/>
    <w:rsid w:val="00550E66"/>
    <w:pPr>
      <w:spacing w:line="240" w:lineRule="auto"/>
      <w:ind w:firstLine="0"/>
      <w:jc w:val="center"/>
      <w:outlineLvl w:val="2"/>
    </w:pPr>
    <w:rPr>
      <w:rFonts w:cs="Arial"/>
      <w:b/>
      <w:bCs/>
    </w:rPr>
  </w:style>
  <w:style w:type="paragraph" w:styleId="4">
    <w:name w:val="heading 4"/>
    <w:basedOn w:val="a"/>
    <w:next w:val="a"/>
    <w:link w:val="40"/>
    <w:autoRedefine/>
    <w:qFormat/>
    <w:rsid w:val="00550E66"/>
    <w:pPr>
      <w:widowControl w:val="0"/>
      <w:overflowPunct/>
      <w:autoSpaceDE/>
      <w:autoSpaceDN/>
      <w:adjustRightInd/>
      <w:ind w:left="0" w:right="0" w:firstLine="720"/>
      <w:textAlignment w:val="auto"/>
      <w:outlineLvl w:val="3"/>
    </w:pPr>
    <w:rPr>
      <w:rFonts w:eastAsia="Arial Unicode MS"/>
      <w:iCs/>
      <w:sz w:val="24"/>
      <w:szCs w:val="24"/>
    </w:rPr>
  </w:style>
  <w:style w:type="paragraph" w:styleId="5">
    <w:name w:val="heading 5"/>
    <w:basedOn w:val="a"/>
    <w:next w:val="a"/>
    <w:link w:val="50"/>
    <w:qFormat/>
    <w:rsid w:val="00550E66"/>
    <w:pPr>
      <w:tabs>
        <w:tab w:val="num" w:pos="1008"/>
      </w:tabs>
      <w:overflowPunct/>
      <w:autoSpaceDE/>
      <w:autoSpaceDN/>
      <w:adjustRightInd/>
      <w:spacing w:before="240" w:line="240" w:lineRule="auto"/>
      <w:ind w:left="1008" w:right="0" w:hanging="1008"/>
      <w:textAlignment w:val="auto"/>
      <w:outlineLvl w:val="4"/>
    </w:pPr>
    <w:rPr>
      <w:sz w:val="22"/>
      <w:szCs w:val="24"/>
    </w:rPr>
  </w:style>
  <w:style w:type="paragraph" w:styleId="6">
    <w:name w:val="heading 6"/>
    <w:aliases w:val="Нумерация"/>
    <w:basedOn w:val="a"/>
    <w:next w:val="a"/>
    <w:link w:val="60"/>
    <w:qFormat/>
    <w:rsid w:val="00550E66"/>
    <w:pPr>
      <w:keepNext/>
      <w:overflowPunct/>
      <w:autoSpaceDE/>
      <w:autoSpaceDN/>
      <w:adjustRightInd/>
      <w:spacing w:line="240" w:lineRule="auto"/>
      <w:ind w:left="0" w:right="0" w:firstLine="851"/>
      <w:textAlignment w:val="auto"/>
      <w:outlineLvl w:val="5"/>
    </w:pPr>
    <w:rPr>
      <w:rFonts w:eastAsia="Arial Unicode MS"/>
      <w:sz w:val="24"/>
      <w:szCs w:val="20"/>
    </w:rPr>
  </w:style>
  <w:style w:type="paragraph" w:styleId="7">
    <w:name w:val="heading 7"/>
    <w:basedOn w:val="a"/>
    <w:next w:val="a"/>
    <w:link w:val="70"/>
    <w:qFormat/>
    <w:rsid w:val="00550E66"/>
    <w:pPr>
      <w:tabs>
        <w:tab w:val="num" w:pos="1296"/>
      </w:tabs>
      <w:overflowPunct/>
      <w:autoSpaceDE/>
      <w:autoSpaceDN/>
      <w:adjustRightInd/>
      <w:spacing w:before="240" w:line="240" w:lineRule="auto"/>
      <w:ind w:left="1296" w:right="0" w:hanging="1296"/>
      <w:textAlignment w:val="auto"/>
      <w:outlineLvl w:val="6"/>
    </w:pPr>
    <w:rPr>
      <w:rFonts w:ascii="Arial" w:hAnsi="Arial"/>
      <w:sz w:val="20"/>
      <w:szCs w:val="24"/>
    </w:rPr>
  </w:style>
  <w:style w:type="paragraph" w:styleId="8">
    <w:name w:val="heading 8"/>
    <w:basedOn w:val="a"/>
    <w:next w:val="a"/>
    <w:link w:val="80"/>
    <w:qFormat/>
    <w:rsid w:val="00550E66"/>
    <w:pPr>
      <w:tabs>
        <w:tab w:val="num" w:pos="1440"/>
      </w:tabs>
      <w:overflowPunct/>
      <w:autoSpaceDE/>
      <w:autoSpaceDN/>
      <w:adjustRightInd/>
      <w:spacing w:before="240" w:line="240" w:lineRule="auto"/>
      <w:ind w:left="1440" w:right="0" w:hanging="1440"/>
      <w:textAlignment w:val="auto"/>
      <w:outlineLvl w:val="7"/>
    </w:pPr>
    <w:rPr>
      <w:rFonts w:ascii="Arial" w:hAnsi="Arial"/>
      <w:i/>
      <w:sz w:val="20"/>
      <w:szCs w:val="24"/>
    </w:rPr>
  </w:style>
  <w:style w:type="paragraph" w:styleId="9">
    <w:name w:val="heading 9"/>
    <w:basedOn w:val="a"/>
    <w:next w:val="a"/>
    <w:link w:val="90"/>
    <w:qFormat/>
    <w:rsid w:val="00550E66"/>
    <w:pPr>
      <w:tabs>
        <w:tab w:val="num" w:pos="1584"/>
      </w:tabs>
      <w:overflowPunct/>
      <w:autoSpaceDE/>
      <w:autoSpaceDN/>
      <w:adjustRightInd/>
      <w:spacing w:before="240" w:line="240" w:lineRule="auto"/>
      <w:ind w:left="1584" w:right="0" w:hanging="1584"/>
      <w:textAlignment w:val="auto"/>
      <w:outlineLvl w:val="8"/>
    </w:pPr>
    <w:rPr>
      <w:rFonts w:ascii="Arial" w:hAnsi="Arial"/>
      <w:b/>
      <w: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50E6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550E66"/>
    <w:rPr>
      <w:rFonts w:ascii="Times New Roman" w:eastAsia="Times New Roman" w:hAnsi="Times New Roman" w:cs="Arial"/>
      <w:b/>
      <w:bCs/>
      <w:iCs/>
      <w:caps/>
      <w:sz w:val="28"/>
      <w:szCs w:val="28"/>
      <w:lang w:eastAsia="ru-RU"/>
    </w:rPr>
  </w:style>
  <w:style w:type="character" w:customStyle="1" w:styleId="30">
    <w:name w:val="Заголовок 3 Знак"/>
    <w:basedOn w:val="a0"/>
    <w:link w:val="3"/>
    <w:rsid w:val="00550E66"/>
    <w:rPr>
      <w:rFonts w:ascii="Times New Roman" w:eastAsia="Times New Roman" w:hAnsi="Times New Roman" w:cs="Arial"/>
      <w:b/>
      <w:bCs/>
      <w:sz w:val="28"/>
      <w:szCs w:val="28"/>
      <w:lang w:eastAsia="ru-RU"/>
    </w:rPr>
  </w:style>
  <w:style w:type="character" w:customStyle="1" w:styleId="40">
    <w:name w:val="Заголовок 4 Знак"/>
    <w:basedOn w:val="a0"/>
    <w:link w:val="4"/>
    <w:rsid w:val="00550E66"/>
    <w:rPr>
      <w:rFonts w:ascii="Times New Roman" w:eastAsia="Arial Unicode MS" w:hAnsi="Times New Roman" w:cs="Times New Roman"/>
      <w:iCs/>
      <w:sz w:val="24"/>
      <w:szCs w:val="24"/>
      <w:lang w:eastAsia="ru-RU"/>
    </w:rPr>
  </w:style>
  <w:style w:type="character" w:customStyle="1" w:styleId="50">
    <w:name w:val="Заголовок 5 Знак"/>
    <w:basedOn w:val="a0"/>
    <w:link w:val="5"/>
    <w:rsid w:val="00550E66"/>
    <w:rPr>
      <w:rFonts w:ascii="Times New Roman" w:eastAsia="Times New Roman" w:hAnsi="Times New Roman" w:cs="Times New Roman"/>
      <w:szCs w:val="24"/>
      <w:lang w:eastAsia="ru-RU"/>
    </w:rPr>
  </w:style>
  <w:style w:type="character" w:customStyle="1" w:styleId="60">
    <w:name w:val="Заголовок 6 Знак"/>
    <w:aliases w:val="Нумерация Знак"/>
    <w:basedOn w:val="a0"/>
    <w:link w:val="6"/>
    <w:rsid w:val="00550E66"/>
    <w:rPr>
      <w:rFonts w:ascii="Times New Roman" w:eastAsia="Arial Unicode MS" w:hAnsi="Times New Roman" w:cs="Times New Roman"/>
      <w:sz w:val="24"/>
      <w:szCs w:val="20"/>
      <w:lang w:eastAsia="ru-RU"/>
    </w:rPr>
  </w:style>
  <w:style w:type="character" w:customStyle="1" w:styleId="70">
    <w:name w:val="Заголовок 7 Знак"/>
    <w:basedOn w:val="a0"/>
    <w:link w:val="7"/>
    <w:rsid w:val="00550E66"/>
    <w:rPr>
      <w:rFonts w:ascii="Arial" w:eastAsia="Times New Roman" w:hAnsi="Arial" w:cs="Times New Roman"/>
      <w:sz w:val="20"/>
      <w:szCs w:val="24"/>
      <w:lang w:eastAsia="ru-RU"/>
    </w:rPr>
  </w:style>
  <w:style w:type="character" w:customStyle="1" w:styleId="80">
    <w:name w:val="Заголовок 8 Знак"/>
    <w:basedOn w:val="a0"/>
    <w:link w:val="8"/>
    <w:rsid w:val="00550E66"/>
    <w:rPr>
      <w:rFonts w:ascii="Arial" w:eastAsia="Times New Roman" w:hAnsi="Arial" w:cs="Times New Roman"/>
      <w:i/>
      <w:sz w:val="20"/>
      <w:szCs w:val="24"/>
      <w:lang w:eastAsia="ru-RU"/>
    </w:rPr>
  </w:style>
  <w:style w:type="character" w:customStyle="1" w:styleId="90">
    <w:name w:val="Заголовок 9 Знак"/>
    <w:basedOn w:val="a0"/>
    <w:link w:val="9"/>
    <w:rsid w:val="00550E66"/>
    <w:rPr>
      <w:rFonts w:ascii="Arial" w:eastAsia="Times New Roman" w:hAnsi="Arial" w:cs="Times New Roman"/>
      <w:b/>
      <w:i/>
      <w:sz w:val="18"/>
      <w:szCs w:val="24"/>
      <w:lang w:eastAsia="ru-RU"/>
    </w:rPr>
  </w:style>
  <w:style w:type="paragraph" w:styleId="a3">
    <w:name w:val="Body Text"/>
    <w:aliases w:val="Основной текст1,Основной текст Знак Знак,bt,body text,contents,Òàáëè÷íûé,Oaaee?iue,Табличный,BODY TEXT,t,Основной текст Знак + Первая строка:  1,27...,27 см,разреженный на ....,Список 1,Основной текст Знак Знак1"/>
    <w:basedOn w:val="a"/>
    <w:link w:val="11"/>
    <w:rsid w:val="00550E66"/>
    <w:pPr>
      <w:overflowPunct/>
      <w:autoSpaceDE/>
      <w:autoSpaceDN/>
      <w:adjustRightInd/>
      <w:spacing w:line="240" w:lineRule="auto"/>
      <w:ind w:left="0" w:right="0" w:firstLine="0"/>
      <w:jc w:val="center"/>
      <w:textAlignment w:val="auto"/>
    </w:pPr>
    <w:rPr>
      <w:sz w:val="24"/>
      <w:szCs w:val="24"/>
    </w:rPr>
  </w:style>
  <w:style w:type="character" w:customStyle="1" w:styleId="a4">
    <w:name w:val="Основной текст Знак"/>
    <w:aliases w:val="Основной текст1 Знак3,Основной текст Знак Знак Знак3,bt Знак3,body text Знак3,contents Знак3,Òàáëè÷íûé Знак,Oaaee?iue Знак,Табличный Знак,BODY TEXT Знак,t Знак,Основной текст Знак + Первая строка:  1 Знак1,27... Знак1,27 см Знак1"/>
    <w:basedOn w:val="a0"/>
    <w:rsid w:val="00550E66"/>
    <w:rPr>
      <w:rFonts w:ascii="Times New Roman" w:eastAsia="Times New Roman" w:hAnsi="Times New Roman" w:cs="Times New Roman"/>
      <w:sz w:val="28"/>
      <w:szCs w:val="28"/>
      <w:lang w:eastAsia="ru-RU"/>
    </w:rPr>
  </w:style>
  <w:style w:type="character" w:customStyle="1" w:styleId="11">
    <w:name w:val="Основной текст Знак1"/>
    <w:aliases w:val="Основной текст1 Знак,Основной текст Знак Знак Знак,bt Знак,body text Знак,contents Знак,Òàáëè÷íûé Знак1,Oaaee?iue Знак1,Табличный Знак1,BODY TEXT Знак1,t Знак1,Основной текст Знак + Первая строка:  1 Знак,27... Знак,27 см Знак"/>
    <w:basedOn w:val="a0"/>
    <w:link w:val="a3"/>
    <w:locked/>
    <w:rsid w:val="00550E66"/>
    <w:rPr>
      <w:rFonts w:ascii="Times New Roman" w:eastAsia="Times New Roman" w:hAnsi="Times New Roman" w:cs="Times New Roman"/>
      <w:sz w:val="24"/>
      <w:szCs w:val="24"/>
      <w:lang w:eastAsia="ru-RU"/>
    </w:rPr>
  </w:style>
  <w:style w:type="character" w:customStyle="1" w:styleId="BodyTextChar">
    <w:name w:val="Body Text Char"/>
    <w:aliases w:val="Основной текст1 Char,Основной текст Знак Знак Char,bt Char,body text Char,contents Char"/>
    <w:basedOn w:val="a0"/>
    <w:uiPriority w:val="99"/>
    <w:locked/>
    <w:rsid w:val="00550E66"/>
    <w:rPr>
      <w:rFonts w:ascii="Times New Roman" w:hAnsi="Times New Roman" w:cs="Times New Roman"/>
      <w:sz w:val="28"/>
      <w:szCs w:val="28"/>
    </w:rPr>
  </w:style>
  <w:style w:type="paragraph" w:customStyle="1" w:styleId="BodyText21">
    <w:name w:val="Body Text 21"/>
    <w:basedOn w:val="a"/>
    <w:rsid w:val="00550E66"/>
    <w:pPr>
      <w:widowControl w:val="0"/>
      <w:overflowPunct/>
      <w:autoSpaceDE/>
      <w:autoSpaceDN/>
      <w:adjustRightInd/>
      <w:spacing w:line="-379" w:lineRule="auto"/>
      <w:ind w:left="0" w:right="0" w:firstLine="0"/>
      <w:jc w:val="center"/>
      <w:textAlignment w:val="auto"/>
    </w:pPr>
    <w:rPr>
      <w:b/>
      <w:bCs/>
    </w:rPr>
  </w:style>
  <w:style w:type="paragraph" w:styleId="a5">
    <w:name w:val="Body Text Indent"/>
    <w:aliases w:val="Надин стиль,Основной текст 1,Нумерованный список !!,Iniiaiie oaeno 1,Ioia?iaaiiue nienie !!,Iaaei noeeu,Основной текст без отступа,сборник,Основной текст с отступом Знак Знак,Основной текст с отступом Знак Знак Знак"/>
    <w:basedOn w:val="a"/>
    <w:link w:val="a6"/>
    <w:rsid w:val="00550E66"/>
    <w:pPr>
      <w:spacing w:after="120"/>
      <w:ind w:left="283"/>
    </w:p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сборник Знак,Основной текст с отступом Знак Знак Знак1"/>
    <w:basedOn w:val="a0"/>
    <w:link w:val="a5"/>
    <w:rsid w:val="00550E66"/>
    <w:rPr>
      <w:rFonts w:ascii="Times New Roman" w:eastAsia="Times New Roman" w:hAnsi="Times New Roman" w:cs="Times New Roman"/>
      <w:sz w:val="28"/>
      <w:szCs w:val="28"/>
      <w:lang w:eastAsia="ru-RU"/>
    </w:rPr>
  </w:style>
  <w:style w:type="paragraph" w:styleId="31">
    <w:name w:val="Body Text Indent 3"/>
    <w:basedOn w:val="a"/>
    <w:link w:val="32"/>
    <w:rsid w:val="00550E66"/>
    <w:pPr>
      <w:spacing w:after="120"/>
      <w:ind w:left="283"/>
    </w:pPr>
    <w:rPr>
      <w:sz w:val="16"/>
      <w:szCs w:val="16"/>
    </w:rPr>
  </w:style>
  <w:style w:type="character" w:customStyle="1" w:styleId="32">
    <w:name w:val="Основной текст с отступом 3 Знак"/>
    <w:basedOn w:val="a0"/>
    <w:link w:val="31"/>
    <w:rsid w:val="00550E66"/>
    <w:rPr>
      <w:rFonts w:ascii="Times New Roman" w:eastAsia="Times New Roman" w:hAnsi="Times New Roman" w:cs="Times New Roman"/>
      <w:sz w:val="16"/>
      <w:szCs w:val="16"/>
      <w:lang w:eastAsia="ru-RU"/>
    </w:rPr>
  </w:style>
  <w:style w:type="paragraph" w:customStyle="1" w:styleId="a7">
    <w:name w:val="Документ"/>
    <w:basedOn w:val="a"/>
    <w:link w:val="a8"/>
    <w:qFormat/>
    <w:rsid w:val="00550E66"/>
    <w:pPr>
      <w:overflowPunct/>
      <w:autoSpaceDE/>
      <w:autoSpaceDN/>
      <w:adjustRightInd/>
      <w:ind w:left="0" w:right="0"/>
      <w:textAlignment w:val="auto"/>
    </w:pPr>
    <w:rPr>
      <w:szCs w:val="20"/>
    </w:rPr>
  </w:style>
  <w:style w:type="character" w:customStyle="1" w:styleId="a8">
    <w:name w:val="Документ Знак"/>
    <w:basedOn w:val="a0"/>
    <w:link w:val="a7"/>
    <w:locked/>
    <w:rsid w:val="00550E66"/>
    <w:rPr>
      <w:rFonts w:ascii="Times New Roman" w:eastAsia="Times New Roman" w:hAnsi="Times New Roman" w:cs="Times New Roman"/>
      <w:sz w:val="28"/>
      <w:szCs w:val="20"/>
      <w:lang w:eastAsia="ru-RU"/>
    </w:rPr>
  </w:style>
  <w:style w:type="paragraph" w:styleId="21">
    <w:name w:val="Body Text Indent 2"/>
    <w:basedOn w:val="a"/>
    <w:link w:val="22"/>
    <w:rsid w:val="00550E66"/>
    <w:pPr>
      <w:spacing w:after="120" w:line="480" w:lineRule="auto"/>
      <w:ind w:left="283"/>
    </w:pPr>
  </w:style>
  <w:style w:type="character" w:customStyle="1" w:styleId="22">
    <w:name w:val="Основной текст с отступом 2 Знак"/>
    <w:basedOn w:val="a0"/>
    <w:link w:val="21"/>
    <w:rsid w:val="00550E66"/>
    <w:rPr>
      <w:rFonts w:ascii="Times New Roman" w:eastAsia="Times New Roman" w:hAnsi="Times New Roman" w:cs="Times New Roman"/>
      <w:sz w:val="28"/>
      <w:szCs w:val="28"/>
      <w:lang w:eastAsia="ru-RU"/>
    </w:rPr>
  </w:style>
  <w:style w:type="paragraph" w:styleId="a9">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a"/>
    <w:uiPriority w:val="99"/>
    <w:qFormat/>
    <w:rsid w:val="00550E66"/>
    <w:pPr>
      <w:overflowPunct/>
      <w:autoSpaceDE/>
      <w:autoSpaceDN/>
      <w:adjustRightInd/>
      <w:spacing w:line="240" w:lineRule="auto"/>
      <w:ind w:left="0" w:right="0" w:firstLine="0"/>
      <w:jc w:val="left"/>
      <w:textAlignment w:val="auto"/>
    </w:pPr>
    <w:rPr>
      <w:sz w:val="20"/>
      <w:szCs w:val="20"/>
    </w:rPr>
  </w:style>
  <w:style w:type="character" w:customStyle="1" w:styleId="aa">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9"/>
    <w:uiPriority w:val="99"/>
    <w:rsid w:val="00550E66"/>
    <w:rPr>
      <w:rFonts w:ascii="Times New Roman" w:eastAsia="Times New Roman" w:hAnsi="Times New Roman" w:cs="Times New Roman"/>
      <w:sz w:val="20"/>
      <w:szCs w:val="20"/>
      <w:lang w:eastAsia="ru-RU"/>
    </w:rPr>
  </w:style>
  <w:style w:type="character" w:customStyle="1" w:styleId="FootnoteTextChar">
    <w:name w:val="Footnote Text Char"/>
    <w:aliases w:val="Table_Footnote_last Char,Текст сноски-FN Char,Oaeno niinee-FN Char,Oaeno niinee Ciae Char,Текст сноски Знак Знак Char,Текст сноски Знак Знак Знак Char,F1 Char,Footnote Text Char Знак Знак Char,Footnote Text Char Знак Char,Style 7 Char"/>
    <w:basedOn w:val="a0"/>
    <w:rsid w:val="00550E66"/>
    <w:rPr>
      <w:rFonts w:ascii="Times New Roman" w:eastAsia="Times New Roman" w:hAnsi="Times New Roman"/>
      <w:sz w:val="20"/>
      <w:szCs w:val="20"/>
    </w:rPr>
  </w:style>
  <w:style w:type="character" w:customStyle="1" w:styleId="FootnoteTextChar8">
    <w:name w:val="Footnote Text Char8"/>
    <w:aliases w:val="Table_Footnote_last Char8,Текст сноски-FN Char8,Oaeno niinee-FN Char8,Oaeno niinee Ciae Char8,Текст сноски Знак Знак Char8,Текст сноски Знак Знак Знак Char8,F1 Char8,Footnote Text Char Знак Знак Char8,Footnote Text Char Знак Char8"/>
    <w:basedOn w:val="a0"/>
    <w:uiPriority w:val="99"/>
    <w:semiHidden/>
    <w:locked/>
    <w:rsid w:val="00550E66"/>
    <w:rPr>
      <w:rFonts w:ascii="Times New Roman" w:hAnsi="Times New Roman" w:cs="Times New Roman"/>
      <w:sz w:val="20"/>
      <w:szCs w:val="20"/>
    </w:rPr>
  </w:style>
  <w:style w:type="character" w:customStyle="1" w:styleId="FootnoteTextChar7">
    <w:name w:val="Footnote Text Char7"/>
    <w:aliases w:val="Table_Footnote_last Char7,Текст сноски-FN Char7,Oaeno niinee-FN Char7,Oaeno niinee Ciae Char7,Текст сноски Знак Знак Char7,Текст сноски Знак Знак Знак Char7,F1 Char7,Footnote Text Char Знак Знак Char7,Footnote Text Char Знак Char7"/>
    <w:basedOn w:val="a0"/>
    <w:uiPriority w:val="99"/>
    <w:semiHidden/>
    <w:locked/>
    <w:rsid w:val="00550E66"/>
    <w:rPr>
      <w:rFonts w:ascii="Times New Roman" w:hAnsi="Times New Roman" w:cs="Times New Roman"/>
      <w:sz w:val="20"/>
      <w:szCs w:val="20"/>
    </w:rPr>
  </w:style>
  <w:style w:type="character" w:customStyle="1" w:styleId="FootnoteTextChar6">
    <w:name w:val="Footnote Text Char6"/>
    <w:aliases w:val="Table_Footnote_last Char6,Текст сноски-FN Char6,Oaeno niinee-FN Char6,Oaeno niinee Ciae Char6,Текст сноски Знак Знак Char6,Текст сноски Знак Знак Знак Char6,F1 Char6,Footnote Text Char Знак Знак Char6,Footnote Text Char Знак Char6"/>
    <w:basedOn w:val="a0"/>
    <w:uiPriority w:val="99"/>
    <w:semiHidden/>
    <w:locked/>
    <w:rsid w:val="00550E66"/>
    <w:rPr>
      <w:rFonts w:ascii="Times New Roman" w:hAnsi="Times New Roman" w:cs="Times New Roman"/>
      <w:sz w:val="20"/>
      <w:szCs w:val="20"/>
    </w:rPr>
  </w:style>
  <w:style w:type="character" w:customStyle="1" w:styleId="FootnoteTextChar5">
    <w:name w:val="Footnote Text Char5"/>
    <w:aliases w:val="Table_Footnote_last Char5,Текст сноски-FN Char5,Oaeno niinee-FN Char5,Oaeno niinee Ciae Char5,Текст сноски Знак Знак Char5,Текст сноски Знак Знак Знак Char5,F1 Char5,Footnote Text Char Знак Знак Char5,Footnote Text Char Знак Char5"/>
    <w:basedOn w:val="a0"/>
    <w:uiPriority w:val="99"/>
    <w:semiHidden/>
    <w:locked/>
    <w:rsid w:val="00550E66"/>
    <w:rPr>
      <w:rFonts w:ascii="Times New Roman" w:hAnsi="Times New Roman" w:cs="Times New Roman"/>
      <w:sz w:val="20"/>
      <w:szCs w:val="20"/>
    </w:rPr>
  </w:style>
  <w:style w:type="character" w:customStyle="1" w:styleId="FootnoteTextChar4">
    <w:name w:val="Footnote Text Char4"/>
    <w:aliases w:val="Table_Footnote_last Char4,Текст сноски-FN Char4,Oaeno niinee-FN Char4,Oaeno niinee Ciae Char4,Текст сноски Знак Знак Char4,Текст сноски Знак Знак Знак Char4,F1 Char4,Footnote Text Char Знак Знак Char4,Footnote Text Char Знак Char4"/>
    <w:basedOn w:val="a0"/>
    <w:uiPriority w:val="99"/>
    <w:semiHidden/>
    <w:locked/>
    <w:rsid w:val="00550E66"/>
    <w:rPr>
      <w:rFonts w:ascii="Times New Roman" w:hAnsi="Times New Roman" w:cs="Times New Roman"/>
      <w:sz w:val="20"/>
      <w:szCs w:val="20"/>
    </w:rPr>
  </w:style>
  <w:style w:type="character" w:customStyle="1" w:styleId="FootnoteTextChar3">
    <w:name w:val="Footnote Text Char3"/>
    <w:aliases w:val="Table_Footnote_last Char3,Текст сноски-FN Char3,Oaeno niinee-FN Char3,Oaeno niinee Ciae Char3,Текст сноски Знак Знак Char3,Текст сноски Знак Знак Знак Char3,F1 Char3,Footnote Text Char Знак Знак Char3,Footnote Text Char Знак Char3"/>
    <w:basedOn w:val="a0"/>
    <w:uiPriority w:val="99"/>
    <w:semiHidden/>
    <w:locked/>
    <w:rsid w:val="00550E66"/>
    <w:rPr>
      <w:rFonts w:ascii="Times New Roman" w:hAnsi="Times New Roman" w:cs="Times New Roman"/>
      <w:sz w:val="20"/>
      <w:szCs w:val="20"/>
    </w:rPr>
  </w:style>
  <w:style w:type="character" w:customStyle="1" w:styleId="FootnoteTextChar2">
    <w:name w:val="Footnote Text Char2"/>
    <w:aliases w:val="Table_Footnote_last Char2,Текст сноски-FN Char2,Oaeno niinee-FN Char2,Oaeno niinee Ciae Char2,Текст сноски Знак Знак Char2,Текст сноски Знак Знак Знак Char2,F1 Char2,Footnote Text Char Знак Знак Char2,Footnote Text Char Знак Char2"/>
    <w:basedOn w:val="a0"/>
    <w:uiPriority w:val="99"/>
    <w:locked/>
    <w:rsid w:val="00550E66"/>
    <w:rPr>
      <w:rFonts w:eastAsia="Times New Roman" w:cs="Times New Roman"/>
      <w:sz w:val="20"/>
      <w:szCs w:val="20"/>
      <w:lang w:eastAsia="ru-RU"/>
    </w:rPr>
  </w:style>
  <w:style w:type="paragraph" w:customStyle="1" w:styleId="MainText">
    <w:name w:val="MainText"/>
    <w:rsid w:val="00550E66"/>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rPr>
  </w:style>
  <w:style w:type="character" w:styleId="ab">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текст сноски,FZ"/>
    <w:basedOn w:val="a0"/>
    <w:uiPriority w:val="99"/>
    <w:qFormat/>
    <w:rsid w:val="00550E66"/>
    <w:rPr>
      <w:rFonts w:cs="Times New Roman"/>
      <w:vertAlign w:val="superscript"/>
    </w:rPr>
  </w:style>
  <w:style w:type="paragraph" w:styleId="ac">
    <w:name w:val="Balloon Text"/>
    <w:basedOn w:val="a"/>
    <w:link w:val="ad"/>
    <w:uiPriority w:val="99"/>
    <w:rsid w:val="00550E66"/>
    <w:pPr>
      <w:spacing w:line="240" w:lineRule="auto"/>
    </w:pPr>
    <w:rPr>
      <w:rFonts w:ascii="Tahoma" w:hAnsi="Tahoma" w:cs="Tahoma"/>
      <w:sz w:val="16"/>
      <w:szCs w:val="16"/>
    </w:rPr>
  </w:style>
  <w:style w:type="character" w:customStyle="1" w:styleId="ad">
    <w:name w:val="Текст выноски Знак"/>
    <w:basedOn w:val="a0"/>
    <w:link w:val="ac"/>
    <w:uiPriority w:val="99"/>
    <w:rsid w:val="00550E66"/>
    <w:rPr>
      <w:rFonts w:ascii="Tahoma" w:eastAsia="Times New Roman" w:hAnsi="Tahoma" w:cs="Tahoma"/>
      <w:sz w:val="16"/>
      <w:szCs w:val="16"/>
      <w:lang w:eastAsia="ru-RU"/>
    </w:rPr>
  </w:style>
  <w:style w:type="paragraph" w:styleId="ae">
    <w:name w:val="header"/>
    <w:basedOn w:val="a"/>
    <w:link w:val="af"/>
    <w:uiPriority w:val="99"/>
    <w:rsid w:val="00550E66"/>
    <w:pPr>
      <w:tabs>
        <w:tab w:val="center" w:pos="4677"/>
        <w:tab w:val="right" w:pos="9355"/>
      </w:tabs>
    </w:pPr>
  </w:style>
  <w:style w:type="character" w:customStyle="1" w:styleId="af">
    <w:name w:val="Верхний колонтитул Знак"/>
    <w:basedOn w:val="a0"/>
    <w:link w:val="ae"/>
    <w:uiPriority w:val="99"/>
    <w:rsid w:val="00550E66"/>
    <w:rPr>
      <w:rFonts w:ascii="Times New Roman" w:eastAsia="Times New Roman" w:hAnsi="Times New Roman" w:cs="Times New Roman"/>
      <w:sz w:val="28"/>
      <w:szCs w:val="28"/>
      <w:lang w:eastAsia="ru-RU"/>
    </w:rPr>
  </w:style>
  <w:style w:type="paragraph" w:styleId="af0">
    <w:name w:val="footer"/>
    <w:basedOn w:val="a"/>
    <w:link w:val="af1"/>
    <w:uiPriority w:val="99"/>
    <w:rsid w:val="00550E66"/>
    <w:pPr>
      <w:tabs>
        <w:tab w:val="center" w:pos="4677"/>
        <w:tab w:val="right" w:pos="9355"/>
      </w:tabs>
    </w:pPr>
  </w:style>
  <w:style w:type="character" w:customStyle="1" w:styleId="af1">
    <w:name w:val="Нижний колонтитул Знак"/>
    <w:basedOn w:val="a0"/>
    <w:link w:val="af0"/>
    <w:uiPriority w:val="99"/>
    <w:rsid w:val="00550E66"/>
    <w:rPr>
      <w:rFonts w:ascii="Times New Roman" w:eastAsia="Times New Roman" w:hAnsi="Times New Roman" w:cs="Times New Roman"/>
      <w:sz w:val="28"/>
      <w:szCs w:val="28"/>
      <w:lang w:eastAsia="ru-RU"/>
    </w:rPr>
  </w:style>
  <w:style w:type="paragraph" w:customStyle="1" w:styleId="af2">
    <w:name w:val="Основной"/>
    <w:basedOn w:val="a"/>
    <w:link w:val="af3"/>
    <w:rsid w:val="00550E66"/>
    <w:pPr>
      <w:overflowPunct/>
      <w:ind w:left="0" w:right="0"/>
      <w:textAlignment w:val="auto"/>
    </w:pPr>
    <w:rPr>
      <w:sz w:val="26"/>
      <w:szCs w:val="20"/>
    </w:rPr>
  </w:style>
  <w:style w:type="character" w:customStyle="1" w:styleId="af3">
    <w:name w:val="Основной Знак"/>
    <w:basedOn w:val="a0"/>
    <w:link w:val="af2"/>
    <w:locked/>
    <w:rsid w:val="00550E66"/>
    <w:rPr>
      <w:rFonts w:ascii="Times New Roman" w:eastAsia="Times New Roman" w:hAnsi="Times New Roman" w:cs="Times New Roman"/>
      <w:sz w:val="26"/>
      <w:szCs w:val="20"/>
      <w:lang w:eastAsia="ru-RU"/>
    </w:rPr>
  </w:style>
  <w:style w:type="paragraph" w:customStyle="1" w:styleId="af4">
    <w:name w:val="ТЕКСТ с отступом"/>
    <w:basedOn w:val="a"/>
    <w:uiPriority w:val="99"/>
    <w:rsid w:val="00550E66"/>
    <w:pPr>
      <w:overflowPunct/>
      <w:autoSpaceDE/>
      <w:autoSpaceDN/>
      <w:adjustRightInd/>
      <w:ind w:left="0" w:right="0"/>
      <w:textAlignment w:val="auto"/>
    </w:pPr>
    <w:rPr>
      <w:sz w:val="24"/>
      <w:szCs w:val="20"/>
    </w:rPr>
  </w:style>
  <w:style w:type="paragraph" w:customStyle="1" w:styleId="rvps698610">
    <w:name w:val="rvps698610"/>
    <w:basedOn w:val="a"/>
    <w:rsid w:val="00550E66"/>
    <w:pPr>
      <w:overflowPunct/>
      <w:autoSpaceDE/>
      <w:autoSpaceDN/>
      <w:adjustRightInd/>
      <w:spacing w:after="150" w:line="240" w:lineRule="auto"/>
      <w:ind w:left="0" w:right="300" w:firstLine="0"/>
      <w:jc w:val="left"/>
      <w:textAlignment w:val="auto"/>
    </w:pPr>
    <w:rPr>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
    <w:rsid w:val="00550E66"/>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3">
    <w:name w:val="заголовок 2"/>
    <w:basedOn w:val="a"/>
    <w:next w:val="a"/>
    <w:autoRedefine/>
    <w:rsid w:val="00550E66"/>
    <w:pPr>
      <w:tabs>
        <w:tab w:val="left" w:pos="7405"/>
        <w:tab w:val="right" w:leader="dot" w:pos="8397"/>
      </w:tabs>
      <w:overflowPunct/>
      <w:autoSpaceDE/>
      <w:autoSpaceDN/>
      <w:adjustRightInd/>
      <w:spacing w:before="100" w:line="264" w:lineRule="auto"/>
      <w:ind w:left="0" w:right="0" w:firstLine="0"/>
      <w:textAlignment w:val="auto"/>
    </w:pPr>
    <w:rPr>
      <w:sz w:val="24"/>
      <w:szCs w:val="24"/>
    </w:rPr>
  </w:style>
  <w:style w:type="paragraph" w:styleId="24">
    <w:name w:val="Body Text 2"/>
    <w:basedOn w:val="a"/>
    <w:link w:val="220"/>
    <w:rsid w:val="00550E66"/>
    <w:pPr>
      <w:widowControl w:val="0"/>
      <w:overflowPunct/>
      <w:autoSpaceDE/>
      <w:autoSpaceDN/>
      <w:adjustRightInd/>
      <w:spacing w:line="-380" w:lineRule="auto"/>
      <w:ind w:left="0" w:right="0"/>
      <w:textAlignment w:val="auto"/>
    </w:pPr>
  </w:style>
  <w:style w:type="character" w:customStyle="1" w:styleId="25">
    <w:name w:val="Основной текст 2 Знак"/>
    <w:basedOn w:val="a0"/>
    <w:rsid w:val="00550E66"/>
    <w:rPr>
      <w:rFonts w:ascii="Times New Roman" w:eastAsia="Times New Roman" w:hAnsi="Times New Roman" w:cs="Times New Roman"/>
      <w:sz w:val="28"/>
      <w:szCs w:val="28"/>
      <w:lang w:eastAsia="ru-RU"/>
    </w:rPr>
  </w:style>
  <w:style w:type="character" w:customStyle="1" w:styleId="220">
    <w:name w:val="Основной текст 2 Знак2"/>
    <w:basedOn w:val="a0"/>
    <w:link w:val="24"/>
    <w:locked/>
    <w:rsid w:val="00550E66"/>
    <w:rPr>
      <w:rFonts w:ascii="Times New Roman" w:eastAsia="Times New Roman" w:hAnsi="Times New Roman" w:cs="Times New Roman"/>
      <w:sz w:val="28"/>
      <w:szCs w:val="28"/>
      <w:lang w:eastAsia="ru-RU"/>
    </w:rPr>
  </w:style>
  <w:style w:type="character" w:styleId="af5">
    <w:name w:val="page number"/>
    <w:basedOn w:val="a0"/>
    <w:uiPriority w:val="99"/>
    <w:rsid w:val="00550E66"/>
    <w:rPr>
      <w:rFonts w:cs="Times New Roman"/>
    </w:rPr>
  </w:style>
  <w:style w:type="paragraph" w:customStyle="1" w:styleId="af6">
    <w:name w:val="подпись"/>
    <w:basedOn w:val="a"/>
    <w:rsid w:val="00550E66"/>
    <w:pPr>
      <w:spacing w:line="240" w:lineRule="auto"/>
      <w:ind w:left="0" w:right="0" w:firstLine="0"/>
      <w:jc w:val="right"/>
    </w:pPr>
  </w:style>
  <w:style w:type="paragraph" w:customStyle="1" w:styleId="af7">
    <w:name w:val="отметка ЭЦП"/>
    <w:basedOn w:val="a"/>
    <w:rsid w:val="00550E66"/>
    <w:pPr>
      <w:spacing w:line="240" w:lineRule="auto"/>
      <w:ind w:left="0" w:right="0" w:firstLine="0"/>
      <w:jc w:val="center"/>
    </w:pPr>
    <w:rPr>
      <w:i/>
      <w:sz w:val="24"/>
      <w:szCs w:val="24"/>
    </w:rPr>
  </w:style>
  <w:style w:type="paragraph" w:customStyle="1" w:styleId="af8">
    <w:name w:val="исполнитель"/>
    <w:basedOn w:val="a"/>
    <w:rsid w:val="00550E66"/>
    <w:pPr>
      <w:spacing w:line="240" w:lineRule="auto"/>
      <w:ind w:firstLine="0"/>
      <w:jc w:val="left"/>
    </w:pPr>
    <w:rPr>
      <w:sz w:val="24"/>
      <w:szCs w:val="24"/>
    </w:rPr>
  </w:style>
  <w:style w:type="paragraph" w:customStyle="1" w:styleId="12">
    <w:name w:val="Должность1"/>
    <w:basedOn w:val="a"/>
    <w:rsid w:val="00550E66"/>
    <w:pPr>
      <w:spacing w:line="240" w:lineRule="auto"/>
      <w:ind w:left="0" w:right="0" w:firstLine="0"/>
      <w:jc w:val="left"/>
    </w:pPr>
  </w:style>
  <w:style w:type="paragraph" w:customStyle="1" w:styleId="13">
    <w:name w:val="Знак1"/>
    <w:basedOn w:val="a"/>
    <w:rsid w:val="00550E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af9">
    <w:name w:val="ИОбычный текст"/>
    <w:basedOn w:val="a"/>
    <w:link w:val="14"/>
    <w:autoRedefine/>
    <w:rsid w:val="00550E66"/>
    <w:pPr>
      <w:overflowPunct/>
      <w:autoSpaceDE/>
      <w:autoSpaceDN/>
      <w:adjustRightInd/>
      <w:ind w:left="0" w:right="0"/>
      <w:textAlignment w:val="auto"/>
    </w:pPr>
    <w:rPr>
      <w:sz w:val="24"/>
      <w:szCs w:val="24"/>
    </w:rPr>
  </w:style>
  <w:style w:type="character" w:customStyle="1" w:styleId="14">
    <w:name w:val="ИОбычный текст Знак1"/>
    <w:basedOn w:val="a0"/>
    <w:link w:val="af9"/>
    <w:locked/>
    <w:rsid w:val="00550E66"/>
    <w:rPr>
      <w:rFonts w:ascii="Times New Roman" w:eastAsia="Times New Roman" w:hAnsi="Times New Roman" w:cs="Times New Roman"/>
      <w:sz w:val="24"/>
      <w:szCs w:val="24"/>
      <w:lang w:eastAsia="ru-RU"/>
    </w:rPr>
  </w:style>
  <w:style w:type="paragraph" w:customStyle="1" w:styleId="210">
    <w:name w:val="Основной текст 21"/>
    <w:basedOn w:val="a"/>
    <w:rsid w:val="00550E66"/>
    <w:pPr>
      <w:widowControl w:val="0"/>
      <w:overflowPunct/>
      <w:autoSpaceDE/>
      <w:autoSpaceDN/>
      <w:adjustRightInd/>
      <w:ind w:left="0" w:right="0"/>
      <w:textAlignment w:val="auto"/>
    </w:pPr>
    <w:rPr>
      <w:sz w:val="24"/>
      <w:szCs w:val="20"/>
    </w:rPr>
  </w:style>
  <w:style w:type="paragraph" w:customStyle="1" w:styleId="15">
    <w:name w:val="Обычный1"/>
    <w:link w:val="Normal"/>
    <w:rsid w:val="00550E66"/>
    <w:pPr>
      <w:spacing w:after="0" w:line="240" w:lineRule="auto"/>
    </w:pPr>
    <w:rPr>
      <w:rFonts w:ascii="Times New Roman" w:eastAsia="Times New Roman" w:hAnsi="Times New Roman" w:cs="Times New Roman"/>
      <w:sz w:val="20"/>
      <w:szCs w:val="20"/>
      <w:lang w:eastAsia="ru-RU"/>
    </w:rPr>
  </w:style>
  <w:style w:type="paragraph" w:styleId="afa">
    <w:name w:val="Block Text"/>
    <w:basedOn w:val="a"/>
    <w:rsid w:val="00550E66"/>
    <w:pPr>
      <w:overflowPunct/>
      <w:autoSpaceDE/>
      <w:autoSpaceDN/>
      <w:adjustRightInd/>
      <w:ind w:left="-567" w:right="-908"/>
      <w:textAlignment w:val="auto"/>
    </w:pPr>
    <w:rPr>
      <w:szCs w:val="20"/>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
    <w:basedOn w:val="a"/>
    <w:rsid w:val="00550E66"/>
    <w:pPr>
      <w:overflowPunct/>
      <w:autoSpaceDE/>
      <w:autoSpaceDN/>
      <w:adjustRightInd/>
      <w:ind w:left="0" w:right="0" w:firstLine="720"/>
      <w:textAlignment w:val="auto"/>
    </w:pPr>
    <w:rPr>
      <w:szCs w:val="20"/>
    </w:rPr>
  </w:style>
  <w:style w:type="paragraph" w:customStyle="1" w:styleId="afb">
    <w:name w:val="Основной текст с отступом.Надин стиль"/>
    <w:basedOn w:val="a"/>
    <w:rsid w:val="00550E66"/>
    <w:pPr>
      <w:tabs>
        <w:tab w:val="left" w:pos="10490"/>
      </w:tabs>
      <w:overflowPunct/>
      <w:autoSpaceDE/>
      <w:autoSpaceDN/>
      <w:adjustRightInd/>
      <w:spacing w:after="120"/>
      <w:ind w:left="283" w:right="-1" w:firstLine="794"/>
      <w:textAlignment w:val="auto"/>
    </w:pPr>
    <w:rPr>
      <w:rFonts w:ascii="Courier New" w:hAnsi="Courier New"/>
      <w:szCs w:val="20"/>
    </w:rPr>
  </w:style>
  <w:style w:type="paragraph" w:customStyle="1" w:styleId="ConsNonformat">
    <w:name w:val="ConsNonformat"/>
    <w:rsid w:val="00550E66"/>
    <w:pPr>
      <w:autoSpaceDE w:val="0"/>
      <w:autoSpaceDN w:val="0"/>
      <w:adjustRightInd w:val="0"/>
      <w:spacing w:after="0" w:line="240" w:lineRule="auto"/>
      <w:ind w:right="19772"/>
    </w:pPr>
    <w:rPr>
      <w:rFonts w:ascii="Courier New" w:eastAsia="Times New Roman" w:hAnsi="Courier New" w:cs="Times New Roman"/>
      <w:lang w:eastAsia="ru-RU"/>
    </w:rPr>
  </w:style>
  <w:style w:type="paragraph" w:styleId="afc">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Знак Знак1 Знак Знак, Знак Знак Знак Знак Знак"/>
    <w:basedOn w:val="a"/>
    <w:link w:val="afd"/>
    <w:qFormat/>
    <w:rsid w:val="00550E66"/>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afe">
    <w:name w:val="Знак"/>
    <w:basedOn w:val="a"/>
    <w:link w:val="aff"/>
    <w:rsid w:val="00550E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aff">
    <w:name w:val="Знак Знак"/>
    <w:basedOn w:val="a0"/>
    <w:link w:val="afe"/>
    <w:locked/>
    <w:rsid w:val="00550E66"/>
    <w:rPr>
      <w:rFonts w:ascii="Verdana" w:eastAsia="Times New Roman" w:hAnsi="Verdana" w:cs="Times New Roman"/>
      <w:sz w:val="20"/>
      <w:szCs w:val="20"/>
      <w:lang w:val="en-US"/>
    </w:rPr>
  </w:style>
  <w:style w:type="paragraph" w:customStyle="1" w:styleId="aff0">
    <w:name w:val="Знак Знак Знак Знак Знак Знак Знак Знак Знак Знак Знак Знак Знак Знак Знак Знак Знак Знак Знак"/>
    <w:basedOn w:val="a"/>
    <w:uiPriority w:val="99"/>
    <w:rsid w:val="00550E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26">
    <w:name w:val="Основной текст Знак2"/>
    <w:aliases w:val="Основной текст Знак Знак2,Основной текст1 Знак1,Основной текст Знак Знак Знак1,bt Знак1,body text Знак1,contents Знак1,Основной текст Знак Знак1 Знак,Основной текст1 Знак Знак,Основной текст Знак Знак Знак Знак,bt Знак Знак"/>
    <w:basedOn w:val="a0"/>
    <w:uiPriority w:val="99"/>
    <w:rsid w:val="00550E66"/>
    <w:rPr>
      <w:rFonts w:cs="Times New Roman"/>
      <w:sz w:val="24"/>
    </w:rPr>
  </w:style>
  <w:style w:type="character" w:customStyle="1" w:styleId="211">
    <w:name w:val="Основной текст 2 Знак1"/>
    <w:basedOn w:val="a0"/>
    <w:uiPriority w:val="99"/>
    <w:locked/>
    <w:rsid w:val="00550E66"/>
    <w:rPr>
      <w:rFonts w:cs="Times New Roman"/>
      <w:sz w:val="24"/>
      <w:lang w:val="ru-RU" w:eastAsia="ru-RU" w:bidi="ar-SA"/>
    </w:rPr>
  </w:style>
  <w:style w:type="paragraph" w:customStyle="1" w:styleId="212">
    <w:name w:val="???????? ????? 21"/>
    <w:basedOn w:val="a"/>
    <w:rsid w:val="00550E66"/>
    <w:pPr>
      <w:overflowPunct/>
      <w:autoSpaceDE/>
      <w:autoSpaceDN/>
      <w:adjustRightInd/>
      <w:spacing w:line="240" w:lineRule="auto"/>
      <w:ind w:left="0" w:right="0" w:firstLine="0"/>
      <w:textAlignment w:val="auto"/>
    </w:pPr>
    <w:rPr>
      <w:sz w:val="24"/>
      <w:szCs w:val="20"/>
    </w:rPr>
  </w:style>
  <w:style w:type="paragraph" w:customStyle="1" w:styleId="ConsNormal">
    <w:name w:val="ConsNormal"/>
    <w:link w:val="ConsNormal0"/>
    <w:rsid w:val="00550E66"/>
    <w:pPr>
      <w:spacing w:after="0" w:line="240" w:lineRule="auto"/>
      <w:ind w:right="19772" w:firstLine="720"/>
    </w:pPr>
    <w:rPr>
      <w:rFonts w:ascii="Arial" w:eastAsia="Times New Roman" w:hAnsi="Arial" w:cs="Times New Roman"/>
      <w:szCs w:val="20"/>
      <w:lang w:eastAsia="ru-RU"/>
    </w:rPr>
  </w:style>
  <w:style w:type="character" w:customStyle="1" w:styleId="ConsNormal0">
    <w:name w:val="ConsNormal Знак"/>
    <w:basedOn w:val="a0"/>
    <w:link w:val="ConsNormal"/>
    <w:locked/>
    <w:rsid w:val="00550E66"/>
    <w:rPr>
      <w:rFonts w:ascii="Arial" w:eastAsia="Times New Roman" w:hAnsi="Arial" w:cs="Times New Roman"/>
      <w:szCs w:val="20"/>
      <w:lang w:eastAsia="ru-RU"/>
    </w:rPr>
  </w:style>
  <w:style w:type="paragraph" w:customStyle="1" w:styleId="61">
    <w:name w:val="Заголовок 6.Нумерация"/>
    <w:basedOn w:val="a"/>
    <w:next w:val="a"/>
    <w:rsid w:val="00550E66"/>
    <w:pPr>
      <w:tabs>
        <w:tab w:val="num" w:pos="1152"/>
      </w:tabs>
      <w:overflowPunct/>
      <w:autoSpaceDE/>
      <w:autoSpaceDN/>
      <w:adjustRightInd/>
      <w:spacing w:before="240" w:line="240" w:lineRule="auto"/>
      <w:ind w:left="1152" w:right="0" w:hanging="1152"/>
      <w:textAlignment w:val="auto"/>
      <w:outlineLvl w:val="5"/>
    </w:pPr>
    <w:rPr>
      <w:i/>
      <w:sz w:val="22"/>
      <w:szCs w:val="24"/>
    </w:rPr>
  </w:style>
  <w:style w:type="paragraph" w:styleId="aff1">
    <w:name w:val="List Bullet"/>
    <w:basedOn w:val="a"/>
    <w:autoRedefine/>
    <w:rsid w:val="00550E66"/>
    <w:pPr>
      <w:tabs>
        <w:tab w:val="num" w:pos="360"/>
      </w:tabs>
      <w:overflowPunct/>
      <w:autoSpaceDE/>
      <w:autoSpaceDN/>
      <w:adjustRightInd/>
      <w:spacing w:line="240" w:lineRule="auto"/>
      <w:ind w:left="360" w:right="0" w:hanging="360"/>
      <w:jc w:val="left"/>
      <w:textAlignment w:val="auto"/>
    </w:pPr>
    <w:rPr>
      <w:szCs w:val="24"/>
    </w:rPr>
  </w:style>
  <w:style w:type="paragraph" w:customStyle="1" w:styleId="221">
    <w:name w:val="Основной текст 22"/>
    <w:basedOn w:val="a"/>
    <w:rsid w:val="00550E66"/>
    <w:pPr>
      <w:widowControl w:val="0"/>
      <w:overflowPunct/>
      <w:autoSpaceDE/>
      <w:autoSpaceDN/>
      <w:adjustRightInd/>
      <w:spacing w:line="-380" w:lineRule="auto"/>
      <w:ind w:left="0" w:right="0"/>
      <w:textAlignment w:val="auto"/>
    </w:pPr>
    <w:rPr>
      <w:szCs w:val="20"/>
    </w:rPr>
  </w:style>
  <w:style w:type="paragraph" w:customStyle="1" w:styleId="27">
    <w:name w:val="Текст абзаца 2"/>
    <w:basedOn w:val="a"/>
    <w:rsid w:val="00550E66"/>
    <w:pPr>
      <w:overflowPunct/>
      <w:autoSpaceDE/>
      <w:autoSpaceDN/>
      <w:adjustRightInd/>
      <w:ind w:left="0" w:right="0"/>
      <w:textAlignment w:val="auto"/>
    </w:pPr>
    <w:rPr>
      <w:szCs w:val="20"/>
    </w:rPr>
  </w:style>
  <w:style w:type="paragraph" w:customStyle="1" w:styleId="aff2">
    <w:name w:val="Справка"/>
    <w:basedOn w:val="a"/>
    <w:autoRedefine/>
    <w:rsid w:val="00550E66"/>
    <w:pPr>
      <w:widowControl w:val="0"/>
      <w:overflowPunct/>
      <w:autoSpaceDE/>
      <w:autoSpaceDN/>
      <w:adjustRightInd/>
      <w:ind w:left="0" w:right="0"/>
      <w:textAlignment w:val="auto"/>
    </w:pPr>
    <w:rPr>
      <w:iCs/>
      <w:sz w:val="24"/>
      <w:szCs w:val="20"/>
    </w:rPr>
  </w:style>
  <w:style w:type="paragraph" w:customStyle="1" w:styleId="ConsPlusNormal">
    <w:name w:val="ConsPlusNormal"/>
    <w:link w:val="ConsPlusNormal0"/>
    <w:qFormat/>
    <w:rsid w:val="00550E66"/>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550E66"/>
    <w:rPr>
      <w:rFonts w:ascii="Arial" w:eastAsia="Times New Roman" w:hAnsi="Arial" w:cs="Arial"/>
      <w:sz w:val="20"/>
      <w:szCs w:val="20"/>
      <w:lang w:eastAsia="ru-RU"/>
    </w:rPr>
  </w:style>
  <w:style w:type="paragraph" w:styleId="aff3">
    <w:name w:val="Subtitle"/>
    <w:basedOn w:val="a"/>
    <w:link w:val="aff4"/>
    <w:qFormat/>
    <w:rsid w:val="00550E66"/>
    <w:pPr>
      <w:overflowPunct/>
      <w:autoSpaceDE/>
      <w:autoSpaceDN/>
      <w:adjustRightInd/>
      <w:ind w:left="0" w:right="0"/>
      <w:jc w:val="center"/>
      <w:textAlignment w:val="auto"/>
    </w:pPr>
    <w:rPr>
      <w:b/>
      <w:sz w:val="24"/>
      <w:szCs w:val="20"/>
    </w:rPr>
  </w:style>
  <w:style w:type="character" w:customStyle="1" w:styleId="aff4">
    <w:name w:val="Подзаголовок Знак"/>
    <w:basedOn w:val="a0"/>
    <w:link w:val="aff3"/>
    <w:rsid w:val="00550E66"/>
    <w:rPr>
      <w:rFonts w:ascii="Times New Roman" w:eastAsia="Times New Roman" w:hAnsi="Times New Roman" w:cs="Times New Roman"/>
      <w:b/>
      <w:sz w:val="24"/>
      <w:szCs w:val="20"/>
      <w:lang w:eastAsia="ru-RU"/>
    </w:rPr>
  </w:style>
  <w:style w:type="character" w:customStyle="1" w:styleId="SubtitleChar">
    <w:name w:val="Subtitle Char"/>
    <w:basedOn w:val="a0"/>
    <w:uiPriority w:val="99"/>
    <w:locked/>
    <w:rsid w:val="00550E66"/>
    <w:rPr>
      <w:rFonts w:eastAsia="Times New Roman" w:cs="Times New Roman"/>
      <w:b/>
      <w:sz w:val="24"/>
      <w:lang w:val="ru-RU" w:eastAsia="ru-RU" w:bidi="ar-SA"/>
    </w:rPr>
  </w:style>
  <w:style w:type="paragraph" w:customStyle="1" w:styleId="1bt">
    <w:name w:val="Основной текст.Основной текст Знак.Основной текст1.Основной текст Знак Знак.bt"/>
    <w:basedOn w:val="a"/>
    <w:rsid w:val="00550E66"/>
    <w:pPr>
      <w:overflowPunct/>
      <w:autoSpaceDE/>
      <w:autoSpaceDN/>
      <w:adjustRightInd/>
      <w:spacing w:after="120" w:line="240" w:lineRule="auto"/>
      <w:ind w:left="0" w:right="0" w:firstLine="0"/>
      <w:jc w:val="left"/>
      <w:textAlignment w:val="auto"/>
    </w:pPr>
    <w:rPr>
      <w:sz w:val="24"/>
      <w:szCs w:val="20"/>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Основной текст без отступа"/>
    <w:basedOn w:val="a"/>
    <w:rsid w:val="00550E66"/>
    <w:pPr>
      <w:overflowPunct/>
      <w:autoSpaceDE/>
      <w:autoSpaceDN/>
      <w:adjustRightInd/>
      <w:spacing w:after="120" w:line="240" w:lineRule="auto"/>
      <w:ind w:left="283" w:right="0" w:firstLine="0"/>
      <w:jc w:val="left"/>
      <w:textAlignment w:val="auto"/>
    </w:pPr>
    <w:rPr>
      <w:sz w:val="24"/>
      <w:szCs w:val="20"/>
    </w:rPr>
  </w:style>
  <w:style w:type="paragraph" w:customStyle="1" w:styleId="310">
    <w:name w:val="Основной текст с отступом 31"/>
    <w:basedOn w:val="a"/>
    <w:rsid w:val="00550E66"/>
    <w:pPr>
      <w:widowControl w:val="0"/>
      <w:overflowPunct/>
      <w:autoSpaceDE/>
      <w:autoSpaceDN/>
      <w:adjustRightInd/>
      <w:ind w:left="0" w:right="0" w:firstLine="720"/>
      <w:textAlignment w:val="auto"/>
    </w:pPr>
    <w:rPr>
      <w:szCs w:val="20"/>
    </w:rPr>
  </w:style>
  <w:style w:type="paragraph" w:customStyle="1" w:styleId="140">
    <w:name w:val="Документ 14"/>
    <w:basedOn w:val="a"/>
    <w:rsid w:val="00550E66"/>
    <w:pPr>
      <w:overflowPunct/>
      <w:autoSpaceDE/>
      <w:autoSpaceDN/>
      <w:adjustRightInd/>
      <w:spacing w:line="240" w:lineRule="auto"/>
      <w:ind w:left="0" w:right="0" w:firstLine="851"/>
      <w:textAlignment w:val="auto"/>
    </w:pPr>
    <w:rPr>
      <w:color w:val="000000"/>
      <w:szCs w:val="20"/>
      <w:lang w:eastAsia="en-US"/>
    </w:rPr>
  </w:style>
  <w:style w:type="paragraph" w:styleId="aff5">
    <w:name w:val="Title"/>
    <w:basedOn w:val="a"/>
    <w:link w:val="aff6"/>
    <w:qFormat/>
    <w:rsid w:val="00550E66"/>
    <w:pPr>
      <w:overflowPunct/>
      <w:autoSpaceDE/>
      <w:autoSpaceDN/>
      <w:adjustRightInd/>
      <w:ind w:left="0" w:right="0"/>
      <w:jc w:val="center"/>
      <w:textAlignment w:val="auto"/>
    </w:pPr>
    <w:rPr>
      <w:b/>
      <w:sz w:val="24"/>
      <w:szCs w:val="20"/>
    </w:rPr>
  </w:style>
  <w:style w:type="character" w:customStyle="1" w:styleId="aff6">
    <w:name w:val="Заголовок Знак"/>
    <w:basedOn w:val="a0"/>
    <w:link w:val="aff5"/>
    <w:rsid w:val="00550E66"/>
    <w:rPr>
      <w:rFonts w:ascii="Times New Roman" w:eastAsia="Times New Roman" w:hAnsi="Times New Roman" w:cs="Times New Roman"/>
      <w:b/>
      <w:sz w:val="24"/>
      <w:szCs w:val="20"/>
      <w:lang w:eastAsia="ru-RU"/>
    </w:rPr>
  </w:style>
  <w:style w:type="paragraph" w:customStyle="1" w:styleId="aff7">
    <w:name w:val="Письмо"/>
    <w:basedOn w:val="a"/>
    <w:rsid w:val="00550E66"/>
    <w:pPr>
      <w:widowControl w:val="0"/>
      <w:ind w:left="0" w:right="0" w:firstLine="720"/>
    </w:pPr>
    <w:rPr>
      <w:szCs w:val="20"/>
    </w:rPr>
  </w:style>
  <w:style w:type="paragraph" w:customStyle="1" w:styleId="16">
    <w:name w:val="Основной текст с отступом.Надин стиль.Основной текст 1"/>
    <w:basedOn w:val="a"/>
    <w:rsid w:val="00550E66"/>
    <w:pPr>
      <w:overflowPunct/>
      <w:autoSpaceDE/>
      <w:autoSpaceDN/>
      <w:adjustRightInd/>
      <w:ind w:left="0" w:right="0" w:firstLine="720"/>
      <w:textAlignment w:val="auto"/>
    </w:pPr>
    <w:rPr>
      <w:szCs w:val="20"/>
    </w:rPr>
  </w:style>
  <w:style w:type="paragraph" w:customStyle="1" w:styleId="aff8">
    <w:name w:val="собственный"/>
    <w:basedOn w:val="a"/>
    <w:autoRedefine/>
    <w:rsid w:val="00550E66"/>
    <w:pPr>
      <w:overflowPunct/>
      <w:autoSpaceDE/>
      <w:autoSpaceDN/>
      <w:adjustRightInd/>
      <w:ind w:left="0" w:right="0" w:firstLine="720"/>
      <w:textAlignment w:val="auto"/>
    </w:pPr>
    <w:rPr>
      <w:sz w:val="24"/>
    </w:rPr>
  </w:style>
  <w:style w:type="paragraph" w:customStyle="1" w:styleId="130">
    <w:name w:val="Обычный13"/>
    <w:uiPriority w:val="99"/>
    <w:rsid w:val="00550E66"/>
    <w:pPr>
      <w:spacing w:after="0" w:line="240" w:lineRule="auto"/>
    </w:pPr>
    <w:rPr>
      <w:rFonts w:ascii="Times New Roman" w:eastAsia="Times New Roman" w:hAnsi="Times New Roman" w:cs="Times New Roman"/>
      <w:sz w:val="20"/>
      <w:szCs w:val="20"/>
      <w:lang w:eastAsia="ru-RU"/>
    </w:rPr>
  </w:style>
  <w:style w:type="paragraph" w:customStyle="1" w:styleId="28">
    <w:name w:val="Основной текс2"/>
    <w:basedOn w:val="a"/>
    <w:rsid w:val="00550E66"/>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BodyText-12">
    <w:name w:val="Body Text-12"/>
    <w:basedOn w:val="a"/>
    <w:link w:val="BodyText-12Char"/>
    <w:qFormat/>
    <w:rsid w:val="00550E66"/>
    <w:pPr>
      <w:suppressAutoHyphens/>
      <w:spacing w:before="40" w:after="40" w:line="346" w:lineRule="auto"/>
      <w:ind w:left="57" w:right="0"/>
      <w:textAlignment w:val="auto"/>
    </w:pPr>
    <w:rPr>
      <w:sz w:val="26"/>
      <w:szCs w:val="24"/>
    </w:rPr>
  </w:style>
  <w:style w:type="character" w:customStyle="1" w:styleId="BodyText-12Char">
    <w:name w:val="Body Text-12 Char"/>
    <w:basedOn w:val="a0"/>
    <w:link w:val="BodyText-12"/>
    <w:locked/>
    <w:rsid w:val="00550E66"/>
    <w:rPr>
      <w:rFonts w:ascii="Times New Roman" w:eastAsia="Times New Roman" w:hAnsi="Times New Roman" w:cs="Times New Roman"/>
      <w:sz w:val="26"/>
      <w:szCs w:val="24"/>
      <w:lang w:eastAsia="ru-RU"/>
    </w:rPr>
  </w:style>
  <w:style w:type="paragraph" w:customStyle="1" w:styleId="BodyText1-35">
    <w:name w:val="Body Text 1-35"/>
    <w:basedOn w:val="a3"/>
    <w:link w:val="BodyText1-35Char"/>
    <w:qFormat/>
    <w:rsid w:val="00550E66"/>
    <w:pPr>
      <w:spacing w:before="60" w:after="60" w:line="324" w:lineRule="auto"/>
      <w:ind w:firstLine="709"/>
      <w:jc w:val="both"/>
    </w:pPr>
    <w:rPr>
      <w:sz w:val="26"/>
      <w:szCs w:val="26"/>
    </w:rPr>
  </w:style>
  <w:style w:type="character" w:customStyle="1" w:styleId="BodyText1-35Char">
    <w:name w:val="Body Text 1-35 Char"/>
    <w:basedOn w:val="a0"/>
    <w:link w:val="BodyText1-35"/>
    <w:locked/>
    <w:rsid w:val="00550E66"/>
    <w:rPr>
      <w:rFonts w:ascii="Times New Roman" w:eastAsia="Times New Roman" w:hAnsi="Times New Roman" w:cs="Times New Roman"/>
      <w:sz w:val="26"/>
      <w:szCs w:val="26"/>
      <w:lang w:eastAsia="ru-RU"/>
    </w:rPr>
  </w:style>
  <w:style w:type="paragraph" w:styleId="33">
    <w:name w:val="Body Text 3"/>
    <w:basedOn w:val="a"/>
    <w:link w:val="34"/>
    <w:rsid w:val="00550E66"/>
    <w:pPr>
      <w:overflowPunct/>
      <w:autoSpaceDE/>
      <w:autoSpaceDN/>
      <w:adjustRightInd/>
      <w:spacing w:after="120" w:line="240" w:lineRule="auto"/>
      <w:ind w:left="0" w:right="0" w:firstLine="0"/>
      <w:jc w:val="left"/>
      <w:textAlignment w:val="auto"/>
    </w:pPr>
    <w:rPr>
      <w:sz w:val="16"/>
      <w:szCs w:val="16"/>
    </w:rPr>
  </w:style>
  <w:style w:type="character" w:customStyle="1" w:styleId="34">
    <w:name w:val="Основной текст 3 Знак"/>
    <w:basedOn w:val="a0"/>
    <w:link w:val="33"/>
    <w:rsid w:val="00550E66"/>
    <w:rPr>
      <w:rFonts w:ascii="Times New Roman" w:eastAsia="Times New Roman" w:hAnsi="Times New Roman" w:cs="Times New Roman"/>
      <w:sz w:val="16"/>
      <w:szCs w:val="16"/>
      <w:lang w:eastAsia="ru-RU"/>
    </w:rPr>
  </w:style>
  <w:style w:type="paragraph" w:customStyle="1" w:styleId="aff9">
    <w:name w:val="Основной текст.Основной текст Знак"/>
    <w:basedOn w:val="a"/>
    <w:rsid w:val="00550E66"/>
    <w:pPr>
      <w:overflowPunct/>
      <w:autoSpaceDE/>
      <w:autoSpaceDN/>
      <w:adjustRightInd/>
      <w:spacing w:line="240" w:lineRule="auto"/>
      <w:ind w:left="0" w:right="0" w:firstLine="0"/>
      <w:textAlignment w:val="auto"/>
    </w:pPr>
    <w:rPr>
      <w:szCs w:val="20"/>
    </w:rPr>
  </w:style>
  <w:style w:type="paragraph" w:customStyle="1" w:styleId="62">
    <w:name w:val="заголовок 6"/>
    <w:basedOn w:val="a"/>
    <w:next w:val="a"/>
    <w:rsid w:val="00550E66"/>
    <w:pPr>
      <w:keepNext/>
      <w:overflowPunct/>
      <w:autoSpaceDE/>
      <w:autoSpaceDN/>
      <w:adjustRightInd/>
      <w:spacing w:line="240" w:lineRule="auto"/>
      <w:ind w:left="0" w:right="0" w:firstLine="851"/>
      <w:textAlignment w:val="auto"/>
      <w:outlineLvl w:val="5"/>
    </w:pPr>
    <w:rPr>
      <w:sz w:val="24"/>
      <w:szCs w:val="20"/>
    </w:rPr>
  </w:style>
  <w:style w:type="paragraph" w:styleId="affa">
    <w:name w:val="Normal Indent"/>
    <w:basedOn w:val="a"/>
    <w:rsid w:val="00550E66"/>
    <w:pPr>
      <w:widowControl w:val="0"/>
      <w:overflowPunct/>
      <w:autoSpaceDE/>
      <w:autoSpaceDN/>
      <w:adjustRightInd/>
      <w:ind w:left="0" w:right="0" w:firstLine="851"/>
      <w:textAlignment w:val="auto"/>
    </w:pPr>
    <w:rPr>
      <w:kern w:val="32"/>
      <w:sz w:val="24"/>
      <w:szCs w:val="20"/>
    </w:rPr>
  </w:style>
  <w:style w:type="character" w:customStyle="1" w:styleId="SUBST">
    <w:name w:val="__SUBST"/>
    <w:rsid w:val="00550E66"/>
    <w:rPr>
      <w:b/>
      <w:i/>
      <w:sz w:val="20"/>
    </w:rPr>
  </w:style>
  <w:style w:type="paragraph" w:customStyle="1" w:styleId="BodyTextIndent31">
    <w:name w:val="Body Text Indent 31"/>
    <w:basedOn w:val="a"/>
    <w:rsid w:val="00550E66"/>
    <w:pPr>
      <w:overflowPunct/>
      <w:autoSpaceDE/>
      <w:autoSpaceDN/>
      <w:adjustRightInd/>
      <w:spacing w:line="300" w:lineRule="auto"/>
      <w:ind w:left="0" w:right="0" w:firstLine="720"/>
      <w:textAlignment w:val="auto"/>
    </w:pPr>
    <w:rPr>
      <w:szCs w:val="20"/>
    </w:rPr>
  </w:style>
  <w:style w:type="paragraph" w:customStyle="1" w:styleId="affb">
    <w:name w:val="Маркер"/>
    <w:basedOn w:val="a"/>
    <w:autoRedefine/>
    <w:rsid w:val="00550E66"/>
    <w:pPr>
      <w:overflowPunct/>
      <w:adjustRightInd/>
      <w:spacing w:line="300" w:lineRule="auto"/>
      <w:ind w:left="0" w:right="0"/>
      <w:textAlignment w:val="auto"/>
    </w:pPr>
  </w:style>
  <w:style w:type="paragraph" w:customStyle="1" w:styleId="affc">
    <w:name w:val="Заголовок графика"/>
    <w:basedOn w:val="a"/>
    <w:next w:val="affa"/>
    <w:rsid w:val="00550E66"/>
    <w:pPr>
      <w:keepNext/>
      <w:tabs>
        <w:tab w:val="num" w:pos="1271"/>
      </w:tabs>
      <w:overflowPunct/>
      <w:autoSpaceDE/>
      <w:autoSpaceDN/>
      <w:adjustRightInd/>
      <w:spacing w:before="60"/>
      <w:ind w:left="1980" w:right="0" w:firstLine="0"/>
      <w:jc w:val="center"/>
      <w:textAlignment w:val="auto"/>
    </w:pPr>
    <w:rPr>
      <w:b/>
      <w:sz w:val="24"/>
      <w:szCs w:val="20"/>
    </w:rPr>
  </w:style>
  <w:style w:type="paragraph" w:customStyle="1" w:styleId="affd">
    <w:name w:val="График по центру"/>
    <w:basedOn w:val="a"/>
    <w:uiPriority w:val="99"/>
    <w:rsid w:val="00550E66"/>
    <w:pPr>
      <w:overflowPunct/>
      <w:autoSpaceDE/>
      <w:autoSpaceDN/>
      <w:adjustRightInd/>
      <w:spacing w:line="240" w:lineRule="auto"/>
      <w:ind w:left="0" w:right="0" w:firstLine="0"/>
      <w:jc w:val="center"/>
      <w:textAlignment w:val="auto"/>
    </w:pPr>
    <w:rPr>
      <w:sz w:val="24"/>
      <w:szCs w:val="24"/>
    </w:rPr>
  </w:style>
  <w:style w:type="paragraph" w:customStyle="1" w:styleId="35">
    <w:name w:val="Стиль3"/>
    <w:basedOn w:val="a"/>
    <w:autoRedefine/>
    <w:uiPriority w:val="99"/>
    <w:rsid w:val="00550E66"/>
    <w:pPr>
      <w:overflowPunct/>
      <w:spacing w:line="240" w:lineRule="auto"/>
      <w:ind w:left="0" w:right="0" w:firstLine="720"/>
      <w:textAlignment w:val="auto"/>
    </w:pPr>
    <w:rPr>
      <w:szCs w:val="24"/>
    </w:rPr>
  </w:style>
  <w:style w:type="paragraph" w:customStyle="1" w:styleId="41">
    <w:name w:val="Стиль4"/>
    <w:basedOn w:val="aff5"/>
    <w:autoRedefine/>
    <w:uiPriority w:val="99"/>
    <w:rsid w:val="00550E66"/>
    <w:pPr>
      <w:spacing w:line="240" w:lineRule="auto"/>
      <w:ind w:left="5040" w:firstLine="900"/>
      <w:jc w:val="both"/>
    </w:pPr>
    <w:rPr>
      <w:b w:val="0"/>
      <w:sz w:val="28"/>
      <w:szCs w:val="24"/>
    </w:rPr>
  </w:style>
  <w:style w:type="paragraph" w:customStyle="1" w:styleId="51">
    <w:name w:val="Стиль5"/>
    <w:basedOn w:val="a5"/>
    <w:autoRedefine/>
    <w:uiPriority w:val="99"/>
    <w:rsid w:val="00550E66"/>
    <w:pPr>
      <w:tabs>
        <w:tab w:val="left" w:pos="900"/>
      </w:tabs>
      <w:overflowPunct/>
      <w:autoSpaceDE/>
      <w:autoSpaceDN/>
      <w:adjustRightInd/>
      <w:spacing w:after="0"/>
      <w:ind w:left="0" w:right="0" w:firstLine="737"/>
      <w:textAlignment w:val="auto"/>
    </w:pPr>
    <w:rPr>
      <w:szCs w:val="20"/>
    </w:rPr>
  </w:style>
  <w:style w:type="paragraph" w:customStyle="1" w:styleId="1btbodytextcontents">
    <w:name w:val="Основной текст.Основной текст Знак.Основной текст1.Основной текст Знак Знак.bt.body text.contents"/>
    <w:basedOn w:val="a"/>
    <w:rsid w:val="00550E66"/>
    <w:pPr>
      <w:overflowPunct/>
      <w:autoSpaceDE/>
      <w:autoSpaceDN/>
      <w:adjustRightInd/>
      <w:spacing w:line="240" w:lineRule="auto"/>
      <w:ind w:left="0" w:right="0" w:firstLine="0"/>
      <w:jc w:val="center"/>
      <w:textAlignment w:val="auto"/>
    </w:pPr>
    <w:rPr>
      <w:sz w:val="24"/>
      <w:szCs w:val="24"/>
    </w:rPr>
  </w:style>
  <w:style w:type="paragraph" w:customStyle="1" w:styleId="81">
    <w:name w:val="Знак8"/>
    <w:basedOn w:val="a"/>
    <w:link w:val="82"/>
    <w:uiPriority w:val="99"/>
    <w:rsid w:val="00550E66"/>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82">
    <w:name w:val="Знак Знак8"/>
    <w:basedOn w:val="a0"/>
    <w:link w:val="81"/>
    <w:uiPriority w:val="99"/>
    <w:locked/>
    <w:rsid w:val="00550E66"/>
    <w:rPr>
      <w:rFonts w:ascii="Verdana" w:eastAsia="Times New Roman" w:hAnsi="Verdana" w:cs="Verdana"/>
      <w:sz w:val="20"/>
      <w:szCs w:val="20"/>
      <w:lang w:val="en-US"/>
    </w:rPr>
  </w:style>
  <w:style w:type="paragraph" w:customStyle="1" w:styleId="17">
    <w:name w:val="Основной текст.Основной текст Знак.Основной текст1"/>
    <w:basedOn w:val="a"/>
    <w:uiPriority w:val="99"/>
    <w:rsid w:val="00550E66"/>
    <w:pPr>
      <w:overflowPunct/>
      <w:autoSpaceDE/>
      <w:autoSpaceDN/>
      <w:adjustRightInd/>
      <w:spacing w:line="240" w:lineRule="auto"/>
      <w:ind w:left="0" w:right="0" w:firstLine="0"/>
      <w:textAlignment w:val="auto"/>
    </w:pPr>
    <w:rPr>
      <w:szCs w:val="20"/>
    </w:rPr>
  </w:style>
  <w:style w:type="paragraph" w:customStyle="1" w:styleId="affe">
    <w:name w:val="МОН основной"/>
    <w:basedOn w:val="a"/>
    <w:uiPriority w:val="99"/>
    <w:rsid w:val="00550E66"/>
    <w:pPr>
      <w:overflowPunct/>
      <w:autoSpaceDE/>
      <w:autoSpaceDN/>
      <w:adjustRightInd/>
      <w:ind w:left="0" w:right="0"/>
      <w:textAlignment w:val="auto"/>
    </w:pPr>
    <w:rPr>
      <w:szCs w:val="24"/>
    </w:rPr>
  </w:style>
  <w:style w:type="paragraph" w:customStyle="1" w:styleId="afff">
    <w:name w:val="Знак Знак Знак"/>
    <w:basedOn w:val="a"/>
    <w:rsid w:val="00550E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xl24">
    <w:name w:val="xl24"/>
    <w:basedOn w:val="a"/>
    <w:uiPriority w:val="99"/>
    <w:rsid w:val="00550E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25">
    <w:name w:val="xl25"/>
    <w:basedOn w:val="a"/>
    <w:uiPriority w:val="99"/>
    <w:rsid w:val="00550E66"/>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26">
    <w:name w:val="xl26"/>
    <w:basedOn w:val="a"/>
    <w:uiPriority w:val="99"/>
    <w:rsid w:val="00550E66"/>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27">
    <w:name w:val="xl27"/>
    <w:basedOn w:val="a"/>
    <w:uiPriority w:val="99"/>
    <w:rsid w:val="00550E66"/>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24"/>
      <w:szCs w:val="24"/>
    </w:rPr>
  </w:style>
  <w:style w:type="paragraph" w:customStyle="1" w:styleId="xl28">
    <w:name w:val="xl28"/>
    <w:basedOn w:val="a"/>
    <w:uiPriority w:val="99"/>
    <w:rsid w:val="00550E66"/>
    <w:pPr>
      <w:overflowPunct/>
      <w:autoSpaceDE/>
      <w:autoSpaceDN/>
      <w:adjustRightInd/>
      <w:spacing w:before="100" w:beforeAutospacing="1" w:after="100" w:afterAutospacing="1" w:line="240" w:lineRule="auto"/>
      <w:ind w:left="0" w:right="0" w:firstLine="0"/>
      <w:jc w:val="right"/>
      <w:textAlignment w:val="center"/>
    </w:pPr>
    <w:rPr>
      <w:rFonts w:eastAsia="Arial Unicode MS"/>
      <w:b/>
      <w:bCs/>
      <w:sz w:val="22"/>
      <w:szCs w:val="22"/>
    </w:rPr>
  </w:style>
  <w:style w:type="paragraph" w:customStyle="1" w:styleId="xl29">
    <w:name w:val="xl29"/>
    <w:basedOn w:val="a"/>
    <w:uiPriority w:val="99"/>
    <w:rsid w:val="00550E66"/>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0">
    <w:name w:val="xl30"/>
    <w:basedOn w:val="a"/>
    <w:uiPriority w:val="99"/>
    <w:rsid w:val="00550E66"/>
    <w:pPr>
      <w:pBdr>
        <w:top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1">
    <w:name w:val="xl31"/>
    <w:basedOn w:val="a"/>
    <w:uiPriority w:val="99"/>
    <w:rsid w:val="00550E66"/>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2">
    <w:name w:val="xl32"/>
    <w:basedOn w:val="a"/>
    <w:uiPriority w:val="99"/>
    <w:rsid w:val="00550E66"/>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3">
    <w:name w:val="xl33"/>
    <w:basedOn w:val="a"/>
    <w:uiPriority w:val="99"/>
    <w:rsid w:val="00550E66"/>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4">
    <w:name w:val="xl34"/>
    <w:basedOn w:val="a"/>
    <w:uiPriority w:val="99"/>
    <w:rsid w:val="00550E66"/>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5">
    <w:name w:val="xl35"/>
    <w:basedOn w:val="a"/>
    <w:uiPriority w:val="99"/>
    <w:rsid w:val="00550E66"/>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6">
    <w:name w:val="xl36"/>
    <w:basedOn w:val="a"/>
    <w:uiPriority w:val="99"/>
    <w:rsid w:val="00550E66"/>
    <w:pPr>
      <w:pBdr>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7">
    <w:name w:val="xl37"/>
    <w:basedOn w:val="a"/>
    <w:uiPriority w:val="99"/>
    <w:rsid w:val="00550E66"/>
    <w:pPr>
      <w:pBdr>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8">
    <w:name w:val="xl38"/>
    <w:basedOn w:val="a"/>
    <w:uiPriority w:val="99"/>
    <w:rsid w:val="00550E66"/>
    <w:pPr>
      <w:pBdr>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9">
    <w:name w:val="xl39"/>
    <w:basedOn w:val="a"/>
    <w:uiPriority w:val="99"/>
    <w:rsid w:val="00550E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0">
    <w:name w:val="xl40"/>
    <w:basedOn w:val="a"/>
    <w:uiPriority w:val="99"/>
    <w:rsid w:val="00550E66"/>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1">
    <w:name w:val="xl41"/>
    <w:basedOn w:val="a"/>
    <w:uiPriority w:val="99"/>
    <w:rsid w:val="00550E66"/>
    <w:pPr>
      <w:pBdr>
        <w:bottom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2">
    <w:name w:val="xl42"/>
    <w:basedOn w:val="a"/>
    <w:uiPriority w:val="99"/>
    <w:rsid w:val="00550E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3">
    <w:name w:val="xl43"/>
    <w:basedOn w:val="a"/>
    <w:uiPriority w:val="99"/>
    <w:rsid w:val="00550E66"/>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4">
    <w:name w:val="xl44"/>
    <w:basedOn w:val="a"/>
    <w:uiPriority w:val="99"/>
    <w:rsid w:val="00550E66"/>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5">
    <w:name w:val="xl45"/>
    <w:basedOn w:val="a"/>
    <w:uiPriority w:val="99"/>
    <w:rsid w:val="00550E66"/>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6">
    <w:name w:val="xl46"/>
    <w:basedOn w:val="a"/>
    <w:uiPriority w:val="99"/>
    <w:rsid w:val="00550E66"/>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57">
    <w:name w:val="xl57"/>
    <w:basedOn w:val="a"/>
    <w:uiPriority w:val="99"/>
    <w:rsid w:val="00550E66"/>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oaeno">
    <w:name w:val="oaeno"/>
    <w:basedOn w:val="a"/>
    <w:rsid w:val="00550E66"/>
    <w:pPr>
      <w:overflowPunct/>
      <w:autoSpaceDE/>
      <w:autoSpaceDN/>
      <w:adjustRightInd/>
      <w:spacing w:line="240" w:lineRule="auto"/>
      <w:ind w:left="0" w:right="0"/>
      <w:textAlignment w:val="auto"/>
    </w:pPr>
    <w:rPr>
      <w:sz w:val="24"/>
      <w:szCs w:val="20"/>
    </w:rPr>
  </w:style>
  <w:style w:type="paragraph" w:customStyle="1" w:styleId="font0">
    <w:name w:val="font0"/>
    <w:basedOn w:val="a"/>
    <w:uiPriority w:val="99"/>
    <w:rsid w:val="00550E66"/>
    <w:pPr>
      <w:overflowPunct/>
      <w:autoSpaceDE/>
      <w:autoSpaceDN/>
      <w:adjustRightInd/>
      <w:spacing w:before="100" w:beforeAutospacing="1" w:after="100" w:afterAutospacing="1" w:line="240" w:lineRule="auto"/>
      <w:ind w:left="0" w:right="0" w:firstLine="0"/>
      <w:jc w:val="left"/>
      <w:textAlignment w:val="auto"/>
    </w:pPr>
    <w:rPr>
      <w:rFonts w:ascii="Arial" w:eastAsia="Arial Unicode MS" w:hAnsi="Arial" w:cs="Arial Unicode MS"/>
      <w:sz w:val="20"/>
      <w:szCs w:val="20"/>
    </w:rPr>
  </w:style>
  <w:style w:type="paragraph" w:customStyle="1" w:styleId="xl47">
    <w:name w:val="xl47"/>
    <w:basedOn w:val="a"/>
    <w:uiPriority w:val="99"/>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48">
    <w:name w:val="xl48"/>
    <w:basedOn w:val="a"/>
    <w:uiPriority w:val="99"/>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49">
    <w:name w:val="xl49"/>
    <w:basedOn w:val="a"/>
    <w:uiPriority w:val="99"/>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0">
    <w:name w:val="xl50"/>
    <w:basedOn w:val="a"/>
    <w:uiPriority w:val="99"/>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1">
    <w:name w:val="xl51"/>
    <w:basedOn w:val="a"/>
    <w:uiPriority w:val="99"/>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2">
    <w:name w:val="xl52"/>
    <w:basedOn w:val="a"/>
    <w:uiPriority w:val="99"/>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3">
    <w:name w:val="xl53"/>
    <w:basedOn w:val="a"/>
    <w:uiPriority w:val="99"/>
    <w:rsid w:val="00550E66"/>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4">
    <w:name w:val="xl54"/>
    <w:basedOn w:val="a"/>
    <w:uiPriority w:val="99"/>
    <w:rsid w:val="00550E66"/>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auto"/>
    </w:pPr>
    <w:rPr>
      <w:rFonts w:ascii="Arial Unicode MS" w:eastAsia="Arial Unicode MS" w:hAnsi="Arial Unicode MS" w:cs="Arial Unicode MS"/>
      <w:sz w:val="24"/>
      <w:szCs w:val="24"/>
    </w:rPr>
  </w:style>
  <w:style w:type="paragraph" w:customStyle="1" w:styleId="xl55">
    <w:name w:val="xl55"/>
    <w:basedOn w:val="a"/>
    <w:uiPriority w:val="99"/>
    <w:rsid w:val="00550E66"/>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56">
    <w:name w:val="xl56"/>
    <w:basedOn w:val="a"/>
    <w:uiPriority w:val="99"/>
    <w:rsid w:val="00550E66"/>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58">
    <w:name w:val="xl58"/>
    <w:basedOn w:val="a"/>
    <w:uiPriority w:val="99"/>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9">
    <w:name w:val="xl59"/>
    <w:basedOn w:val="a"/>
    <w:uiPriority w:val="99"/>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0">
    <w:name w:val="xl60"/>
    <w:basedOn w:val="a"/>
    <w:uiPriority w:val="99"/>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1">
    <w:name w:val="xl61"/>
    <w:basedOn w:val="a"/>
    <w:uiPriority w:val="99"/>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62">
    <w:name w:val="xl62"/>
    <w:basedOn w:val="a"/>
    <w:uiPriority w:val="99"/>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ascii="Arial Unicode MS" w:eastAsia="Arial Unicode MS" w:hAnsi="Arial Unicode MS" w:cs="Arial Unicode MS"/>
      <w:sz w:val="24"/>
      <w:szCs w:val="24"/>
    </w:rPr>
  </w:style>
  <w:style w:type="paragraph" w:customStyle="1" w:styleId="xl63">
    <w:name w:val="xl63"/>
    <w:basedOn w:val="a"/>
    <w:uiPriority w:val="99"/>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4">
    <w:name w:val="xl64"/>
    <w:basedOn w:val="a"/>
    <w:uiPriority w:val="99"/>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65">
    <w:name w:val="xl65"/>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66">
    <w:name w:val="xl66"/>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7">
    <w:name w:val="xl67"/>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68">
    <w:name w:val="xl68"/>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69">
    <w:name w:val="xl69"/>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70">
    <w:name w:val="xl70"/>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1">
    <w:name w:val="xl71"/>
    <w:basedOn w:val="a"/>
    <w:rsid w:val="00550E66"/>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2">
    <w:name w:val="xl72"/>
    <w:basedOn w:val="a"/>
    <w:rsid w:val="00550E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3">
    <w:name w:val="xl73"/>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74">
    <w:name w:val="xl74"/>
    <w:basedOn w:val="a"/>
    <w:rsid w:val="00550E66"/>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5">
    <w:name w:val="xl75"/>
    <w:basedOn w:val="a"/>
    <w:rsid w:val="00550E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6">
    <w:name w:val="xl76"/>
    <w:basedOn w:val="a"/>
    <w:rsid w:val="00550E66"/>
    <w:pPr>
      <w:pBdr>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7">
    <w:name w:val="xl77"/>
    <w:basedOn w:val="a"/>
    <w:rsid w:val="00550E66"/>
    <w:pPr>
      <w:pBdr>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8">
    <w:name w:val="xl78"/>
    <w:basedOn w:val="a"/>
    <w:rsid w:val="00550E66"/>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9">
    <w:name w:val="xl79"/>
    <w:basedOn w:val="a"/>
    <w:rsid w:val="00550E66"/>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80">
    <w:name w:val="xl80"/>
    <w:basedOn w:val="a"/>
    <w:rsid w:val="00550E66"/>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1">
    <w:name w:val="xl81"/>
    <w:basedOn w:val="a"/>
    <w:rsid w:val="00550E66"/>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2">
    <w:name w:val="xl82"/>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83">
    <w:name w:val="xl83"/>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84">
    <w:name w:val="xl84"/>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5">
    <w:name w:val="xl85"/>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6">
    <w:name w:val="xl86"/>
    <w:basedOn w:val="a"/>
    <w:rsid w:val="00550E66"/>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7">
    <w:name w:val="xl87"/>
    <w:basedOn w:val="a"/>
    <w:rsid w:val="00550E66"/>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8">
    <w:name w:val="xl88"/>
    <w:basedOn w:val="a"/>
    <w:rsid w:val="00550E66"/>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9">
    <w:name w:val="xl89"/>
    <w:basedOn w:val="a"/>
    <w:rsid w:val="00550E66"/>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90">
    <w:name w:val="xl90"/>
    <w:basedOn w:val="a"/>
    <w:rsid w:val="00550E66"/>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91">
    <w:name w:val="xl91"/>
    <w:basedOn w:val="a"/>
    <w:rsid w:val="00550E66"/>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92">
    <w:name w:val="xl92"/>
    <w:basedOn w:val="a"/>
    <w:rsid w:val="00550E66"/>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2"/>
      <w:szCs w:val="22"/>
    </w:rPr>
  </w:style>
  <w:style w:type="paragraph" w:customStyle="1" w:styleId="xl93">
    <w:name w:val="xl93"/>
    <w:basedOn w:val="a"/>
    <w:rsid w:val="00550E66"/>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2"/>
      <w:szCs w:val="22"/>
    </w:rPr>
  </w:style>
  <w:style w:type="paragraph" w:customStyle="1" w:styleId="xl94">
    <w:name w:val="xl94"/>
    <w:basedOn w:val="a"/>
    <w:rsid w:val="00550E66"/>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2"/>
      <w:szCs w:val="22"/>
    </w:rPr>
  </w:style>
  <w:style w:type="paragraph" w:customStyle="1" w:styleId="xl95">
    <w:name w:val="xl95"/>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96">
    <w:name w:val="xl96"/>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ConsTitle">
    <w:name w:val="ConsTitle"/>
    <w:rsid w:val="00550E66"/>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610">
    <w:name w:val="Заголовок 6.Нумерация1"/>
    <w:basedOn w:val="a"/>
    <w:next w:val="a"/>
    <w:uiPriority w:val="99"/>
    <w:rsid w:val="00550E66"/>
    <w:pPr>
      <w:tabs>
        <w:tab w:val="num" w:pos="360"/>
      </w:tabs>
      <w:overflowPunct/>
      <w:autoSpaceDE/>
      <w:autoSpaceDN/>
      <w:adjustRightInd/>
      <w:spacing w:before="240" w:line="240" w:lineRule="auto"/>
      <w:ind w:left="360" w:right="0" w:hanging="360"/>
      <w:textAlignment w:val="auto"/>
      <w:outlineLvl w:val="5"/>
    </w:pPr>
    <w:rPr>
      <w:i/>
      <w:sz w:val="22"/>
      <w:szCs w:val="20"/>
    </w:rPr>
  </w:style>
  <w:style w:type="paragraph" w:customStyle="1" w:styleId="213">
    <w:name w:val="Основной текст с отступом 21"/>
    <w:basedOn w:val="a"/>
    <w:rsid w:val="00550E66"/>
    <w:pPr>
      <w:overflowPunct/>
      <w:autoSpaceDE/>
      <w:autoSpaceDN/>
      <w:adjustRightInd/>
      <w:spacing w:line="240" w:lineRule="auto"/>
      <w:ind w:left="0" w:right="0" w:firstLine="567"/>
      <w:textAlignment w:val="auto"/>
    </w:pPr>
    <w:rPr>
      <w:szCs w:val="20"/>
    </w:rPr>
  </w:style>
  <w:style w:type="paragraph" w:customStyle="1" w:styleId="afff0">
    <w:name w:val="норма"/>
    <w:basedOn w:val="a"/>
    <w:rsid w:val="00550E66"/>
    <w:pPr>
      <w:overflowPunct/>
      <w:autoSpaceDE/>
      <w:autoSpaceDN/>
      <w:adjustRightInd/>
      <w:spacing w:after="120" w:line="240" w:lineRule="auto"/>
      <w:ind w:left="0" w:right="0"/>
      <w:textAlignment w:val="auto"/>
    </w:pPr>
    <w:rPr>
      <w:szCs w:val="20"/>
    </w:rPr>
  </w:style>
  <w:style w:type="paragraph" w:customStyle="1" w:styleId="ConsPlusNonformat">
    <w:name w:val="ConsPlusNonformat"/>
    <w:link w:val="ConsPlusNonformat0"/>
    <w:uiPriority w:val="99"/>
    <w:rsid w:val="00550E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1">
    <w:name w:val="ИОбычный текст Знак"/>
    <w:basedOn w:val="a0"/>
    <w:uiPriority w:val="99"/>
    <w:rsid w:val="00550E66"/>
    <w:rPr>
      <w:rFonts w:cs="Times New Roman"/>
      <w:sz w:val="24"/>
      <w:lang w:val="ru-RU" w:eastAsia="ru-RU" w:bidi="ar-SA"/>
    </w:rPr>
  </w:style>
  <w:style w:type="paragraph" w:customStyle="1" w:styleId="font5">
    <w:name w:val="font5"/>
    <w:basedOn w:val="a"/>
    <w:rsid w:val="00550E66"/>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font6">
    <w:name w:val="font6"/>
    <w:basedOn w:val="a"/>
    <w:rsid w:val="00550E66"/>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font7">
    <w:name w:val="font7"/>
    <w:basedOn w:val="a"/>
    <w:uiPriority w:val="99"/>
    <w:rsid w:val="00550E66"/>
    <w:pPr>
      <w:overflowPunct/>
      <w:autoSpaceDE/>
      <w:autoSpaceDN/>
      <w:adjustRightInd/>
      <w:spacing w:before="100" w:beforeAutospacing="1" w:after="100" w:afterAutospacing="1" w:line="240" w:lineRule="auto"/>
      <w:ind w:left="0" w:right="0" w:firstLine="0"/>
      <w:jc w:val="left"/>
      <w:textAlignment w:val="auto"/>
    </w:pPr>
    <w:rPr>
      <w:rFonts w:ascii="Arial" w:eastAsia="Arial Unicode MS" w:hAnsi="Arial" w:cs="Arial Unicode MS"/>
      <w:sz w:val="16"/>
      <w:szCs w:val="16"/>
    </w:rPr>
  </w:style>
  <w:style w:type="paragraph" w:customStyle="1" w:styleId="xl97">
    <w:name w:val="xl97"/>
    <w:basedOn w:val="a"/>
    <w:rsid w:val="00550E66"/>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98">
    <w:name w:val="xl98"/>
    <w:basedOn w:val="a"/>
    <w:rsid w:val="00550E66"/>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99">
    <w:name w:val="xl99"/>
    <w:basedOn w:val="a"/>
    <w:rsid w:val="00550E66"/>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ascii="Arial Unicode MS" w:eastAsia="Arial Unicode MS" w:hAnsi="Arial Unicode MS" w:cs="Arial Unicode MS"/>
      <w:sz w:val="24"/>
      <w:szCs w:val="24"/>
    </w:rPr>
  </w:style>
  <w:style w:type="paragraph" w:customStyle="1" w:styleId="xl100">
    <w:name w:val="xl100"/>
    <w:basedOn w:val="a"/>
    <w:rsid w:val="00550E66"/>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Arial Unicode MS" w:eastAsia="Arial Unicode MS" w:hAnsi="Arial Unicode MS" w:cs="Arial Unicode MS"/>
      <w:sz w:val="24"/>
      <w:szCs w:val="24"/>
    </w:rPr>
  </w:style>
  <w:style w:type="paragraph" w:customStyle="1" w:styleId="xl101">
    <w:name w:val="xl101"/>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4"/>
      <w:szCs w:val="24"/>
    </w:rPr>
  </w:style>
  <w:style w:type="paragraph" w:customStyle="1" w:styleId="xl102">
    <w:name w:val="xl102"/>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4"/>
      <w:szCs w:val="24"/>
    </w:rPr>
  </w:style>
  <w:style w:type="paragraph" w:customStyle="1" w:styleId="xl103">
    <w:name w:val="xl103"/>
    <w:basedOn w:val="a"/>
    <w:rsid w:val="00550E66"/>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4"/>
      <w:szCs w:val="24"/>
    </w:rPr>
  </w:style>
  <w:style w:type="paragraph" w:customStyle="1" w:styleId="xl104">
    <w:name w:val="xl104"/>
    <w:basedOn w:val="a"/>
    <w:rsid w:val="00550E66"/>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4"/>
      <w:szCs w:val="24"/>
    </w:rPr>
  </w:style>
  <w:style w:type="paragraph" w:customStyle="1" w:styleId="xl105">
    <w:name w:val="xl105"/>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4"/>
      <w:szCs w:val="24"/>
    </w:rPr>
  </w:style>
  <w:style w:type="paragraph" w:customStyle="1" w:styleId="xl106">
    <w:name w:val="xl106"/>
    <w:basedOn w:val="a"/>
    <w:uiPriority w:val="99"/>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107">
    <w:name w:val="xl107"/>
    <w:basedOn w:val="a"/>
    <w:uiPriority w:val="99"/>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4"/>
      <w:szCs w:val="24"/>
    </w:rPr>
  </w:style>
  <w:style w:type="paragraph" w:customStyle="1" w:styleId="xl108">
    <w:name w:val="xl108"/>
    <w:basedOn w:val="a"/>
    <w:uiPriority w:val="99"/>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109">
    <w:name w:val="xl109"/>
    <w:basedOn w:val="a"/>
    <w:uiPriority w:val="99"/>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18">
    <w:name w:val="Стиль1"/>
    <w:basedOn w:val="a"/>
    <w:uiPriority w:val="99"/>
    <w:rsid w:val="00550E66"/>
    <w:pPr>
      <w:overflowPunct/>
      <w:autoSpaceDE/>
      <w:autoSpaceDN/>
      <w:adjustRightInd/>
      <w:spacing w:line="300" w:lineRule="auto"/>
      <w:ind w:left="0" w:right="0" w:firstLine="720"/>
      <w:textAlignment w:val="auto"/>
    </w:pPr>
  </w:style>
  <w:style w:type="character" w:customStyle="1" w:styleId="afff2">
    <w:name w:val="Обычный отступ Знак"/>
    <w:basedOn w:val="a0"/>
    <w:uiPriority w:val="99"/>
    <w:rsid w:val="00550E66"/>
    <w:rPr>
      <w:rFonts w:cs="Times New Roman"/>
      <w:kern w:val="32"/>
      <w:sz w:val="24"/>
      <w:lang w:val="ru-RU" w:eastAsia="ru-RU" w:bidi="ar-SA"/>
    </w:rPr>
  </w:style>
  <w:style w:type="paragraph" w:customStyle="1" w:styleId="Heading">
    <w:name w:val="Heading"/>
    <w:uiPriority w:val="99"/>
    <w:rsid w:val="00550E66"/>
    <w:pPr>
      <w:autoSpaceDE w:val="0"/>
      <w:autoSpaceDN w:val="0"/>
      <w:adjustRightInd w:val="0"/>
      <w:spacing w:after="0" w:line="240" w:lineRule="auto"/>
    </w:pPr>
    <w:rPr>
      <w:rFonts w:ascii="Arial" w:eastAsia="Times New Roman" w:hAnsi="Arial" w:cs="Times New Roman"/>
      <w:b/>
      <w:szCs w:val="20"/>
      <w:lang w:eastAsia="ru-RU"/>
    </w:rPr>
  </w:style>
  <w:style w:type="character" w:styleId="afff3">
    <w:name w:val="Hyperlink"/>
    <w:basedOn w:val="a0"/>
    <w:uiPriority w:val="99"/>
    <w:rsid w:val="00550E66"/>
    <w:rPr>
      <w:rFonts w:cs="Times New Roman"/>
      <w:color w:val="0000FF"/>
      <w:u w:val="single"/>
    </w:rPr>
  </w:style>
  <w:style w:type="paragraph" w:customStyle="1" w:styleId="63">
    <w:name w:val="Знак Знак Знак6"/>
    <w:basedOn w:val="a"/>
    <w:uiPriority w:val="99"/>
    <w:rsid w:val="00550E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9">
    <w:name w:val="Стиль2"/>
    <w:basedOn w:val="a"/>
    <w:link w:val="2a"/>
    <w:rsid w:val="00550E66"/>
    <w:pPr>
      <w:widowControl w:val="0"/>
      <w:shd w:val="clear" w:color="auto" w:fill="FFFFFF"/>
      <w:overflowPunct/>
      <w:spacing w:line="480" w:lineRule="exact"/>
      <w:ind w:left="0" w:right="0" w:firstLine="851"/>
      <w:textAlignment w:val="auto"/>
    </w:pPr>
    <w:rPr>
      <w:bCs/>
      <w:color w:val="000000"/>
    </w:rPr>
  </w:style>
  <w:style w:type="character" w:customStyle="1" w:styleId="2a">
    <w:name w:val="Стиль2 Знак"/>
    <w:basedOn w:val="a0"/>
    <w:link w:val="29"/>
    <w:locked/>
    <w:rsid w:val="00550E66"/>
    <w:rPr>
      <w:rFonts w:ascii="Times New Roman" w:eastAsia="Times New Roman" w:hAnsi="Times New Roman" w:cs="Times New Roman"/>
      <w:bCs/>
      <w:color w:val="000000"/>
      <w:sz w:val="28"/>
      <w:szCs w:val="28"/>
      <w:shd w:val="clear" w:color="auto" w:fill="FFFFFF"/>
      <w:lang w:eastAsia="ru-RU"/>
    </w:rPr>
  </w:style>
  <w:style w:type="character" w:styleId="afff4">
    <w:name w:val="FollowedHyperlink"/>
    <w:basedOn w:val="a0"/>
    <w:uiPriority w:val="99"/>
    <w:rsid w:val="00550E66"/>
    <w:rPr>
      <w:rFonts w:cs="Times New Roman"/>
      <w:color w:val="800080"/>
      <w:u w:val="single"/>
    </w:rPr>
  </w:style>
  <w:style w:type="paragraph" w:styleId="afff5">
    <w:name w:val="Plain Text"/>
    <w:basedOn w:val="a"/>
    <w:link w:val="afff6"/>
    <w:rsid w:val="00550E66"/>
    <w:pPr>
      <w:overflowPunct/>
      <w:adjustRightInd/>
      <w:spacing w:line="240" w:lineRule="auto"/>
      <w:ind w:left="0" w:right="0" w:firstLine="0"/>
      <w:jc w:val="left"/>
      <w:textAlignment w:val="auto"/>
    </w:pPr>
    <w:rPr>
      <w:rFonts w:ascii="Courier New" w:hAnsi="Courier New" w:cs="Courier New"/>
      <w:color w:val="000000"/>
      <w:sz w:val="20"/>
      <w:szCs w:val="20"/>
    </w:rPr>
  </w:style>
  <w:style w:type="character" w:customStyle="1" w:styleId="afff6">
    <w:name w:val="Текст Знак"/>
    <w:basedOn w:val="a0"/>
    <w:link w:val="afff5"/>
    <w:rsid w:val="00550E66"/>
    <w:rPr>
      <w:rFonts w:ascii="Courier New" w:eastAsia="Times New Roman" w:hAnsi="Courier New" w:cs="Courier New"/>
      <w:color w:val="000000"/>
      <w:sz w:val="20"/>
      <w:szCs w:val="20"/>
      <w:lang w:eastAsia="ru-RU"/>
    </w:rPr>
  </w:style>
  <w:style w:type="paragraph" w:customStyle="1" w:styleId="ConsPlusTitle">
    <w:name w:val="ConsPlusTitle"/>
    <w:rsid w:val="00550E66"/>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ff7">
    <w:name w:val="Стиль"/>
    <w:rsid w:val="00550E66"/>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customStyle="1" w:styleId="NormalANX">
    <w:name w:val="NormalANX"/>
    <w:basedOn w:val="a"/>
    <w:rsid w:val="00550E66"/>
    <w:pPr>
      <w:overflowPunct/>
      <w:autoSpaceDE/>
      <w:autoSpaceDN/>
      <w:adjustRightInd/>
      <w:spacing w:before="240" w:after="240"/>
      <w:ind w:left="0" w:right="0" w:firstLine="720"/>
      <w:textAlignment w:val="auto"/>
    </w:pPr>
    <w:rPr>
      <w:szCs w:val="20"/>
    </w:rPr>
  </w:style>
  <w:style w:type="paragraph" w:customStyle="1" w:styleId="afff8">
    <w:name w:val="Таблицы (моноширинный)"/>
    <w:basedOn w:val="a"/>
    <w:next w:val="a"/>
    <w:uiPriority w:val="99"/>
    <w:rsid w:val="00550E66"/>
    <w:pPr>
      <w:overflowPunct/>
      <w:spacing w:line="240" w:lineRule="auto"/>
      <w:ind w:left="0" w:right="0" w:firstLine="0"/>
      <w:textAlignment w:val="auto"/>
    </w:pPr>
    <w:rPr>
      <w:rFonts w:ascii="Courier New" w:hAnsi="Courier New" w:cs="Courier New"/>
      <w:sz w:val="20"/>
      <w:szCs w:val="20"/>
    </w:rPr>
  </w:style>
  <w:style w:type="paragraph" w:customStyle="1" w:styleId="19">
    <w:name w:val="Знак1 Знак Знак Знак"/>
    <w:basedOn w:val="a"/>
    <w:rsid w:val="00550E66"/>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afff9">
    <w:name w:val="Знак Знак Знак Знак"/>
    <w:basedOn w:val="a"/>
    <w:rsid w:val="00550E66"/>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styleId="2b">
    <w:name w:val="Body Text First Indent 2"/>
    <w:basedOn w:val="a5"/>
    <w:link w:val="2c"/>
    <w:uiPriority w:val="99"/>
    <w:rsid w:val="00550E66"/>
    <w:pPr>
      <w:overflowPunct/>
      <w:autoSpaceDE/>
      <w:autoSpaceDN/>
      <w:adjustRightInd/>
      <w:spacing w:line="240" w:lineRule="auto"/>
      <w:ind w:right="0" w:firstLine="210"/>
      <w:jc w:val="left"/>
      <w:textAlignment w:val="auto"/>
    </w:pPr>
    <w:rPr>
      <w:sz w:val="24"/>
      <w:szCs w:val="24"/>
    </w:rPr>
  </w:style>
  <w:style w:type="character" w:customStyle="1" w:styleId="2c">
    <w:name w:val="Красная строка 2 Знак"/>
    <w:basedOn w:val="a6"/>
    <w:link w:val="2b"/>
    <w:uiPriority w:val="99"/>
    <w:rsid w:val="00550E66"/>
    <w:rPr>
      <w:rFonts w:ascii="Times New Roman" w:eastAsia="Times New Roman" w:hAnsi="Times New Roman" w:cs="Times New Roman"/>
      <w:sz w:val="24"/>
      <w:szCs w:val="24"/>
      <w:lang w:eastAsia="ru-RU"/>
    </w:rPr>
  </w:style>
  <w:style w:type="character" w:styleId="afffa">
    <w:name w:val="annotation reference"/>
    <w:basedOn w:val="a0"/>
    <w:rsid w:val="00550E66"/>
    <w:rPr>
      <w:rFonts w:cs="Times New Roman"/>
      <w:sz w:val="16"/>
      <w:szCs w:val="16"/>
    </w:rPr>
  </w:style>
  <w:style w:type="paragraph" w:styleId="afffb">
    <w:name w:val="annotation text"/>
    <w:basedOn w:val="a"/>
    <w:link w:val="afffc"/>
    <w:rsid w:val="00550E66"/>
    <w:pPr>
      <w:overflowPunct/>
      <w:autoSpaceDE/>
      <w:autoSpaceDN/>
      <w:adjustRightInd/>
      <w:spacing w:line="240" w:lineRule="auto"/>
      <w:ind w:left="0" w:right="0" w:firstLine="0"/>
      <w:jc w:val="left"/>
      <w:textAlignment w:val="auto"/>
    </w:pPr>
    <w:rPr>
      <w:sz w:val="20"/>
      <w:szCs w:val="20"/>
    </w:rPr>
  </w:style>
  <w:style w:type="character" w:customStyle="1" w:styleId="afffc">
    <w:name w:val="Текст примечания Знак"/>
    <w:basedOn w:val="a0"/>
    <w:link w:val="afffb"/>
    <w:rsid w:val="00550E66"/>
    <w:rPr>
      <w:rFonts w:ascii="Times New Roman" w:eastAsia="Times New Roman" w:hAnsi="Times New Roman" w:cs="Times New Roman"/>
      <w:sz w:val="20"/>
      <w:szCs w:val="20"/>
      <w:lang w:eastAsia="ru-RU"/>
    </w:rPr>
  </w:style>
  <w:style w:type="paragraph" w:styleId="afffd">
    <w:name w:val="annotation subject"/>
    <w:basedOn w:val="afffb"/>
    <w:next w:val="afffb"/>
    <w:link w:val="afffe"/>
    <w:rsid w:val="00550E66"/>
    <w:rPr>
      <w:b/>
      <w:bCs/>
    </w:rPr>
  </w:style>
  <w:style w:type="character" w:customStyle="1" w:styleId="afffe">
    <w:name w:val="Тема примечания Знак"/>
    <w:basedOn w:val="afffc"/>
    <w:link w:val="afffd"/>
    <w:rsid w:val="00550E66"/>
    <w:rPr>
      <w:rFonts w:ascii="Times New Roman" w:eastAsia="Times New Roman" w:hAnsi="Times New Roman" w:cs="Times New Roman"/>
      <w:b/>
      <w:bCs/>
      <w:sz w:val="20"/>
      <w:szCs w:val="20"/>
      <w:lang w:eastAsia="ru-RU"/>
    </w:rPr>
  </w:style>
  <w:style w:type="paragraph" w:customStyle="1" w:styleId="36">
    <w:name w:val="Стиль3 Знак Знак Знак Знак Знак Знак Знак Знак Знак Знак Знак Знак Знак Знак Знак Знак Знак"/>
    <w:basedOn w:val="a"/>
    <w:rsid w:val="00550E66"/>
    <w:pPr>
      <w:overflowPunct/>
      <w:autoSpaceDE/>
      <w:autoSpaceDN/>
      <w:adjustRightInd/>
      <w:ind w:left="0" w:right="0"/>
      <w:textAlignment w:val="auto"/>
    </w:pPr>
    <w:rPr>
      <w:szCs w:val="20"/>
    </w:rPr>
  </w:style>
  <w:style w:type="paragraph" w:customStyle="1" w:styleId="2d">
    <w:name w:val="Знак2"/>
    <w:basedOn w:val="a"/>
    <w:uiPriority w:val="99"/>
    <w:rsid w:val="00550E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110">
    <w:name w:val="Основной текст с отступом 211"/>
    <w:basedOn w:val="a"/>
    <w:uiPriority w:val="99"/>
    <w:rsid w:val="00550E66"/>
    <w:pPr>
      <w:suppressAutoHyphens/>
      <w:overflowPunct/>
      <w:autoSpaceDE/>
      <w:autoSpaceDN/>
      <w:adjustRightInd/>
      <w:spacing w:line="300" w:lineRule="auto"/>
      <w:ind w:left="0" w:right="0" w:firstLine="720"/>
      <w:textAlignment w:val="auto"/>
    </w:pPr>
    <w:rPr>
      <w:i/>
      <w:szCs w:val="20"/>
      <w:lang w:eastAsia="ar-SA"/>
    </w:rPr>
  </w:style>
  <w:style w:type="paragraph" w:customStyle="1" w:styleId="CharCharCharChar">
    <w:name w:val="Char Char Знак Знак Char Char"/>
    <w:basedOn w:val="a"/>
    <w:rsid w:val="00550E66"/>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311">
    <w:name w:val="Основной текст 31"/>
    <w:basedOn w:val="a"/>
    <w:uiPriority w:val="99"/>
    <w:rsid w:val="00550E66"/>
    <w:pPr>
      <w:widowControl w:val="0"/>
      <w:suppressAutoHyphens/>
      <w:overflowPunct/>
      <w:autoSpaceDE/>
      <w:autoSpaceDN/>
      <w:adjustRightInd/>
      <w:spacing w:after="120" w:line="240" w:lineRule="auto"/>
      <w:ind w:left="0" w:right="0" w:firstLine="0"/>
      <w:jc w:val="left"/>
      <w:textAlignment w:val="auto"/>
    </w:pPr>
    <w:rPr>
      <w:rFonts w:eastAsia="Arial Unicode MS"/>
      <w:kern w:val="1"/>
      <w:sz w:val="16"/>
      <w:szCs w:val="16"/>
    </w:rPr>
  </w:style>
  <w:style w:type="paragraph" w:styleId="affff">
    <w:name w:val="Body Text First Indent"/>
    <w:basedOn w:val="a3"/>
    <w:link w:val="affff0"/>
    <w:rsid w:val="00550E66"/>
    <w:pPr>
      <w:spacing w:after="120"/>
      <w:ind w:firstLine="210"/>
      <w:jc w:val="left"/>
    </w:pPr>
    <w:rPr>
      <w:sz w:val="20"/>
      <w:szCs w:val="20"/>
    </w:rPr>
  </w:style>
  <w:style w:type="character" w:customStyle="1" w:styleId="affff0">
    <w:name w:val="Красная строка Знак"/>
    <w:basedOn w:val="a4"/>
    <w:link w:val="affff"/>
    <w:rsid w:val="00550E66"/>
    <w:rPr>
      <w:rFonts w:ascii="Times New Roman" w:eastAsia="Times New Roman" w:hAnsi="Times New Roman" w:cs="Times New Roman"/>
      <w:sz w:val="20"/>
      <w:szCs w:val="20"/>
      <w:lang w:eastAsia="ru-RU"/>
    </w:rPr>
  </w:style>
  <w:style w:type="paragraph" w:customStyle="1" w:styleId="1a">
    <w:name w:val="Текст абзаца 1"/>
    <w:basedOn w:val="a"/>
    <w:rsid w:val="00550E66"/>
    <w:pPr>
      <w:overflowPunct/>
      <w:autoSpaceDE/>
      <w:autoSpaceDN/>
      <w:adjustRightInd/>
      <w:spacing w:line="240" w:lineRule="auto"/>
      <w:ind w:left="0" w:right="0" w:firstLine="720"/>
      <w:textAlignment w:val="auto"/>
    </w:pPr>
    <w:rPr>
      <w:sz w:val="24"/>
      <w:szCs w:val="24"/>
    </w:rPr>
  </w:style>
  <w:style w:type="paragraph" w:customStyle="1" w:styleId="100">
    <w:name w:val="10"/>
    <w:basedOn w:val="a"/>
    <w:uiPriority w:val="99"/>
    <w:rsid w:val="00550E66"/>
    <w:pPr>
      <w:overflowPunct/>
      <w:autoSpaceDE/>
      <w:autoSpaceDN/>
      <w:adjustRightInd/>
      <w:ind w:left="0" w:right="0" w:firstLine="720"/>
      <w:textAlignment w:val="auto"/>
    </w:pPr>
  </w:style>
  <w:style w:type="paragraph" w:customStyle="1" w:styleId="222">
    <w:name w:val="Основной текст 222"/>
    <w:basedOn w:val="a"/>
    <w:uiPriority w:val="99"/>
    <w:rsid w:val="00550E66"/>
    <w:pPr>
      <w:overflowPunct/>
      <w:autoSpaceDE/>
      <w:autoSpaceDN/>
      <w:adjustRightInd/>
      <w:spacing w:line="240" w:lineRule="auto"/>
      <w:ind w:left="0" w:right="0" w:firstLine="0"/>
      <w:textAlignment w:val="auto"/>
    </w:pPr>
    <w:rPr>
      <w:b/>
      <w:szCs w:val="20"/>
    </w:rPr>
  </w:style>
  <w:style w:type="character" w:customStyle="1" w:styleId="BodyText-120">
    <w:name w:val="Body Text-12 Знак"/>
    <w:basedOn w:val="a0"/>
    <w:uiPriority w:val="99"/>
    <w:rsid w:val="00550E66"/>
    <w:rPr>
      <w:rFonts w:cs="Times New Roman"/>
      <w:sz w:val="24"/>
      <w:szCs w:val="24"/>
      <w:lang w:val="ru-RU" w:eastAsia="ru-RU" w:bidi="ar-SA"/>
    </w:rPr>
  </w:style>
  <w:style w:type="character" w:customStyle="1" w:styleId="affff1">
    <w:name w:val="Документ Знак Знак"/>
    <w:basedOn w:val="a0"/>
    <w:uiPriority w:val="99"/>
    <w:rsid w:val="00550E66"/>
    <w:rPr>
      <w:rFonts w:cs="Times New Roman"/>
      <w:sz w:val="28"/>
      <w:lang w:val="ru-RU" w:eastAsia="ru-RU" w:bidi="ar-SA"/>
    </w:rPr>
  </w:style>
  <w:style w:type="paragraph" w:customStyle="1" w:styleId="1b">
    <w:name w:val="Знак Знак Знак1 Знак"/>
    <w:basedOn w:val="a"/>
    <w:uiPriority w:val="99"/>
    <w:rsid w:val="00550E66"/>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2e">
    <w:name w:val="Обычный2"/>
    <w:rsid w:val="00550E6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2">
    <w:name w:val="Отчет"/>
    <w:basedOn w:val="a"/>
    <w:autoRedefine/>
    <w:uiPriority w:val="99"/>
    <w:rsid w:val="00550E66"/>
    <w:pPr>
      <w:widowControl w:val="0"/>
      <w:overflowPunct/>
      <w:ind w:left="4" w:right="0" w:firstLine="744"/>
      <w:textAlignment w:val="auto"/>
    </w:pPr>
    <w:rPr>
      <w:sz w:val="24"/>
      <w:szCs w:val="24"/>
    </w:rPr>
  </w:style>
  <w:style w:type="paragraph" w:customStyle="1" w:styleId="180">
    <w:name w:val="Знак18"/>
    <w:basedOn w:val="a"/>
    <w:uiPriority w:val="99"/>
    <w:rsid w:val="00550E66"/>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10">
    <w:name w:val="Знак11"/>
    <w:basedOn w:val="a"/>
    <w:rsid w:val="00550E66"/>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c">
    <w:name w:val="Знак Знак Знак1"/>
    <w:basedOn w:val="a"/>
    <w:uiPriority w:val="99"/>
    <w:rsid w:val="00550E66"/>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42">
    <w:name w:val="Знак Знак Знак Знак4"/>
    <w:basedOn w:val="a"/>
    <w:uiPriority w:val="99"/>
    <w:rsid w:val="00550E66"/>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60">
    <w:name w:val="Знак26"/>
    <w:basedOn w:val="a"/>
    <w:uiPriority w:val="99"/>
    <w:rsid w:val="00550E66"/>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37">
    <w:name w:val="Знак3"/>
    <w:basedOn w:val="a"/>
    <w:next w:val="afa"/>
    <w:uiPriority w:val="99"/>
    <w:rsid w:val="00550E66"/>
    <w:pPr>
      <w:overflowPunct/>
      <w:autoSpaceDE/>
      <w:autoSpaceDN/>
      <w:adjustRightInd/>
      <w:spacing w:before="120" w:after="160" w:line="240" w:lineRule="exact"/>
      <w:ind w:left="0" w:right="0" w:firstLine="720"/>
      <w:textAlignment w:val="auto"/>
    </w:pPr>
    <w:rPr>
      <w:rFonts w:ascii="Verdana" w:hAnsi="Verdana" w:cs="Verdana"/>
      <w:sz w:val="20"/>
      <w:szCs w:val="20"/>
      <w:lang w:val="en-US" w:eastAsia="en-US"/>
    </w:rPr>
  </w:style>
  <w:style w:type="paragraph" w:customStyle="1" w:styleId="1d">
    <w:name w:val="1 Обычный текст"/>
    <w:basedOn w:val="a"/>
    <w:link w:val="1e"/>
    <w:rsid w:val="00550E66"/>
    <w:pPr>
      <w:overflowPunct/>
      <w:autoSpaceDE/>
      <w:autoSpaceDN/>
      <w:adjustRightInd/>
      <w:ind w:left="0" w:right="0" w:firstLine="720"/>
      <w:textAlignment w:val="auto"/>
    </w:pPr>
  </w:style>
  <w:style w:type="character" w:styleId="affff3">
    <w:name w:val="Emphasis"/>
    <w:basedOn w:val="a0"/>
    <w:qFormat/>
    <w:rsid w:val="00550E66"/>
    <w:rPr>
      <w:rFonts w:cs="Times New Roman"/>
      <w:i/>
      <w:iCs/>
    </w:rPr>
  </w:style>
  <w:style w:type="paragraph" w:customStyle="1" w:styleId="38">
    <w:name w:val="Обычный3"/>
    <w:basedOn w:val="a"/>
    <w:rsid w:val="00550E66"/>
    <w:pPr>
      <w:overflowPunct/>
      <w:autoSpaceDE/>
      <w:autoSpaceDN/>
      <w:adjustRightInd/>
      <w:spacing w:line="240" w:lineRule="auto"/>
      <w:ind w:left="0" w:right="0" w:firstLine="0"/>
      <w:jc w:val="left"/>
      <w:textAlignment w:val="auto"/>
    </w:pPr>
    <w:rPr>
      <w:sz w:val="20"/>
      <w:szCs w:val="20"/>
    </w:rPr>
  </w:style>
  <w:style w:type="paragraph" w:customStyle="1" w:styleId="affff4">
    <w:name w:val="Знак Знак Знак Знак Знак Знак Знак"/>
    <w:basedOn w:val="a"/>
    <w:uiPriority w:val="99"/>
    <w:rsid w:val="00550E66"/>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styleId="affff5">
    <w:name w:val="List Paragraph"/>
    <w:aliases w:val="A_маркированный_список,текст документа"/>
    <w:basedOn w:val="a"/>
    <w:link w:val="affff6"/>
    <w:uiPriority w:val="34"/>
    <w:qFormat/>
    <w:rsid w:val="00550E66"/>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lang w:eastAsia="en-US"/>
    </w:rPr>
  </w:style>
  <w:style w:type="paragraph" w:customStyle="1" w:styleId="1f">
    <w:name w:val="Знак Знак Знак1 Знак Знак Знак Знак"/>
    <w:basedOn w:val="a"/>
    <w:autoRedefine/>
    <w:rsid w:val="00550E66"/>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BodyText22">
    <w:name w:val="Body Text 22"/>
    <w:basedOn w:val="a"/>
    <w:rsid w:val="00550E66"/>
    <w:pPr>
      <w:overflowPunct/>
      <w:autoSpaceDE/>
      <w:autoSpaceDN/>
      <w:adjustRightInd/>
      <w:spacing w:line="240" w:lineRule="auto"/>
      <w:ind w:left="0" w:right="0" w:firstLine="720"/>
      <w:textAlignment w:val="auto"/>
    </w:pPr>
    <w:rPr>
      <w:szCs w:val="20"/>
    </w:rPr>
  </w:style>
  <w:style w:type="paragraph" w:customStyle="1" w:styleId="CharCharCharChar0">
    <w:name w:val="Char Char Char Char"/>
    <w:basedOn w:val="a"/>
    <w:next w:val="a"/>
    <w:semiHidden/>
    <w:rsid w:val="00550E66"/>
    <w:pPr>
      <w:overflowPunct/>
      <w:autoSpaceDE/>
      <w:autoSpaceDN/>
      <w:adjustRightInd/>
      <w:spacing w:after="160" w:line="240" w:lineRule="exact"/>
      <w:ind w:left="0" w:right="0" w:firstLine="0"/>
      <w:jc w:val="left"/>
      <w:textAlignment w:val="auto"/>
    </w:pPr>
    <w:rPr>
      <w:rFonts w:ascii="Arial" w:hAnsi="Arial" w:cs="Arial"/>
      <w:sz w:val="20"/>
      <w:szCs w:val="20"/>
      <w:lang w:val="en-US" w:eastAsia="en-US"/>
    </w:rPr>
  </w:style>
  <w:style w:type="paragraph" w:customStyle="1" w:styleId="ConsPlusCell">
    <w:name w:val="ConsPlusCell"/>
    <w:uiPriority w:val="99"/>
    <w:rsid w:val="00550E66"/>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text21">
    <w:name w:val="text21"/>
    <w:basedOn w:val="a0"/>
    <w:uiPriority w:val="99"/>
    <w:rsid w:val="00550E66"/>
    <w:rPr>
      <w:rFonts w:ascii="Verdana" w:hAnsi="Verdana" w:cs="Times New Roman"/>
      <w:color w:val="000000"/>
      <w:sz w:val="17"/>
      <w:szCs w:val="17"/>
    </w:rPr>
  </w:style>
  <w:style w:type="paragraph" w:customStyle="1" w:styleId="3110">
    <w:name w:val="Основной текст с отступом 311"/>
    <w:basedOn w:val="a"/>
    <w:uiPriority w:val="99"/>
    <w:rsid w:val="00550E66"/>
    <w:pPr>
      <w:widowControl w:val="0"/>
      <w:overflowPunct/>
      <w:autoSpaceDE/>
      <w:autoSpaceDN/>
      <w:adjustRightInd/>
      <w:ind w:left="0" w:right="0" w:firstLine="720"/>
      <w:textAlignment w:val="auto"/>
    </w:pPr>
    <w:rPr>
      <w:szCs w:val="20"/>
    </w:rPr>
  </w:style>
  <w:style w:type="paragraph" w:customStyle="1" w:styleId="230">
    <w:name w:val="Основной текс23"/>
    <w:basedOn w:val="a"/>
    <w:uiPriority w:val="99"/>
    <w:rsid w:val="00550E66"/>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131">
    <w:name w:val="Знак1 Знак Знак Знак3"/>
    <w:basedOn w:val="a"/>
    <w:uiPriority w:val="99"/>
    <w:rsid w:val="00550E66"/>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CharCharCharChar4">
    <w:name w:val="Char Char Знак Знак Char Char4"/>
    <w:basedOn w:val="a"/>
    <w:uiPriority w:val="99"/>
    <w:rsid w:val="00550E66"/>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32">
    <w:name w:val="Знак Знак Знак1 Знак3"/>
    <w:basedOn w:val="a"/>
    <w:uiPriority w:val="99"/>
    <w:rsid w:val="00550E66"/>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styleId="affff7">
    <w:name w:val="caption"/>
    <w:basedOn w:val="a"/>
    <w:next w:val="a"/>
    <w:uiPriority w:val="99"/>
    <w:qFormat/>
    <w:rsid w:val="00550E66"/>
    <w:pPr>
      <w:overflowPunct/>
      <w:autoSpaceDE/>
      <w:autoSpaceDN/>
      <w:adjustRightInd/>
      <w:spacing w:line="240" w:lineRule="auto"/>
      <w:ind w:left="0" w:right="0" w:firstLine="0"/>
      <w:jc w:val="left"/>
      <w:textAlignment w:val="auto"/>
    </w:pPr>
    <w:rPr>
      <w:b/>
      <w:bCs/>
      <w:sz w:val="20"/>
      <w:szCs w:val="20"/>
    </w:rPr>
  </w:style>
  <w:style w:type="paragraph" w:customStyle="1" w:styleId="Style4">
    <w:name w:val="Style4"/>
    <w:basedOn w:val="a"/>
    <w:rsid w:val="00550E66"/>
    <w:pPr>
      <w:widowControl w:val="0"/>
      <w:overflowPunct/>
      <w:spacing w:line="240" w:lineRule="auto"/>
      <w:ind w:left="0" w:right="0" w:firstLine="0"/>
      <w:jc w:val="left"/>
      <w:textAlignment w:val="auto"/>
    </w:pPr>
    <w:rPr>
      <w:sz w:val="24"/>
      <w:szCs w:val="24"/>
    </w:rPr>
  </w:style>
  <w:style w:type="paragraph" w:customStyle="1" w:styleId="affff8">
    <w:name w:val="ы"/>
    <w:basedOn w:val="a"/>
    <w:rsid w:val="00550E66"/>
    <w:pPr>
      <w:overflowPunct/>
      <w:autoSpaceDE/>
      <w:autoSpaceDN/>
      <w:adjustRightInd/>
      <w:spacing w:line="240" w:lineRule="auto"/>
      <w:ind w:left="0" w:right="0"/>
      <w:textAlignment w:val="auto"/>
    </w:pPr>
    <w:rPr>
      <w:szCs w:val="20"/>
    </w:rPr>
  </w:style>
  <w:style w:type="paragraph" w:customStyle="1" w:styleId="Pa17">
    <w:name w:val="Pa17"/>
    <w:basedOn w:val="a"/>
    <w:next w:val="a"/>
    <w:uiPriority w:val="99"/>
    <w:rsid w:val="00550E66"/>
    <w:pPr>
      <w:overflowPunct/>
      <w:spacing w:line="201" w:lineRule="atLeast"/>
      <w:ind w:left="0" w:right="0" w:firstLine="0"/>
      <w:jc w:val="left"/>
      <w:textAlignment w:val="auto"/>
    </w:pPr>
    <w:rPr>
      <w:rFonts w:ascii="Minion Pro" w:hAnsi="Minion Pro"/>
      <w:sz w:val="24"/>
      <w:szCs w:val="24"/>
    </w:rPr>
  </w:style>
  <w:style w:type="paragraph" w:customStyle="1" w:styleId="320">
    <w:name w:val="Основной текст с отступом 32"/>
    <w:basedOn w:val="a"/>
    <w:uiPriority w:val="99"/>
    <w:rsid w:val="00550E66"/>
    <w:pPr>
      <w:widowControl w:val="0"/>
      <w:overflowPunct/>
      <w:autoSpaceDE/>
      <w:autoSpaceDN/>
      <w:adjustRightInd/>
      <w:ind w:left="0" w:right="0" w:firstLine="720"/>
      <w:textAlignment w:val="auto"/>
    </w:pPr>
    <w:rPr>
      <w:szCs w:val="20"/>
    </w:rPr>
  </w:style>
  <w:style w:type="paragraph" w:customStyle="1" w:styleId="affff9">
    <w:name w:val="На номер"/>
    <w:basedOn w:val="a"/>
    <w:rsid w:val="00550E66"/>
    <w:pPr>
      <w:spacing w:line="240" w:lineRule="auto"/>
      <w:ind w:left="0" w:right="0" w:firstLine="0"/>
      <w:jc w:val="left"/>
    </w:pPr>
    <w:rPr>
      <w:sz w:val="24"/>
      <w:szCs w:val="24"/>
    </w:rPr>
  </w:style>
  <w:style w:type="paragraph" w:customStyle="1" w:styleId="223">
    <w:name w:val="Основной текст с отступом 22"/>
    <w:basedOn w:val="a"/>
    <w:rsid w:val="00550E66"/>
    <w:pPr>
      <w:widowControl w:val="0"/>
      <w:suppressAutoHyphens/>
      <w:overflowPunct/>
      <w:autoSpaceDE/>
      <w:autoSpaceDN/>
      <w:adjustRightInd/>
      <w:ind w:left="0" w:right="0" w:firstLine="720"/>
      <w:textAlignment w:val="auto"/>
    </w:pPr>
    <w:rPr>
      <w:szCs w:val="24"/>
      <w:lang w:eastAsia="ar-SA"/>
    </w:rPr>
  </w:style>
  <w:style w:type="character" w:customStyle="1" w:styleId="52">
    <w:name w:val="Знак Знак5"/>
    <w:basedOn w:val="a0"/>
    <w:rsid w:val="00550E66"/>
    <w:rPr>
      <w:rFonts w:ascii="Times New Roman" w:hAnsi="Times New Roman" w:cs="Times New Roman"/>
      <w:sz w:val="28"/>
      <w:szCs w:val="28"/>
      <w:lang w:eastAsia="ru-RU"/>
    </w:rPr>
  </w:style>
  <w:style w:type="character" w:customStyle="1" w:styleId="2f">
    <w:name w:val="Знак Знак2"/>
    <w:basedOn w:val="a0"/>
    <w:rsid w:val="00550E66"/>
    <w:rPr>
      <w:rFonts w:ascii="Times New Roman" w:hAnsi="Times New Roman" w:cs="Times New Roman"/>
      <w:b/>
      <w:sz w:val="20"/>
      <w:szCs w:val="20"/>
      <w:lang w:eastAsia="ru-RU"/>
    </w:rPr>
  </w:style>
  <w:style w:type="paragraph" w:customStyle="1" w:styleId="Style7">
    <w:name w:val="Style7"/>
    <w:basedOn w:val="a"/>
    <w:rsid w:val="00550E66"/>
    <w:pPr>
      <w:widowControl w:val="0"/>
      <w:overflowPunct/>
      <w:spacing w:line="374" w:lineRule="exact"/>
      <w:ind w:left="0" w:right="0" w:firstLine="734"/>
      <w:textAlignment w:val="auto"/>
    </w:pPr>
    <w:rPr>
      <w:sz w:val="24"/>
      <w:szCs w:val="24"/>
    </w:rPr>
  </w:style>
  <w:style w:type="character" w:customStyle="1" w:styleId="FontStyle20">
    <w:name w:val="Font Style20"/>
    <w:basedOn w:val="a0"/>
    <w:rsid w:val="00550E66"/>
    <w:rPr>
      <w:rFonts w:ascii="Times New Roman" w:hAnsi="Times New Roman" w:cs="Times New Roman"/>
      <w:sz w:val="26"/>
      <w:szCs w:val="26"/>
    </w:rPr>
  </w:style>
  <w:style w:type="paragraph" w:customStyle="1" w:styleId="affffa">
    <w:name w:val="Обычный + по ширине"/>
    <w:aliases w:val="Первая строка:  1,25 см,Обычный + 14 пт,По ширине,Междустр.интервал:  полу..."/>
    <w:basedOn w:val="a"/>
    <w:uiPriority w:val="99"/>
    <w:rsid w:val="00550E66"/>
    <w:pPr>
      <w:overflowPunct/>
      <w:autoSpaceDE/>
      <w:autoSpaceDN/>
      <w:adjustRightInd/>
      <w:spacing w:line="240" w:lineRule="auto"/>
      <w:ind w:left="0" w:right="0" w:firstLine="720"/>
      <w:textAlignment w:val="auto"/>
    </w:pPr>
    <w:rPr>
      <w:sz w:val="24"/>
      <w:szCs w:val="24"/>
    </w:rPr>
  </w:style>
  <w:style w:type="paragraph" w:customStyle="1" w:styleId="affffb">
    <w:name w:val="адрес"/>
    <w:basedOn w:val="a"/>
    <w:rsid w:val="00550E66"/>
    <w:pPr>
      <w:spacing w:line="240" w:lineRule="auto"/>
      <w:ind w:left="0" w:right="0" w:firstLine="0"/>
      <w:jc w:val="center"/>
    </w:pPr>
  </w:style>
  <w:style w:type="paragraph" w:customStyle="1" w:styleId="affffc">
    <w:name w:val="Должность"/>
    <w:basedOn w:val="a"/>
    <w:rsid w:val="00550E66"/>
    <w:pPr>
      <w:spacing w:line="240" w:lineRule="auto"/>
      <w:ind w:left="0" w:right="0" w:firstLine="0"/>
      <w:jc w:val="center"/>
    </w:pPr>
    <w:rPr>
      <w:szCs w:val="20"/>
    </w:rPr>
  </w:style>
  <w:style w:type="paragraph" w:customStyle="1" w:styleId="affffd">
    <w:name w:val="ДСП"/>
    <w:basedOn w:val="a"/>
    <w:rsid w:val="00550E66"/>
    <w:pPr>
      <w:spacing w:line="240" w:lineRule="auto"/>
      <w:ind w:left="0" w:right="0" w:firstLine="0"/>
      <w:jc w:val="center"/>
    </w:pPr>
    <w:rPr>
      <w:i/>
      <w:sz w:val="24"/>
    </w:rPr>
  </w:style>
  <w:style w:type="paragraph" w:customStyle="1" w:styleId="Default">
    <w:name w:val="Default"/>
    <w:qFormat/>
    <w:rsid w:val="00550E6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f0">
    <w:name w:val="Знак Знак Знак Знак Знак Знак Знак1"/>
    <w:basedOn w:val="a"/>
    <w:uiPriority w:val="99"/>
    <w:rsid w:val="00550E66"/>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affffe">
    <w:name w:val="a"/>
    <w:basedOn w:val="a"/>
    <w:uiPriority w:val="99"/>
    <w:rsid w:val="00550E66"/>
    <w:pPr>
      <w:overflowPunct/>
      <w:autoSpaceDE/>
      <w:autoSpaceDN/>
      <w:adjustRightInd/>
      <w:ind w:left="0" w:right="0"/>
      <w:textAlignment w:val="auto"/>
    </w:pPr>
  </w:style>
  <w:style w:type="paragraph" w:customStyle="1" w:styleId="141">
    <w:name w:val="Знак Знак Знак1 Знак Знак Знак Знак4"/>
    <w:basedOn w:val="a"/>
    <w:autoRedefine/>
    <w:uiPriority w:val="99"/>
    <w:rsid w:val="00550E66"/>
    <w:pPr>
      <w:overflowPunct/>
      <w:autoSpaceDE/>
      <w:autoSpaceDN/>
      <w:adjustRightInd/>
      <w:spacing w:after="160" w:line="240" w:lineRule="exact"/>
      <w:ind w:left="0" w:right="0" w:firstLine="0"/>
      <w:jc w:val="left"/>
      <w:textAlignment w:val="auto"/>
    </w:pPr>
    <w:rPr>
      <w:rFonts w:eastAsia="SimSun"/>
      <w:b/>
      <w:szCs w:val="24"/>
      <w:lang w:val="en-US" w:eastAsia="en-US"/>
    </w:rPr>
  </w:style>
  <w:style w:type="character" w:customStyle="1" w:styleId="39">
    <w:name w:val="Знак Знак3"/>
    <w:basedOn w:val="a0"/>
    <w:uiPriority w:val="99"/>
    <w:rsid w:val="00550E66"/>
    <w:rPr>
      <w:rFonts w:eastAsia="Times New Roman" w:cs="Times New Roman"/>
      <w:b/>
      <w:sz w:val="20"/>
      <w:szCs w:val="20"/>
      <w:lang w:eastAsia="ru-RU"/>
    </w:rPr>
  </w:style>
  <w:style w:type="paragraph" w:customStyle="1" w:styleId="bodytextindent3">
    <w:name w:val="bodytextindent3"/>
    <w:basedOn w:val="a"/>
    <w:uiPriority w:val="99"/>
    <w:rsid w:val="00550E66"/>
    <w:pPr>
      <w:overflowPunct/>
      <w:autoSpaceDE/>
      <w:autoSpaceDN/>
      <w:adjustRightInd/>
      <w:ind w:left="0" w:right="0" w:firstLine="720"/>
      <w:textAlignment w:val="auto"/>
    </w:pPr>
    <w:rPr>
      <w:rFonts w:eastAsia="Calibri"/>
    </w:rPr>
  </w:style>
  <w:style w:type="character" w:customStyle="1" w:styleId="43">
    <w:name w:val="Знак Знак4"/>
    <w:basedOn w:val="a0"/>
    <w:locked/>
    <w:rsid w:val="00550E66"/>
    <w:rPr>
      <w:rFonts w:cs="Times New Roman"/>
      <w:sz w:val="24"/>
      <w:szCs w:val="24"/>
    </w:rPr>
  </w:style>
  <w:style w:type="paragraph" w:customStyle="1" w:styleId="1f1">
    <w:name w:val="Абзац списка1"/>
    <w:basedOn w:val="a"/>
    <w:link w:val="ListParagraphChar"/>
    <w:qFormat/>
    <w:rsid w:val="00550E66"/>
    <w:pPr>
      <w:overflowPunct/>
      <w:autoSpaceDE/>
      <w:autoSpaceDN/>
      <w:adjustRightInd/>
      <w:spacing w:after="200" w:line="276" w:lineRule="auto"/>
      <w:ind w:left="720" w:right="0" w:firstLine="0"/>
      <w:jc w:val="left"/>
      <w:textAlignment w:val="auto"/>
    </w:pPr>
    <w:rPr>
      <w:lang w:eastAsia="en-US"/>
    </w:rPr>
  </w:style>
  <w:style w:type="paragraph" w:customStyle="1" w:styleId="350">
    <w:name w:val="Обычный (веб)35"/>
    <w:basedOn w:val="a"/>
    <w:uiPriority w:val="99"/>
    <w:rsid w:val="00550E66"/>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a20">
    <w:name w:val="a2"/>
    <w:basedOn w:val="a"/>
    <w:uiPriority w:val="99"/>
    <w:rsid w:val="00550E66"/>
    <w:pPr>
      <w:adjustRightInd/>
      <w:spacing w:line="240" w:lineRule="auto"/>
      <w:ind w:firstLine="0"/>
      <w:jc w:val="center"/>
      <w:textAlignment w:val="auto"/>
    </w:pPr>
  </w:style>
  <w:style w:type="paragraph" w:customStyle="1" w:styleId="afffff">
    <w:name w:val="уважаемый"/>
    <w:basedOn w:val="a"/>
    <w:rsid w:val="00550E66"/>
    <w:pPr>
      <w:adjustRightInd/>
      <w:spacing w:line="240" w:lineRule="auto"/>
      <w:ind w:firstLine="0"/>
      <w:jc w:val="center"/>
      <w:textAlignment w:val="auto"/>
    </w:pPr>
    <w:rPr>
      <w:rFonts w:eastAsia="Calibri"/>
    </w:rPr>
  </w:style>
  <w:style w:type="character" w:customStyle="1" w:styleId="520">
    <w:name w:val="Знак Знак52"/>
    <w:basedOn w:val="a0"/>
    <w:uiPriority w:val="99"/>
    <w:rsid w:val="00550E66"/>
    <w:rPr>
      <w:rFonts w:ascii="Times New Roman" w:hAnsi="Times New Roman" w:cs="Times New Roman"/>
      <w:sz w:val="28"/>
      <w:szCs w:val="28"/>
      <w:lang w:eastAsia="ru-RU"/>
    </w:rPr>
  </w:style>
  <w:style w:type="character" w:customStyle="1" w:styleId="224">
    <w:name w:val="Знак Знак22"/>
    <w:basedOn w:val="a0"/>
    <w:uiPriority w:val="99"/>
    <w:rsid w:val="00550E66"/>
    <w:rPr>
      <w:rFonts w:ascii="Times New Roman" w:hAnsi="Times New Roman" w:cs="Times New Roman"/>
      <w:b/>
      <w:sz w:val="20"/>
      <w:szCs w:val="20"/>
      <w:lang w:eastAsia="ru-RU"/>
    </w:rPr>
  </w:style>
  <w:style w:type="paragraph" w:customStyle="1" w:styleId="120">
    <w:name w:val="Знак Знак Знак Знак Знак Знак Знак12"/>
    <w:basedOn w:val="a"/>
    <w:uiPriority w:val="99"/>
    <w:rsid w:val="00550E66"/>
    <w:pPr>
      <w:overflowPunct/>
      <w:autoSpaceDE/>
      <w:autoSpaceDN/>
      <w:adjustRightInd/>
      <w:spacing w:line="240" w:lineRule="auto"/>
      <w:ind w:left="0" w:right="0" w:firstLine="0"/>
      <w:jc w:val="left"/>
      <w:textAlignment w:val="auto"/>
    </w:pPr>
    <w:rPr>
      <w:sz w:val="24"/>
      <w:szCs w:val="24"/>
      <w:lang w:val="pl-PL" w:eastAsia="pl-PL"/>
    </w:rPr>
  </w:style>
  <w:style w:type="character" w:customStyle="1" w:styleId="330">
    <w:name w:val="Знак Знак33"/>
    <w:basedOn w:val="a0"/>
    <w:uiPriority w:val="99"/>
    <w:rsid w:val="00550E66"/>
    <w:rPr>
      <w:rFonts w:eastAsia="Times New Roman" w:cs="Times New Roman"/>
      <w:b/>
      <w:sz w:val="20"/>
      <w:szCs w:val="20"/>
      <w:lang w:eastAsia="ru-RU"/>
    </w:rPr>
  </w:style>
  <w:style w:type="character" w:customStyle="1" w:styleId="420">
    <w:name w:val="Знак Знак42"/>
    <w:basedOn w:val="a0"/>
    <w:uiPriority w:val="99"/>
    <w:locked/>
    <w:rsid w:val="00550E66"/>
    <w:rPr>
      <w:rFonts w:cs="Times New Roman"/>
      <w:sz w:val="24"/>
      <w:szCs w:val="24"/>
    </w:rPr>
  </w:style>
  <w:style w:type="paragraph" w:customStyle="1" w:styleId="Normal1">
    <w:name w:val="Normal1"/>
    <w:uiPriority w:val="99"/>
    <w:rsid w:val="00550E66"/>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
    <w:uiPriority w:val="99"/>
    <w:rsid w:val="00550E66"/>
    <w:pPr>
      <w:overflowPunct/>
      <w:autoSpaceDE/>
      <w:autoSpaceDN/>
      <w:adjustRightInd/>
      <w:spacing w:line="300" w:lineRule="auto"/>
      <w:ind w:left="0" w:right="0" w:firstLine="720"/>
      <w:textAlignment w:val="auto"/>
    </w:pPr>
  </w:style>
  <w:style w:type="paragraph" w:customStyle="1" w:styleId="44">
    <w:name w:val="Знак4"/>
    <w:basedOn w:val="a"/>
    <w:link w:val="1f2"/>
    <w:uiPriority w:val="99"/>
    <w:rsid w:val="00550E66"/>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1f2">
    <w:name w:val="Знак Знак1"/>
    <w:basedOn w:val="a0"/>
    <w:link w:val="44"/>
    <w:uiPriority w:val="99"/>
    <w:locked/>
    <w:rsid w:val="00550E66"/>
    <w:rPr>
      <w:rFonts w:ascii="Verdana" w:eastAsia="Times New Roman" w:hAnsi="Verdana" w:cs="Verdana"/>
      <w:sz w:val="20"/>
      <w:szCs w:val="20"/>
      <w:lang w:val="en-US"/>
    </w:rPr>
  </w:style>
  <w:style w:type="paragraph" w:customStyle="1" w:styleId="BodyTextIndent21">
    <w:name w:val="Body Text Indent 21"/>
    <w:basedOn w:val="a"/>
    <w:uiPriority w:val="99"/>
    <w:rsid w:val="00550E66"/>
    <w:pPr>
      <w:overflowPunct/>
      <w:autoSpaceDE/>
      <w:autoSpaceDN/>
      <w:adjustRightInd/>
      <w:spacing w:line="240" w:lineRule="auto"/>
      <w:ind w:left="0" w:right="0" w:firstLine="567"/>
      <w:textAlignment w:val="auto"/>
    </w:pPr>
  </w:style>
  <w:style w:type="paragraph" w:customStyle="1" w:styleId="2f0">
    <w:name w:val="Знак Знак Знак2"/>
    <w:basedOn w:val="a"/>
    <w:uiPriority w:val="99"/>
    <w:rsid w:val="00550E66"/>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21">
    <w:name w:val="Знак12"/>
    <w:basedOn w:val="a"/>
    <w:rsid w:val="00550E66"/>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f3">
    <w:name w:val="Знак Знак Знак Знак1"/>
    <w:basedOn w:val="a"/>
    <w:uiPriority w:val="99"/>
    <w:rsid w:val="00550E66"/>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14">
    <w:name w:val="Знак21"/>
    <w:basedOn w:val="a"/>
    <w:uiPriority w:val="99"/>
    <w:rsid w:val="00550E66"/>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BodyText221">
    <w:name w:val="Body Text 221"/>
    <w:basedOn w:val="a"/>
    <w:uiPriority w:val="99"/>
    <w:rsid w:val="00550E66"/>
    <w:pPr>
      <w:overflowPunct/>
      <w:autoSpaceDE/>
      <w:autoSpaceDN/>
      <w:adjustRightInd/>
      <w:spacing w:line="240" w:lineRule="auto"/>
      <w:ind w:left="0" w:right="0" w:firstLine="720"/>
      <w:textAlignment w:val="auto"/>
    </w:pPr>
  </w:style>
  <w:style w:type="paragraph" w:customStyle="1" w:styleId="215">
    <w:name w:val="Основной текс21"/>
    <w:basedOn w:val="a"/>
    <w:uiPriority w:val="99"/>
    <w:rsid w:val="00550E66"/>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111">
    <w:name w:val="Знак1 Знак Знак Знак1"/>
    <w:basedOn w:val="a"/>
    <w:uiPriority w:val="99"/>
    <w:rsid w:val="00550E66"/>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CharCharCharChar1">
    <w:name w:val="Char Char Знак Знак Char Char1"/>
    <w:basedOn w:val="a"/>
    <w:uiPriority w:val="99"/>
    <w:rsid w:val="00550E66"/>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12">
    <w:name w:val="Знак Знак Знак1 Знак1"/>
    <w:basedOn w:val="a"/>
    <w:uiPriority w:val="99"/>
    <w:rsid w:val="00550E66"/>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13">
    <w:name w:val="Знак Знак Знак1 Знак Знак Знак Знак1"/>
    <w:basedOn w:val="a"/>
    <w:autoRedefine/>
    <w:uiPriority w:val="99"/>
    <w:rsid w:val="00550E66"/>
    <w:pPr>
      <w:overflowPunct/>
      <w:autoSpaceDE/>
      <w:autoSpaceDN/>
      <w:adjustRightInd/>
      <w:spacing w:after="160" w:line="240" w:lineRule="exact"/>
      <w:ind w:left="0" w:right="0" w:firstLine="0"/>
      <w:jc w:val="left"/>
      <w:textAlignment w:val="auto"/>
    </w:pPr>
    <w:rPr>
      <w:rFonts w:eastAsia="SimSun"/>
      <w:b/>
      <w:bCs/>
      <w:lang w:val="en-US" w:eastAsia="en-US"/>
    </w:rPr>
  </w:style>
  <w:style w:type="paragraph" w:customStyle="1" w:styleId="150">
    <w:name w:val="Знак15"/>
    <w:basedOn w:val="a"/>
    <w:uiPriority w:val="99"/>
    <w:rsid w:val="00550E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64">
    <w:name w:val="Знак Знак6"/>
    <w:basedOn w:val="a0"/>
    <w:uiPriority w:val="99"/>
    <w:rsid w:val="00550E66"/>
    <w:rPr>
      <w:rFonts w:cs="Times New Roman"/>
      <w:lang w:val="ru-RU" w:eastAsia="ru-RU" w:bidi="ar-SA"/>
    </w:rPr>
  </w:style>
  <w:style w:type="paragraph" w:customStyle="1" w:styleId="114">
    <w:name w:val="Обычный11"/>
    <w:rsid w:val="00550E66"/>
    <w:pPr>
      <w:spacing w:after="0" w:line="240" w:lineRule="auto"/>
    </w:pPr>
    <w:rPr>
      <w:rFonts w:ascii="Times New Roman" w:eastAsia="Times New Roman" w:hAnsi="Times New Roman" w:cs="Times New Roman"/>
      <w:sz w:val="20"/>
      <w:szCs w:val="20"/>
      <w:lang w:eastAsia="ru-RU"/>
    </w:rPr>
  </w:style>
  <w:style w:type="paragraph" w:customStyle="1" w:styleId="65">
    <w:name w:val="Знак6"/>
    <w:basedOn w:val="a"/>
    <w:uiPriority w:val="99"/>
    <w:rsid w:val="00550E66"/>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45">
    <w:name w:val="Знак Знак Знак4"/>
    <w:basedOn w:val="a"/>
    <w:uiPriority w:val="99"/>
    <w:rsid w:val="00550E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f1">
    <w:name w:val="Знак Знак Знак Знак2"/>
    <w:basedOn w:val="a"/>
    <w:uiPriority w:val="99"/>
    <w:rsid w:val="00550E66"/>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31">
    <w:name w:val="Знак23"/>
    <w:basedOn w:val="a"/>
    <w:uiPriority w:val="99"/>
    <w:rsid w:val="00550E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122">
    <w:name w:val="Знак Знак Знак1 Знак Знак Знак Знак2"/>
    <w:basedOn w:val="a"/>
    <w:autoRedefine/>
    <w:uiPriority w:val="99"/>
    <w:rsid w:val="00550E66"/>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2210">
    <w:name w:val="Основной текст 221"/>
    <w:basedOn w:val="a"/>
    <w:uiPriority w:val="99"/>
    <w:rsid w:val="00550E66"/>
    <w:pPr>
      <w:overflowPunct/>
      <w:autoSpaceDE/>
      <w:autoSpaceDN/>
      <w:adjustRightInd/>
      <w:spacing w:line="240" w:lineRule="auto"/>
      <w:ind w:left="0" w:right="0" w:firstLine="0"/>
      <w:textAlignment w:val="auto"/>
    </w:pPr>
    <w:rPr>
      <w:b/>
      <w:szCs w:val="20"/>
    </w:rPr>
  </w:style>
  <w:style w:type="character" w:styleId="afffff0">
    <w:name w:val="Strong"/>
    <w:basedOn w:val="a0"/>
    <w:qFormat/>
    <w:rsid w:val="00550E66"/>
    <w:rPr>
      <w:rFonts w:cs="Times New Roman"/>
      <w:b/>
      <w:bCs/>
    </w:rPr>
  </w:style>
  <w:style w:type="character" w:customStyle="1" w:styleId="FontStyle13">
    <w:name w:val="Font Style13"/>
    <w:basedOn w:val="a0"/>
    <w:rsid w:val="00550E66"/>
    <w:rPr>
      <w:rFonts w:ascii="Times New Roman" w:hAnsi="Times New Roman" w:cs="Times New Roman"/>
      <w:sz w:val="28"/>
      <w:szCs w:val="28"/>
    </w:rPr>
  </w:style>
  <w:style w:type="character" w:customStyle="1" w:styleId="310pt">
    <w:name w:val="Основной текст (3) + 10 pt"/>
    <w:aliases w:val="Полужирный,Основной текст (3) + 11 pt1"/>
    <w:basedOn w:val="a0"/>
    <w:rsid w:val="00550E66"/>
    <w:rPr>
      <w:rFonts w:cs="Times New Roman"/>
      <w:b/>
      <w:bCs/>
      <w:sz w:val="20"/>
      <w:szCs w:val="20"/>
      <w:lang w:bidi="ar-SA"/>
    </w:rPr>
  </w:style>
  <w:style w:type="character" w:customStyle="1" w:styleId="311pt">
    <w:name w:val="Основной текст (3) + 11 pt"/>
    <w:basedOn w:val="a0"/>
    <w:rsid w:val="00550E66"/>
    <w:rPr>
      <w:rFonts w:ascii="Times New Roman" w:hAnsi="Times New Roman" w:cs="Times New Roman"/>
      <w:spacing w:val="0"/>
      <w:sz w:val="22"/>
      <w:szCs w:val="22"/>
      <w:lang w:bidi="ar-SA"/>
    </w:rPr>
  </w:style>
  <w:style w:type="paragraph" w:customStyle="1" w:styleId="Style2">
    <w:name w:val="Style2"/>
    <w:basedOn w:val="a"/>
    <w:rsid w:val="00550E66"/>
    <w:pPr>
      <w:widowControl w:val="0"/>
      <w:overflowPunct/>
      <w:spacing w:line="322" w:lineRule="exact"/>
      <w:ind w:left="0" w:right="0" w:firstLine="706"/>
      <w:textAlignment w:val="auto"/>
    </w:pPr>
    <w:rPr>
      <w:rFonts w:eastAsia="Calibri"/>
      <w:sz w:val="24"/>
      <w:szCs w:val="24"/>
    </w:rPr>
  </w:style>
  <w:style w:type="character" w:customStyle="1" w:styleId="afffff1">
    <w:name w:val="Основной текст + Полужирный"/>
    <w:basedOn w:val="a0"/>
    <w:rsid w:val="00550E66"/>
    <w:rPr>
      <w:rFonts w:ascii="Times New Roman" w:hAnsi="Times New Roman" w:cs="Times New Roman"/>
      <w:b/>
      <w:bCs/>
      <w:spacing w:val="0"/>
      <w:sz w:val="22"/>
      <w:szCs w:val="22"/>
      <w:lang w:eastAsia="ru-RU"/>
    </w:rPr>
  </w:style>
  <w:style w:type="character" w:customStyle="1" w:styleId="3a">
    <w:name w:val="Основной текст (3)_"/>
    <w:basedOn w:val="a0"/>
    <w:link w:val="3b"/>
    <w:locked/>
    <w:rsid w:val="00550E66"/>
    <w:rPr>
      <w:rFonts w:cs="Times New Roman"/>
      <w:sz w:val="21"/>
      <w:szCs w:val="21"/>
      <w:shd w:val="clear" w:color="auto" w:fill="FFFFFF"/>
    </w:rPr>
  </w:style>
  <w:style w:type="paragraph" w:customStyle="1" w:styleId="3b">
    <w:name w:val="Основной текст (3)"/>
    <w:basedOn w:val="a"/>
    <w:link w:val="3a"/>
    <w:rsid w:val="00550E66"/>
    <w:pPr>
      <w:shd w:val="clear" w:color="auto" w:fill="FFFFFF"/>
      <w:overflowPunct/>
      <w:autoSpaceDE/>
      <w:autoSpaceDN/>
      <w:adjustRightInd/>
      <w:spacing w:line="413" w:lineRule="exact"/>
      <w:ind w:left="0" w:right="0" w:firstLine="0"/>
      <w:textAlignment w:val="auto"/>
    </w:pPr>
    <w:rPr>
      <w:rFonts w:asciiTheme="minorHAnsi" w:eastAsiaTheme="minorHAnsi" w:hAnsiTheme="minorHAnsi"/>
      <w:sz w:val="21"/>
      <w:szCs w:val="21"/>
      <w:shd w:val="clear" w:color="auto" w:fill="FFFFFF"/>
      <w:lang w:eastAsia="en-US"/>
    </w:rPr>
  </w:style>
  <w:style w:type="paragraph" w:customStyle="1" w:styleId="142">
    <w:name w:val="Знак14"/>
    <w:basedOn w:val="a"/>
    <w:uiPriority w:val="99"/>
    <w:rsid w:val="00550E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25">
    <w:name w:val="Знак22"/>
    <w:basedOn w:val="a"/>
    <w:uiPriority w:val="99"/>
    <w:rsid w:val="00550E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f2">
    <w:name w:val="сновной текст с отступом 2"/>
    <w:basedOn w:val="a"/>
    <w:rsid w:val="00550E66"/>
    <w:pPr>
      <w:widowControl w:val="0"/>
      <w:overflowPunct/>
      <w:autoSpaceDE/>
      <w:autoSpaceDN/>
      <w:adjustRightInd/>
      <w:spacing w:line="240" w:lineRule="auto"/>
      <w:ind w:left="0" w:right="0" w:firstLine="720"/>
      <w:textAlignment w:val="auto"/>
    </w:pPr>
    <w:rPr>
      <w:sz w:val="26"/>
      <w:szCs w:val="20"/>
    </w:rPr>
  </w:style>
  <w:style w:type="paragraph" w:styleId="afffff2">
    <w:name w:val="Document Map"/>
    <w:basedOn w:val="a"/>
    <w:link w:val="afffff3"/>
    <w:rsid w:val="00550E66"/>
    <w:pPr>
      <w:overflowPunct/>
      <w:autoSpaceDE/>
      <w:autoSpaceDN/>
      <w:adjustRightInd/>
      <w:spacing w:line="240" w:lineRule="auto"/>
      <w:ind w:left="0" w:right="0" w:firstLine="0"/>
      <w:jc w:val="left"/>
      <w:textAlignment w:val="auto"/>
    </w:pPr>
    <w:rPr>
      <w:rFonts w:ascii="Tahoma" w:hAnsi="Tahoma" w:cs="Tahoma"/>
      <w:sz w:val="16"/>
      <w:szCs w:val="16"/>
    </w:rPr>
  </w:style>
  <w:style w:type="character" w:customStyle="1" w:styleId="afffff3">
    <w:name w:val="Схема документа Знак"/>
    <w:basedOn w:val="a0"/>
    <w:link w:val="afffff2"/>
    <w:rsid w:val="00550E66"/>
    <w:rPr>
      <w:rFonts w:ascii="Tahoma" w:eastAsia="Times New Roman" w:hAnsi="Tahoma" w:cs="Tahoma"/>
      <w:sz w:val="16"/>
      <w:szCs w:val="16"/>
      <w:lang w:eastAsia="ru-RU"/>
    </w:rPr>
  </w:style>
  <w:style w:type="paragraph" w:customStyle="1" w:styleId="133">
    <w:name w:val="Знак13"/>
    <w:basedOn w:val="a"/>
    <w:uiPriority w:val="99"/>
    <w:rsid w:val="00550E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46">
    <w:name w:val="Обычный4"/>
    <w:rsid w:val="00550E66"/>
    <w:pPr>
      <w:spacing w:after="0" w:line="240" w:lineRule="auto"/>
    </w:pPr>
    <w:rPr>
      <w:rFonts w:ascii="Times New Roman" w:eastAsia="Times New Roman" w:hAnsi="Times New Roman" w:cs="Times New Roman"/>
      <w:sz w:val="20"/>
      <w:szCs w:val="20"/>
      <w:lang w:eastAsia="ru-RU"/>
    </w:rPr>
  </w:style>
  <w:style w:type="character" w:customStyle="1" w:styleId="1f4">
    <w:name w:val="Название Знак1"/>
    <w:basedOn w:val="a0"/>
    <w:uiPriority w:val="10"/>
    <w:rsid w:val="00550E66"/>
    <w:rPr>
      <w:rFonts w:cs="Times New Roman"/>
      <w:b/>
      <w:sz w:val="24"/>
      <w:lang w:val="ru-RU" w:eastAsia="ru-RU" w:bidi="ar-SA"/>
    </w:rPr>
  </w:style>
  <w:style w:type="paragraph" w:customStyle="1" w:styleId="53">
    <w:name w:val="Знак5"/>
    <w:basedOn w:val="a"/>
    <w:uiPriority w:val="99"/>
    <w:rsid w:val="00550E66"/>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afffff4">
    <w:name w:val="Москва"/>
    <w:aliases w:val="Кремль"/>
    <w:basedOn w:val="a"/>
    <w:rsid w:val="00550E66"/>
    <w:pPr>
      <w:keepLines/>
      <w:tabs>
        <w:tab w:val="left" w:pos="7088"/>
      </w:tabs>
      <w:overflowPunct/>
      <w:autoSpaceDE/>
      <w:autoSpaceDN/>
      <w:adjustRightInd/>
      <w:spacing w:before="960" w:line="360" w:lineRule="exact"/>
      <w:ind w:left="0" w:right="0" w:firstLine="0"/>
      <w:jc w:val="left"/>
      <w:textAlignment w:val="auto"/>
    </w:pPr>
    <w:rPr>
      <w:sz w:val="30"/>
      <w:szCs w:val="20"/>
    </w:rPr>
  </w:style>
  <w:style w:type="character" w:customStyle="1" w:styleId="312">
    <w:name w:val="Знак Знак31"/>
    <w:basedOn w:val="a0"/>
    <w:uiPriority w:val="99"/>
    <w:rsid w:val="00550E66"/>
    <w:rPr>
      <w:rFonts w:cs="Times New Roman"/>
      <w:b/>
      <w:sz w:val="24"/>
      <w:lang w:val="ru-RU" w:eastAsia="ru-RU" w:bidi="ar-SA"/>
    </w:rPr>
  </w:style>
  <w:style w:type="paragraph" w:customStyle="1" w:styleId="47">
    <w:name w:val="заголовок 4"/>
    <w:basedOn w:val="a"/>
    <w:next w:val="a"/>
    <w:autoRedefine/>
    <w:rsid w:val="00550E66"/>
    <w:pPr>
      <w:widowControl w:val="0"/>
      <w:overflowPunct/>
      <w:autoSpaceDE/>
      <w:autoSpaceDN/>
      <w:adjustRightInd/>
      <w:spacing w:line="240" w:lineRule="auto"/>
      <w:ind w:left="0" w:right="0" w:firstLine="0"/>
      <w:jc w:val="center"/>
      <w:textAlignment w:val="auto"/>
    </w:pPr>
    <w:rPr>
      <w:b/>
      <w:sz w:val="24"/>
      <w:szCs w:val="24"/>
    </w:rPr>
  </w:style>
  <w:style w:type="paragraph" w:customStyle="1" w:styleId="232">
    <w:name w:val="Основной текст 23"/>
    <w:basedOn w:val="a"/>
    <w:uiPriority w:val="99"/>
    <w:rsid w:val="00550E66"/>
    <w:pPr>
      <w:overflowPunct/>
      <w:autoSpaceDE/>
      <w:autoSpaceDN/>
      <w:adjustRightInd/>
      <w:spacing w:line="240" w:lineRule="auto"/>
      <w:ind w:left="0" w:right="0" w:firstLine="720"/>
      <w:textAlignment w:val="auto"/>
    </w:pPr>
    <w:rPr>
      <w:sz w:val="24"/>
      <w:szCs w:val="20"/>
    </w:rPr>
  </w:style>
  <w:style w:type="character" w:customStyle="1" w:styleId="115">
    <w:name w:val="Знак Знак11"/>
    <w:basedOn w:val="a0"/>
    <w:uiPriority w:val="99"/>
    <w:rsid w:val="00550E66"/>
    <w:rPr>
      <w:rFonts w:cs="Times New Roman"/>
      <w:b/>
      <w:sz w:val="24"/>
      <w:lang w:val="ru-RU" w:eastAsia="ru-RU" w:bidi="ar-SA"/>
    </w:rPr>
  </w:style>
  <w:style w:type="paragraph" w:customStyle="1" w:styleId="CharCharCharChar2">
    <w:name w:val="Char Char Знак Знак Char Char2"/>
    <w:basedOn w:val="a"/>
    <w:uiPriority w:val="99"/>
    <w:rsid w:val="00550E66"/>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FontStyle12">
    <w:name w:val="Font Style12"/>
    <w:basedOn w:val="a0"/>
    <w:rsid w:val="00550E66"/>
    <w:rPr>
      <w:rFonts w:ascii="Times New Roman" w:hAnsi="Times New Roman" w:cs="Times New Roman"/>
      <w:sz w:val="26"/>
      <w:szCs w:val="26"/>
    </w:rPr>
  </w:style>
  <w:style w:type="paragraph" w:customStyle="1" w:styleId="3c">
    <w:name w:val="Знак Знак Знак3"/>
    <w:basedOn w:val="a"/>
    <w:uiPriority w:val="99"/>
    <w:rsid w:val="00550E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afffff5">
    <w:name w:val="Прижатый влево"/>
    <w:basedOn w:val="a"/>
    <w:next w:val="a"/>
    <w:uiPriority w:val="99"/>
    <w:rsid w:val="00550E66"/>
    <w:pPr>
      <w:overflowPunct/>
      <w:spacing w:line="240" w:lineRule="auto"/>
      <w:ind w:left="0" w:right="0" w:firstLine="0"/>
      <w:jc w:val="left"/>
      <w:textAlignment w:val="auto"/>
    </w:pPr>
    <w:rPr>
      <w:rFonts w:ascii="Arial" w:hAnsi="Arial"/>
      <w:sz w:val="24"/>
      <w:szCs w:val="24"/>
    </w:rPr>
  </w:style>
  <w:style w:type="paragraph" w:styleId="afffff6">
    <w:name w:val="endnote text"/>
    <w:basedOn w:val="a"/>
    <w:link w:val="afffff7"/>
    <w:rsid w:val="00550E66"/>
    <w:pPr>
      <w:spacing w:line="240" w:lineRule="auto"/>
    </w:pPr>
    <w:rPr>
      <w:sz w:val="20"/>
      <w:szCs w:val="20"/>
    </w:rPr>
  </w:style>
  <w:style w:type="character" w:customStyle="1" w:styleId="afffff7">
    <w:name w:val="Текст концевой сноски Знак"/>
    <w:basedOn w:val="a0"/>
    <w:link w:val="afffff6"/>
    <w:rsid w:val="00550E66"/>
    <w:rPr>
      <w:rFonts w:ascii="Times New Roman" w:eastAsia="Times New Roman" w:hAnsi="Times New Roman" w:cs="Times New Roman"/>
      <w:sz w:val="20"/>
      <w:szCs w:val="20"/>
      <w:lang w:eastAsia="ru-RU"/>
    </w:rPr>
  </w:style>
  <w:style w:type="character" w:styleId="afffff8">
    <w:name w:val="endnote reference"/>
    <w:basedOn w:val="a0"/>
    <w:rsid w:val="00550E66"/>
    <w:rPr>
      <w:rFonts w:cs="Times New Roman"/>
      <w:vertAlign w:val="superscript"/>
    </w:rPr>
  </w:style>
  <w:style w:type="character" w:customStyle="1" w:styleId="FontStyle26">
    <w:name w:val="Font Style26"/>
    <w:uiPriority w:val="99"/>
    <w:rsid w:val="00550E66"/>
    <w:rPr>
      <w:rFonts w:ascii="Times New Roman" w:hAnsi="Times New Roman"/>
      <w:color w:val="000000"/>
      <w:sz w:val="26"/>
    </w:rPr>
  </w:style>
  <w:style w:type="character" w:customStyle="1" w:styleId="afffff9">
    <w:name w:val="Гипертекстовая ссылка"/>
    <w:uiPriority w:val="99"/>
    <w:rsid w:val="00550E66"/>
    <w:rPr>
      <w:color w:val="008000"/>
    </w:rPr>
  </w:style>
  <w:style w:type="paragraph" w:customStyle="1" w:styleId="BodyTextIndent2">
    <w:name w:val="Body Text Indent 2 Знак"/>
    <w:basedOn w:val="a"/>
    <w:link w:val="BodyTextIndent20"/>
    <w:uiPriority w:val="99"/>
    <w:rsid w:val="00550E66"/>
    <w:pPr>
      <w:widowControl w:val="0"/>
      <w:overflowPunct/>
      <w:autoSpaceDE/>
      <w:autoSpaceDN/>
      <w:adjustRightInd/>
      <w:spacing w:line="240" w:lineRule="auto"/>
      <w:ind w:left="0" w:right="0" w:firstLine="720"/>
      <w:textAlignment w:val="auto"/>
    </w:pPr>
    <w:rPr>
      <w:szCs w:val="20"/>
    </w:rPr>
  </w:style>
  <w:style w:type="character" w:customStyle="1" w:styleId="BodyTextIndent20">
    <w:name w:val="Body Text Indent 2 Знак Знак"/>
    <w:basedOn w:val="a0"/>
    <w:link w:val="BodyTextIndent2"/>
    <w:uiPriority w:val="99"/>
    <w:locked/>
    <w:rsid w:val="00550E66"/>
    <w:rPr>
      <w:rFonts w:ascii="Times New Roman" w:eastAsia="Times New Roman" w:hAnsi="Times New Roman" w:cs="Times New Roman"/>
      <w:sz w:val="28"/>
      <w:szCs w:val="20"/>
      <w:lang w:eastAsia="ru-RU"/>
    </w:rPr>
  </w:style>
  <w:style w:type="paragraph" w:customStyle="1" w:styleId="331">
    <w:name w:val="Основной текст с отступом 33"/>
    <w:basedOn w:val="a"/>
    <w:uiPriority w:val="99"/>
    <w:rsid w:val="00550E66"/>
    <w:pPr>
      <w:widowControl w:val="0"/>
      <w:overflowPunct/>
      <w:autoSpaceDE/>
      <w:autoSpaceDN/>
      <w:adjustRightInd/>
      <w:ind w:left="0" w:right="0" w:firstLine="720"/>
      <w:textAlignment w:val="auto"/>
    </w:pPr>
    <w:rPr>
      <w:szCs w:val="20"/>
    </w:rPr>
  </w:style>
  <w:style w:type="character" w:customStyle="1" w:styleId="T8">
    <w:name w:val="T8"/>
    <w:hidden/>
    <w:uiPriority w:val="99"/>
    <w:rsid w:val="00550E66"/>
    <w:rPr>
      <w:color w:val="auto"/>
    </w:rPr>
  </w:style>
  <w:style w:type="character" w:customStyle="1" w:styleId="BodytextBold">
    <w:name w:val="Body text + Bold"/>
    <w:basedOn w:val="a0"/>
    <w:uiPriority w:val="99"/>
    <w:rsid w:val="00550E66"/>
    <w:rPr>
      <w:rFonts w:ascii="Times New Roman" w:hAnsi="Times New Roman" w:cs="Times New Roman"/>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Основной текст (3) + 11"/>
    <w:basedOn w:val="a0"/>
    <w:qFormat/>
    <w:rsid w:val="00550E66"/>
    <w:rPr>
      <w:rFonts w:ascii="Times New Roman" w:hAnsi="Times New Roman" w:cs="Times New Roman"/>
      <w:b/>
      <w:bCs/>
      <w:spacing w:val="0"/>
      <w:sz w:val="13"/>
      <w:szCs w:val="13"/>
      <w:lang w:bidi="ar-SA"/>
    </w:rPr>
  </w:style>
  <w:style w:type="paragraph" w:styleId="afffffa">
    <w:name w:val="No Spacing"/>
    <w:link w:val="afffffb"/>
    <w:uiPriority w:val="1"/>
    <w:qFormat/>
    <w:rsid w:val="00550E66"/>
    <w:pPr>
      <w:spacing w:after="0" w:line="240" w:lineRule="auto"/>
      <w:ind w:firstLine="709"/>
      <w:jc w:val="both"/>
    </w:pPr>
    <w:rPr>
      <w:rFonts w:ascii="Calibri" w:eastAsia="Times New Roman" w:hAnsi="Calibri" w:cs="Times New Roman"/>
    </w:rPr>
  </w:style>
  <w:style w:type="character" w:customStyle="1" w:styleId="afffffb">
    <w:name w:val="Без интервала Знак"/>
    <w:link w:val="afffffa"/>
    <w:uiPriority w:val="1"/>
    <w:rsid w:val="00550E66"/>
    <w:rPr>
      <w:rFonts w:ascii="Calibri" w:eastAsia="Times New Roman" w:hAnsi="Calibri" w:cs="Times New Roman"/>
    </w:rPr>
  </w:style>
  <w:style w:type="character" w:customStyle="1" w:styleId="280">
    <w:name w:val="Знак Знак28"/>
    <w:basedOn w:val="a0"/>
    <w:uiPriority w:val="99"/>
    <w:rsid w:val="00550E66"/>
    <w:rPr>
      <w:rFonts w:ascii="Cambria" w:hAnsi="Cambria" w:cs="Times New Roman"/>
      <w:b/>
      <w:bCs/>
      <w:kern w:val="32"/>
      <w:sz w:val="32"/>
      <w:szCs w:val="32"/>
      <w:lang w:eastAsia="ru-RU"/>
    </w:rPr>
  </w:style>
  <w:style w:type="character" w:customStyle="1" w:styleId="270">
    <w:name w:val="Знак Знак27"/>
    <w:basedOn w:val="a0"/>
    <w:uiPriority w:val="99"/>
    <w:rsid w:val="00550E66"/>
    <w:rPr>
      <w:rFonts w:ascii="Times New Roman" w:hAnsi="Times New Roman" w:cs="Arial"/>
      <w:b/>
      <w:bCs/>
      <w:iCs/>
      <w:caps/>
      <w:sz w:val="28"/>
      <w:szCs w:val="28"/>
      <w:lang w:eastAsia="ru-RU"/>
    </w:rPr>
  </w:style>
  <w:style w:type="paragraph" w:customStyle="1" w:styleId="1f5">
    <w:name w:val="Текст1"/>
    <w:basedOn w:val="a"/>
    <w:uiPriority w:val="99"/>
    <w:rsid w:val="00550E66"/>
    <w:pPr>
      <w:overflowPunct/>
      <w:autoSpaceDE/>
      <w:autoSpaceDN/>
      <w:adjustRightInd/>
      <w:spacing w:line="240" w:lineRule="auto"/>
      <w:ind w:left="0" w:right="0" w:firstLine="0"/>
      <w:jc w:val="left"/>
      <w:textAlignment w:val="auto"/>
    </w:pPr>
    <w:rPr>
      <w:rFonts w:ascii="Courier New" w:hAnsi="Courier New"/>
      <w:sz w:val="20"/>
      <w:szCs w:val="20"/>
    </w:rPr>
  </w:style>
  <w:style w:type="paragraph" w:customStyle="1" w:styleId="afffffc">
    <w:name w:val="Колонтитул (правый)"/>
    <w:basedOn w:val="a"/>
    <w:next w:val="a"/>
    <w:rsid w:val="00550E66"/>
    <w:pPr>
      <w:widowControl w:val="0"/>
      <w:overflowPunct/>
      <w:spacing w:line="240" w:lineRule="auto"/>
      <w:ind w:left="0" w:right="0" w:firstLine="0"/>
      <w:jc w:val="right"/>
      <w:textAlignment w:val="auto"/>
    </w:pPr>
    <w:rPr>
      <w:rFonts w:ascii="Arial" w:hAnsi="Arial"/>
      <w:sz w:val="20"/>
      <w:szCs w:val="20"/>
    </w:rPr>
  </w:style>
  <w:style w:type="paragraph" w:customStyle="1" w:styleId="afffffd">
    <w:name w:val="Комментарий"/>
    <w:basedOn w:val="a"/>
    <w:next w:val="a"/>
    <w:rsid w:val="00550E66"/>
    <w:pPr>
      <w:overflowPunct/>
      <w:spacing w:line="240" w:lineRule="auto"/>
      <w:ind w:left="170" w:right="0" w:hanging="170"/>
      <w:textAlignment w:val="auto"/>
    </w:pPr>
    <w:rPr>
      <w:rFonts w:ascii="Arial" w:hAnsi="Arial"/>
      <w:i/>
      <w:iCs/>
      <w:color w:val="800080"/>
      <w:sz w:val="20"/>
      <w:szCs w:val="20"/>
    </w:rPr>
  </w:style>
  <w:style w:type="paragraph" w:customStyle="1" w:styleId="afffffe">
    <w:name w:val="Знак Знак Знак Знак Знак Знак Знак Знак Знак Знак"/>
    <w:basedOn w:val="a"/>
    <w:rsid w:val="00550E66"/>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f6">
    <w:name w:val="Основной текст с отступом.Основной текст 1.Нумерованный список !!"/>
    <w:basedOn w:val="a"/>
    <w:uiPriority w:val="99"/>
    <w:rsid w:val="00550E66"/>
    <w:pPr>
      <w:overflowPunct/>
      <w:autoSpaceDE/>
      <w:autoSpaceDN/>
      <w:adjustRightInd/>
      <w:ind w:left="0" w:right="0" w:firstLine="675"/>
      <w:textAlignment w:val="auto"/>
    </w:pPr>
    <w:rPr>
      <w:color w:val="000000"/>
      <w:szCs w:val="20"/>
    </w:rPr>
  </w:style>
  <w:style w:type="character" w:customStyle="1" w:styleId="12pt">
    <w:name w:val="Основной текст + 12 pt"/>
    <w:basedOn w:val="a0"/>
    <w:rsid w:val="00550E66"/>
    <w:rPr>
      <w:rFonts w:ascii="Times New Roman" w:hAnsi="Times New Roman" w:cs="Times New Roman"/>
      <w:sz w:val="24"/>
      <w:szCs w:val="24"/>
      <w:shd w:val="clear" w:color="auto" w:fill="FFFFFF"/>
    </w:rPr>
  </w:style>
  <w:style w:type="paragraph" w:customStyle="1" w:styleId="msonormalcxspmiddle">
    <w:name w:val="msonormalcxspmiddle"/>
    <w:basedOn w:val="a"/>
    <w:rsid w:val="00550E66"/>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character" w:customStyle="1" w:styleId="FontStyle15">
    <w:name w:val="Font Style15"/>
    <w:basedOn w:val="a0"/>
    <w:rsid w:val="00550E66"/>
    <w:rPr>
      <w:rFonts w:ascii="Times New Roman" w:hAnsi="Times New Roman" w:cs="Times New Roman"/>
      <w:sz w:val="26"/>
      <w:szCs w:val="26"/>
    </w:rPr>
  </w:style>
  <w:style w:type="paragraph" w:customStyle="1" w:styleId="71">
    <w:name w:val="Знак7"/>
    <w:basedOn w:val="a"/>
    <w:link w:val="72"/>
    <w:uiPriority w:val="99"/>
    <w:rsid w:val="00550E66"/>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72">
    <w:name w:val="Знак Знак7"/>
    <w:basedOn w:val="a0"/>
    <w:link w:val="71"/>
    <w:uiPriority w:val="99"/>
    <w:locked/>
    <w:rsid w:val="00550E66"/>
    <w:rPr>
      <w:rFonts w:ascii="Verdana" w:eastAsia="Times New Roman" w:hAnsi="Verdana" w:cs="Verdana"/>
      <w:sz w:val="20"/>
      <w:szCs w:val="20"/>
      <w:lang w:val="en-US"/>
    </w:rPr>
  </w:style>
  <w:style w:type="character" w:customStyle="1" w:styleId="Bodytext82">
    <w:name w:val="Body text + 82"/>
    <w:aliases w:val="5 pt2,Bold2,Spacing 0 pt2,Body text + 4"/>
    <w:basedOn w:val="a0"/>
    <w:uiPriority w:val="99"/>
    <w:rsid w:val="00550E66"/>
    <w:rPr>
      <w:rFonts w:ascii="Times New Roman" w:hAnsi="Times New Roman" w:cs="Times New Roman"/>
      <w:b/>
      <w:bCs/>
      <w:spacing w:val="10"/>
      <w:sz w:val="17"/>
      <w:szCs w:val="17"/>
      <w:lang w:bidi="ar-SA"/>
    </w:rPr>
  </w:style>
  <w:style w:type="character" w:customStyle="1" w:styleId="2f3">
    <w:name w:val="Основной текст (2) + Не полужирный"/>
    <w:uiPriority w:val="99"/>
    <w:rsid w:val="00550E66"/>
    <w:rPr>
      <w:rFonts w:ascii="Times New Roman" w:hAnsi="Times New Roman"/>
      <w:b/>
      <w:spacing w:val="0"/>
      <w:sz w:val="27"/>
    </w:rPr>
  </w:style>
  <w:style w:type="paragraph" w:customStyle="1" w:styleId="Rodeo">
    <w:name w:val="Rodeo"/>
    <w:basedOn w:val="a"/>
    <w:uiPriority w:val="99"/>
    <w:rsid w:val="00550E66"/>
    <w:pPr>
      <w:widowControl w:val="0"/>
      <w:overflowPunct/>
      <w:autoSpaceDE/>
      <w:autoSpaceDN/>
      <w:adjustRightInd/>
      <w:spacing w:line="240" w:lineRule="auto"/>
      <w:ind w:left="0" w:right="0" w:firstLine="851"/>
      <w:textAlignment w:val="auto"/>
    </w:pPr>
    <w:rPr>
      <w:rFonts w:ascii="Rodeo" w:hAnsi="Rodeo"/>
      <w:szCs w:val="20"/>
    </w:rPr>
  </w:style>
  <w:style w:type="paragraph" w:customStyle="1" w:styleId="170">
    <w:name w:val="Знак17"/>
    <w:basedOn w:val="a"/>
    <w:uiPriority w:val="99"/>
    <w:rsid w:val="00550E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54">
    <w:name w:val="Обычный5"/>
    <w:uiPriority w:val="99"/>
    <w:rsid w:val="00550E66"/>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
    <w:uiPriority w:val="99"/>
    <w:rsid w:val="00550E66"/>
    <w:pPr>
      <w:widowControl w:val="0"/>
      <w:overflowPunct/>
      <w:autoSpaceDE/>
      <w:autoSpaceDN/>
      <w:adjustRightInd/>
      <w:spacing w:line="-380" w:lineRule="auto"/>
      <w:ind w:left="0" w:right="0"/>
      <w:textAlignment w:val="auto"/>
    </w:pPr>
    <w:rPr>
      <w:szCs w:val="20"/>
    </w:rPr>
  </w:style>
  <w:style w:type="paragraph" w:customStyle="1" w:styleId="340">
    <w:name w:val="Основной текст с отступом 34"/>
    <w:basedOn w:val="a"/>
    <w:uiPriority w:val="99"/>
    <w:rsid w:val="00550E66"/>
    <w:pPr>
      <w:widowControl w:val="0"/>
      <w:overflowPunct/>
      <w:autoSpaceDE/>
      <w:autoSpaceDN/>
      <w:adjustRightInd/>
      <w:ind w:left="0" w:right="0" w:firstLine="720"/>
      <w:textAlignment w:val="auto"/>
    </w:pPr>
    <w:rPr>
      <w:szCs w:val="20"/>
    </w:rPr>
  </w:style>
  <w:style w:type="paragraph" w:customStyle="1" w:styleId="226">
    <w:name w:val="Основной текс22"/>
    <w:basedOn w:val="a"/>
    <w:uiPriority w:val="99"/>
    <w:rsid w:val="00550E66"/>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233">
    <w:name w:val="Основной текст с отступом 23"/>
    <w:basedOn w:val="a"/>
    <w:uiPriority w:val="99"/>
    <w:rsid w:val="00550E66"/>
    <w:pPr>
      <w:overflowPunct/>
      <w:autoSpaceDE/>
      <w:autoSpaceDN/>
      <w:adjustRightInd/>
      <w:spacing w:line="240" w:lineRule="auto"/>
      <w:ind w:left="0" w:right="0" w:firstLine="567"/>
      <w:textAlignment w:val="auto"/>
    </w:pPr>
    <w:rPr>
      <w:szCs w:val="20"/>
    </w:rPr>
  </w:style>
  <w:style w:type="paragraph" w:customStyle="1" w:styleId="55">
    <w:name w:val="Знак Знак Знак5"/>
    <w:basedOn w:val="a"/>
    <w:uiPriority w:val="99"/>
    <w:rsid w:val="00550E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123">
    <w:name w:val="Знак1 Знак Знак Знак2"/>
    <w:basedOn w:val="a"/>
    <w:uiPriority w:val="99"/>
    <w:rsid w:val="00550E66"/>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3d">
    <w:name w:val="Знак Знак Знак Знак3"/>
    <w:basedOn w:val="a"/>
    <w:uiPriority w:val="99"/>
    <w:rsid w:val="00550E66"/>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50">
    <w:name w:val="Знак25"/>
    <w:basedOn w:val="a"/>
    <w:uiPriority w:val="99"/>
    <w:rsid w:val="00550E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CharCharCharChar3">
    <w:name w:val="Char Char Знак Знак Char Char3"/>
    <w:basedOn w:val="a"/>
    <w:uiPriority w:val="99"/>
    <w:rsid w:val="00550E66"/>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24">
    <w:name w:val="Знак Знак Знак1 Знак2"/>
    <w:basedOn w:val="a"/>
    <w:uiPriority w:val="99"/>
    <w:rsid w:val="00550E66"/>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character" w:customStyle="1" w:styleId="510">
    <w:name w:val="Знак Знак51"/>
    <w:basedOn w:val="a0"/>
    <w:uiPriority w:val="99"/>
    <w:rsid w:val="00550E66"/>
    <w:rPr>
      <w:rFonts w:ascii="Times New Roman" w:hAnsi="Times New Roman" w:cs="Times New Roman"/>
      <w:sz w:val="28"/>
      <w:szCs w:val="28"/>
      <w:lang w:eastAsia="ru-RU"/>
    </w:rPr>
  </w:style>
  <w:style w:type="character" w:customStyle="1" w:styleId="216">
    <w:name w:val="Знак Знак21"/>
    <w:basedOn w:val="a0"/>
    <w:uiPriority w:val="99"/>
    <w:rsid w:val="00550E66"/>
    <w:rPr>
      <w:rFonts w:ascii="Times New Roman" w:hAnsi="Times New Roman" w:cs="Times New Roman"/>
      <w:b/>
      <w:sz w:val="20"/>
      <w:szCs w:val="20"/>
      <w:lang w:eastAsia="ru-RU"/>
    </w:rPr>
  </w:style>
  <w:style w:type="paragraph" w:customStyle="1" w:styleId="116">
    <w:name w:val="Знак Знак Знак Знак Знак Знак Знак11"/>
    <w:basedOn w:val="a"/>
    <w:uiPriority w:val="99"/>
    <w:rsid w:val="00550E66"/>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134">
    <w:name w:val="Знак Знак Знак1 Знак Знак Знак Знак3"/>
    <w:basedOn w:val="a"/>
    <w:autoRedefine/>
    <w:uiPriority w:val="99"/>
    <w:rsid w:val="00550E66"/>
    <w:pPr>
      <w:overflowPunct/>
      <w:autoSpaceDE/>
      <w:autoSpaceDN/>
      <w:adjustRightInd/>
      <w:spacing w:after="160" w:line="240" w:lineRule="exact"/>
      <w:ind w:left="0" w:right="0" w:firstLine="0"/>
      <w:jc w:val="left"/>
      <w:textAlignment w:val="auto"/>
    </w:pPr>
    <w:rPr>
      <w:rFonts w:eastAsia="SimSun"/>
      <w:b/>
      <w:szCs w:val="24"/>
      <w:lang w:val="en-US" w:eastAsia="en-US"/>
    </w:rPr>
  </w:style>
  <w:style w:type="character" w:customStyle="1" w:styleId="321">
    <w:name w:val="Знак Знак32"/>
    <w:basedOn w:val="a0"/>
    <w:uiPriority w:val="99"/>
    <w:rsid w:val="00550E66"/>
    <w:rPr>
      <w:rFonts w:eastAsia="Times New Roman" w:cs="Times New Roman"/>
      <w:b/>
      <w:sz w:val="20"/>
      <w:szCs w:val="20"/>
      <w:lang w:eastAsia="ru-RU"/>
    </w:rPr>
  </w:style>
  <w:style w:type="character" w:customStyle="1" w:styleId="410">
    <w:name w:val="Знак Знак41"/>
    <w:basedOn w:val="a0"/>
    <w:uiPriority w:val="99"/>
    <w:locked/>
    <w:rsid w:val="00550E66"/>
    <w:rPr>
      <w:rFonts w:cs="Times New Roman"/>
      <w:sz w:val="24"/>
      <w:szCs w:val="24"/>
    </w:rPr>
  </w:style>
  <w:style w:type="character" w:customStyle="1" w:styleId="281">
    <w:name w:val="Знак Знак281"/>
    <w:basedOn w:val="a0"/>
    <w:uiPriority w:val="99"/>
    <w:rsid w:val="00550E66"/>
    <w:rPr>
      <w:rFonts w:ascii="Cambria" w:hAnsi="Cambria" w:cs="Times New Roman"/>
      <w:b/>
      <w:bCs/>
      <w:kern w:val="32"/>
      <w:sz w:val="32"/>
      <w:szCs w:val="32"/>
      <w:lang w:eastAsia="ru-RU"/>
    </w:rPr>
  </w:style>
  <w:style w:type="character" w:customStyle="1" w:styleId="271">
    <w:name w:val="Знак Знак271"/>
    <w:basedOn w:val="a0"/>
    <w:uiPriority w:val="99"/>
    <w:rsid w:val="00550E66"/>
    <w:rPr>
      <w:rFonts w:ascii="Times New Roman" w:hAnsi="Times New Roman" w:cs="Arial"/>
      <w:b/>
      <w:bCs/>
      <w:iCs/>
      <w:caps/>
      <w:sz w:val="28"/>
      <w:szCs w:val="28"/>
      <w:lang w:eastAsia="ru-RU"/>
    </w:rPr>
  </w:style>
  <w:style w:type="paragraph" w:customStyle="1" w:styleId="2f4">
    <w:name w:val="Текст2"/>
    <w:basedOn w:val="a"/>
    <w:uiPriority w:val="99"/>
    <w:rsid w:val="00550E66"/>
    <w:pPr>
      <w:overflowPunct/>
      <w:autoSpaceDE/>
      <w:autoSpaceDN/>
      <w:adjustRightInd/>
      <w:spacing w:line="240" w:lineRule="auto"/>
      <w:ind w:left="0" w:right="0" w:firstLine="0"/>
      <w:jc w:val="left"/>
      <w:textAlignment w:val="auto"/>
    </w:pPr>
    <w:rPr>
      <w:rFonts w:ascii="Courier New" w:hAnsi="Courier New"/>
      <w:sz w:val="20"/>
      <w:szCs w:val="20"/>
    </w:rPr>
  </w:style>
  <w:style w:type="character" w:customStyle="1" w:styleId="affffff">
    <w:name w:val="Цветовое выделение"/>
    <w:rsid w:val="00550E66"/>
    <w:rPr>
      <w:b/>
      <w:color w:val="000080"/>
      <w:sz w:val="20"/>
    </w:rPr>
  </w:style>
  <w:style w:type="paragraph" w:customStyle="1" w:styleId="affffff0">
    <w:name w:val="Словарная статья"/>
    <w:basedOn w:val="a"/>
    <w:next w:val="a"/>
    <w:uiPriority w:val="99"/>
    <w:rsid w:val="00550E66"/>
    <w:pPr>
      <w:overflowPunct/>
      <w:spacing w:line="240" w:lineRule="auto"/>
      <w:ind w:left="0" w:right="118" w:firstLine="0"/>
      <w:textAlignment w:val="auto"/>
    </w:pPr>
    <w:rPr>
      <w:rFonts w:ascii="Arial" w:eastAsia="Calibri" w:hAnsi="Arial" w:cs="Arial"/>
      <w:sz w:val="24"/>
      <w:szCs w:val="24"/>
    </w:rPr>
  </w:style>
  <w:style w:type="table" w:styleId="affffff1">
    <w:name w:val="Table Grid"/>
    <w:basedOn w:val="a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2">
    <w:name w:val="Знак Знак Знак Знак Знак Знак"/>
    <w:basedOn w:val="a"/>
    <w:autoRedefine/>
    <w:uiPriority w:val="99"/>
    <w:rsid w:val="00550E66"/>
    <w:pPr>
      <w:overflowPunct/>
      <w:autoSpaceDE/>
      <w:autoSpaceDN/>
      <w:adjustRightInd/>
      <w:spacing w:after="160" w:line="240" w:lineRule="exact"/>
      <w:ind w:left="0" w:right="0" w:firstLine="0"/>
      <w:jc w:val="left"/>
      <w:textAlignment w:val="auto"/>
    </w:pPr>
    <w:rPr>
      <w:szCs w:val="20"/>
      <w:lang w:val="en-US" w:eastAsia="en-US"/>
    </w:rPr>
  </w:style>
  <w:style w:type="character" w:customStyle="1" w:styleId="234">
    <w:name w:val="Основной текст 2 Знак3"/>
    <w:basedOn w:val="a0"/>
    <w:uiPriority w:val="99"/>
    <w:locked/>
    <w:rsid w:val="00550E66"/>
    <w:rPr>
      <w:rFonts w:ascii="Times New Roman" w:hAnsi="Times New Roman" w:cs="Times New Roman"/>
      <w:sz w:val="28"/>
      <w:szCs w:val="28"/>
      <w:lang w:eastAsia="ru-RU"/>
    </w:rPr>
  </w:style>
  <w:style w:type="character" w:customStyle="1" w:styleId="BodyTextChar2">
    <w:name w:val="Body Text Char2"/>
    <w:aliases w:val="Основной текст Знак Char,Основной текст1 Char2,Основной текст Знак Знак Char2,bt Char2,body text Char2,contents Char2"/>
    <w:basedOn w:val="a0"/>
    <w:uiPriority w:val="99"/>
    <w:semiHidden/>
    <w:locked/>
    <w:rsid w:val="00550E66"/>
    <w:rPr>
      <w:rFonts w:cs="Times New Roman"/>
      <w:sz w:val="24"/>
      <w:szCs w:val="24"/>
      <w:lang w:val="ru-RU" w:eastAsia="ru-RU" w:bidi="ar-SA"/>
    </w:rPr>
  </w:style>
  <w:style w:type="paragraph" w:customStyle="1" w:styleId="2f5">
    <w:name w:val="Абзац списка2"/>
    <w:basedOn w:val="a"/>
    <w:rsid w:val="00550E66"/>
    <w:pPr>
      <w:overflowPunct/>
      <w:autoSpaceDE/>
      <w:autoSpaceDN/>
      <w:adjustRightInd/>
      <w:spacing w:after="200" w:line="276" w:lineRule="auto"/>
      <w:ind w:left="720" w:right="0" w:firstLine="0"/>
      <w:jc w:val="left"/>
      <w:textAlignment w:val="auto"/>
    </w:pPr>
    <w:rPr>
      <w:rFonts w:ascii="Calibri" w:hAnsi="Calibri" w:cs="Calibri"/>
      <w:sz w:val="22"/>
      <w:szCs w:val="22"/>
      <w:lang w:eastAsia="en-US"/>
    </w:rPr>
  </w:style>
  <w:style w:type="paragraph" w:customStyle="1" w:styleId="160">
    <w:name w:val="Знак16"/>
    <w:basedOn w:val="a"/>
    <w:uiPriority w:val="99"/>
    <w:rsid w:val="00550E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41">
    <w:name w:val="Знак24"/>
    <w:basedOn w:val="a"/>
    <w:uiPriority w:val="99"/>
    <w:rsid w:val="00550E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125">
    <w:name w:val="Обычный12"/>
    <w:qFormat/>
    <w:rsid w:val="00550E66"/>
    <w:pPr>
      <w:spacing w:after="0" w:line="240" w:lineRule="auto"/>
    </w:pPr>
    <w:rPr>
      <w:rFonts w:ascii="Times New Roman" w:eastAsia="Calibri" w:hAnsi="Times New Roman" w:cs="Times New Roman"/>
      <w:sz w:val="20"/>
      <w:szCs w:val="20"/>
      <w:lang w:eastAsia="ru-RU"/>
    </w:rPr>
  </w:style>
  <w:style w:type="paragraph" w:customStyle="1" w:styleId="1f7">
    <w:name w:val="Без интервала1"/>
    <w:rsid w:val="00550E66"/>
    <w:pPr>
      <w:spacing w:after="0" w:line="240" w:lineRule="auto"/>
      <w:ind w:firstLine="709"/>
      <w:jc w:val="both"/>
    </w:pPr>
    <w:rPr>
      <w:rFonts w:ascii="Calibri" w:eastAsia="Times New Roman" w:hAnsi="Calibri" w:cs="Times New Roman"/>
    </w:rPr>
  </w:style>
  <w:style w:type="paragraph" w:styleId="affffff3">
    <w:name w:val="Revision"/>
    <w:hidden/>
    <w:uiPriority w:val="99"/>
    <w:rsid w:val="00550E66"/>
    <w:pPr>
      <w:spacing w:after="0" w:line="240" w:lineRule="auto"/>
    </w:pPr>
    <w:rPr>
      <w:rFonts w:ascii="Times New Roman" w:eastAsia="Times New Roman" w:hAnsi="Times New Roman" w:cs="Times New Roman"/>
      <w:sz w:val="28"/>
      <w:szCs w:val="28"/>
      <w:lang w:eastAsia="ru-RU"/>
    </w:rPr>
  </w:style>
  <w:style w:type="character" w:customStyle="1" w:styleId="cfs2">
    <w:name w:val="cfs2"/>
    <w:basedOn w:val="a0"/>
    <w:uiPriority w:val="99"/>
    <w:rsid w:val="00550E66"/>
    <w:rPr>
      <w:rFonts w:cs="Times New Roman"/>
    </w:rPr>
  </w:style>
  <w:style w:type="paragraph" w:customStyle="1" w:styleId="2410">
    <w:name w:val="Основной текст 241"/>
    <w:basedOn w:val="a"/>
    <w:uiPriority w:val="99"/>
    <w:rsid w:val="00550E66"/>
    <w:pPr>
      <w:widowControl w:val="0"/>
      <w:overflowPunct/>
      <w:autoSpaceDE/>
      <w:autoSpaceDN/>
      <w:adjustRightInd/>
      <w:spacing w:line="240" w:lineRule="auto"/>
      <w:ind w:left="0" w:right="0" w:firstLine="720"/>
      <w:textAlignment w:val="auto"/>
    </w:pPr>
    <w:rPr>
      <w:szCs w:val="20"/>
    </w:rPr>
  </w:style>
  <w:style w:type="paragraph" w:customStyle="1" w:styleId="Style32">
    <w:name w:val="Style32"/>
    <w:basedOn w:val="a"/>
    <w:uiPriority w:val="99"/>
    <w:rsid w:val="00550E66"/>
    <w:pPr>
      <w:widowControl w:val="0"/>
      <w:overflowPunct/>
      <w:spacing w:line="485" w:lineRule="exact"/>
      <w:ind w:left="0" w:right="0" w:firstLine="542"/>
      <w:textAlignment w:val="auto"/>
    </w:pPr>
    <w:rPr>
      <w:sz w:val="24"/>
      <w:szCs w:val="24"/>
    </w:rPr>
  </w:style>
  <w:style w:type="paragraph" w:customStyle="1" w:styleId="3e">
    <w:name w:val="Абзац списка3"/>
    <w:basedOn w:val="a"/>
    <w:rsid w:val="00550E66"/>
    <w:pPr>
      <w:overflowPunct/>
      <w:autoSpaceDE/>
      <w:autoSpaceDN/>
      <w:adjustRightInd/>
      <w:spacing w:after="200" w:line="276" w:lineRule="auto"/>
      <w:ind w:left="720" w:right="0" w:firstLine="0"/>
      <w:contextualSpacing/>
      <w:jc w:val="left"/>
      <w:textAlignment w:val="auto"/>
    </w:pPr>
    <w:rPr>
      <w:szCs w:val="22"/>
      <w:lang w:eastAsia="en-US"/>
    </w:rPr>
  </w:style>
  <w:style w:type="paragraph" w:customStyle="1" w:styleId="-11">
    <w:name w:val="Цветной список - Акцент 11"/>
    <w:basedOn w:val="a"/>
    <w:qFormat/>
    <w:rsid w:val="00550E66"/>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lang w:eastAsia="en-US"/>
    </w:rPr>
  </w:style>
  <w:style w:type="paragraph" w:customStyle="1" w:styleId="251">
    <w:name w:val="Основной текст 25"/>
    <w:basedOn w:val="a"/>
    <w:uiPriority w:val="99"/>
    <w:rsid w:val="00550E66"/>
    <w:pPr>
      <w:widowControl w:val="0"/>
      <w:overflowPunct/>
      <w:autoSpaceDE/>
      <w:autoSpaceDN/>
      <w:adjustRightInd/>
      <w:spacing w:line="240" w:lineRule="auto"/>
      <w:ind w:left="0" w:right="0" w:firstLine="720"/>
      <w:textAlignment w:val="auto"/>
    </w:pPr>
    <w:rPr>
      <w:szCs w:val="20"/>
    </w:rPr>
  </w:style>
  <w:style w:type="paragraph" w:customStyle="1" w:styleId="affffff4">
    <w:name w:val="Основной Заключение"/>
    <w:basedOn w:val="a"/>
    <w:link w:val="affffff5"/>
    <w:qFormat/>
    <w:rsid w:val="00550E66"/>
    <w:pPr>
      <w:overflowPunct/>
      <w:autoSpaceDE/>
      <w:autoSpaceDN/>
      <w:adjustRightInd/>
      <w:spacing w:line="312" w:lineRule="auto"/>
      <w:ind w:left="0" w:right="0"/>
      <w:textAlignment w:val="auto"/>
    </w:pPr>
    <w:rPr>
      <w:rFonts w:eastAsia="Calibri"/>
      <w:color w:val="2E74B5"/>
      <w:sz w:val="24"/>
    </w:rPr>
  </w:style>
  <w:style w:type="character" w:customStyle="1" w:styleId="affffff5">
    <w:name w:val="Основной Заключение Знак"/>
    <w:link w:val="affffff4"/>
    <w:rsid w:val="00550E66"/>
    <w:rPr>
      <w:rFonts w:ascii="Times New Roman" w:eastAsia="Calibri" w:hAnsi="Times New Roman" w:cs="Times New Roman"/>
      <w:color w:val="2E74B5"/>
      <w:sz w:val="24"/>
      <w:szCs w:val="28"/>
      <w:lang w:eastAsia="ru-RU"/>
    </w:rPr>
  </w:style>
  <w:style w:type="character" w:customStyle="1" w:styleId="affffff6">
    <w:name w:val="Сравнение редакций. Удаленный фрагмент"/>
    <w:uiPriority w:val="99"/>
    <w:rsid w:val="00550E66"/>
    <w:rPr>
      <w:color w:val="000000"/>
      <w:shd w:val="clear" w:color="auto" w:fill="C4C413"/>
    </w:rPr>
  </w:style>
  <w:style w:type="character" w:customStyle="1" w:styleId="affffff7">
    <w:name w:val="Сравнение редакций. Добавленный фрагмент"/>
    <w:uiPriority w:val="99"/>
    <w:rsid w:val="00550E66"/>
    <w:rPr>
      <w:color w:val="000000"/>
      <w:shd w:val="clear" w:color="auto" w:fill="C1D7FF"/>
    </w:rPr>
  </w:style>
  <w:style w:type="paragraph" w:customStyle="1" w:styleId="affffff8">
    <w:name w:val="Информация об изменениях документа"/>
    <w:basedOn w:val="afffffd"/>
    <w:next w:val="a"/>
    <w:uiPriority w:val="99"/>
    <w:rsid w:val="00550E66"/>
    <w:pPr>
      <w:spacing w:before="75"/>
      <w:ind w:firstLine="0"/>
    </w:pPr>
    <w:rPr>
      <w:rFonts w:eastAsia="Calibri" w:cs="Arial"/>
      <w:color w:val="353842"/>
      <w:sz w:val="24"/>
      <w:szCs w:val="24"/>
      <w:shd w:val="clear" w:color="auto" w:fill="F0F0F0"/>
      <w:lang w:eastAsia="en-US"/>
    </w:rPr>
  </w:style>
  <w:style w:type="paragraph" w:customStyle="1" w:styleId="affffff9">
    <w:name w:val="Основное меню (преемственное)"/>
    <w:basedOn w:val="a"/>
    <w:next w:val="a"/>
    <w:uiPriority w:val="99"/>
    <w:rsid w:val="00550E66"/>
    <w:pPr>
      <w:overflowPunct/>
      <w:spacing w:line="240" w:lineRule="auto"/>
      <w:ind w:left="0" w:right="0" w:firstLine="720"/>
      <w:textAlignment w:val="auto"/>
    </w:pPr>
    <w:rPr>
      <w:rFonts w:ascii="Verdana" w:eastAsia="Calibri" w:hAnsi="Verdana" w:cs="Verdana"/>
      <w:sz w:val="22"/>
      <w:szCs w:val="22"/>
      <w:lang w:eastAsia="en-US"/>
    </w:rPr>
  </w:style>
  <w:style w:type="paragraph" w:customStyle="1" w:styleId="BodyText23">
    <w:name w:val="Body Text 23"/>
    <w:basedOn w:val="a"/>
    <w:rsid w:val="00550E66"/>
    <w:pPr>
      <w:widowControl w:val="0"/>
      <w:overflowPunct/>
      <w:autoSpaceDE/>
      <w:autoSpaceDN/>
      <w:adjustRightInd/>
      <w:spacing w:line="-380" w:lineRule="auto"/>
      <w:ind w:left="0" w:right="0"/>
      <w:textAlignment w:val="auto"/>
    </w:pPr>
    <w:rPr>
      <w:rFonts w:eastAsia="Calibri"/>
      <w:szCs w:val="20"/>
    </w:rPr>
  </w:style>
  <w:style w:type="paragraph" w:customStyle="1" w:styleId="48">
    <w:name w:val="Абзац списка4"/>
    <w:basedOn w:val="a"/>
    <w:autoRedefine/>
    <w:uiPriority w:val="99"/>
    <w:rsid w:val="00550E66"/>
    <w:pPr>
      <w:overflowPunct/>
      <w:autoSpaceDE/>
      <w:autoSpaceDN/>
      <w:adjustRightInd/>
      <w:spacing w:line="480" w:lineRule="auto"/>
      <w:ind w:left="0" w:right="0" w:firstLineChars="240" w:firstLine="720"/>
      <w:textAlignment w:val="auto"/>
    </w:pPr>
    <w:rPr>
      <w:sz w:val="30"/>
      <w:szCs w:val="20"/>
    </w:rPr>
  </w:style>
  <w:style w:type="paragraph" w:customStyle="1" w:styleId="affffffa">
    <w:name w:val="Нормальный (таблица)"/>
    <w:basedOn w:val="a"/>
    <w:next w:val="a"/>
    <w:uiPriority w:val="99"/>
    <w:rsid w:val="00550E66"/>
    <w:pPr>
      <w:overflowPunct/>
      <w:spacing w:line="240" w:lineRule="auto"/>
      <w:ind w:left="0" w:right="0" w:firstLine="0"/>
      <w:textAlignment w:val="auto"/>
    </w:pPr>
    <w:rPr>
      <w:rFonts w:ascii="Arial" w:eastAsia="Calibri" w:hAnsi="Arial" w:cs="Arial"/>
      <w:sz w:val="24"/>
      <w:szCs w:val="24"/>
      <w:lang w:eastAsia="en-US"/>
    </w:rPr>
  </w:style>
  <w:style w:type="character" w:customStyle="1" w:styleId="affffffb">
    <w:name w:val="Утратил силу"/>
    <w:basedOn w:val="affffff"/>
    <w:uiPriority w:val="99"/>
    <w:rsid w:val="00550E66"/>
    <w:rPr>
      <w:b/>
      <w:strike/>
      <w:color w:val="666600"/>
      <w:sz w:val="20"/>
    </w:rPr>
  </w:style>
  <w:style w:type="numbering" w:customStyle="1" w:styleId="1f8">
    <w:name w:val="Нет списка1"/>
    <w:next w:val="a2"/>
    <w:uiPriority w:val="99"/>
    <w:semiHidden/>
    <w:unhideWhenUsed/>
    <w:rsid w:val="00550E66"/>
  </w:style>
  <w:style w:type="character" w:customStyle="1" w:styleId="1f9">
    <w:name w:val="Текст выноски Знак1"/>
    <w:basedOn w:val="a0"/>
    <w:uiPriority w:val="99"/>
    <w:semiHidden/>
    <w:rsid w:val="00550E66"/>
    <w:rPr>
      <w:rFonts w:ascii="Tahoma" w:hAnsi="Tahoma" w:cs="Tahoma"/>
      <w:sz w:val="16"/>
      <w:szCs w:val="16"/>
    </w:rPr>
  </w:style>
  <w:style w:type="paragraph" w:customStyle="1" w:styleId="2f6">
    <w:name w:val="Без интервала2"/>
    <w:rsid w:val="00550E66"/>
    <w:pPr>
      <w:spacing w:after="0" w:line="240" w:lineRule="auto"/>
    </w:pPr>
    <w:rPr>
      <w:rFonts w:ascii="Calibri" w:eastAsia="Times New Roman" w:hAnsi="Calibri" w:cs="Times New Roman"/>
    </w:rPr>
  </w:style>
  <w:style w:type="character" w:customStyle="1" w:styleId="FootnoteTextChar18">
    <w:name w:val="Footnote Text Char18"/>
    <w:aliases w:val="Table_Footnote_last Char18,Текст сноски-FN Char18,Oaeno niinee-FN Char18,Oaeno niinee Ciae Char18,Текст сноски Знак Знак Char18,Текст сноски Знак Знак Знак Char18,F1 Char18,Footnote Text Char Знак Знак Char18,Style 7 Cha"/>
    <w:basedOn w:val="a0"/>
    <w:uiPriority w:val="99"/>
    <w:semiHidden/>
    <w:locked/>
    <w:rsid w:val="00550E66"/>
    <w:rPr>
      <w:rFonts w:ascii="Times New Roman" w:hAnsi="Times New Roman" w:cs="Times New Roman"/>
      <w:sz w:val="20"/>
      <w:szCs w:val="20"/>
    </w:rPr>
  </w:style>
  <w:style w:type="character" w:customStyle="1" w:styleId="FootnoteTextChar17">
    <w:name w:val="Footnote Text Char17"/>
    <w:aliases w:val="Table_Footnote_last Char17,Текст сноски-FN Char17,Oaeno niinee-FN Char17,Oaeno niinee Ciae Char17,Текст сноски Знак Знак Char17,Текст сноски Знак Знак Знак Char17,F1 Char17,Footnote Text Char Знак Знак Char17,Style 7 Cha8"/>
    <w:basedOn w:val="a0"/>
    <w:uiPriority w:val="99"/>
    <w:semiHidden/>
    <w:locked/>
    <w:rsid w:val="00550E66"/>
    <w:rPr>
      <w:rFonts w:ascii="Times New Roman" w:hAnsi="Times New Roman" w:cs="Times New Roman"/>
      <w:sz w:val="20"/>
      <w:szCs w:val="20"/>
    </w:rPr>
  </w:style>
  <w:style w:type="character" w:customStyle="1" w:styleId="FootnoteTextChar16">
    <w:name w:val="Footnote Text Char16"/>
    <w:aliases w:val="Table_Footnote_last Char16,Текст сноски-FN Char16,Oaeno niinee-FN Char16,Oaeno niinee Ciae Char16,Текст сноски Знак Знак Char16,Текст сноски Знак Знак Знак Char16,F1 Char16,Footnote Text Char Знак Знак Char16,Style 7 Cha7"/>
    <w:basedOn w:val="a0"/>
    <w:uiPriority w:val="99"/>
    <w:semiHidden/>
    <w:locked/>
    <w:rsid w:val="00550E66"/>
    <w:rPr>
      <w:rFonts w:ascii="Times New Roman" w:hAnsi="Times New Roman" w:cs="Times New Roman"/>
      <w:sz w:val="20"/>
      <w:szCs w:val="20"/>
    </w:rPr>
  </w:style>
  <w:style w:type="character" w:customStyle="1" w:styleId="FootnoteTextChar15">
    <w:name w:val="Footnote Text Char15"/>
    <w:aliases w:val="Table_Footnote_last Char15,Текст сноски-FN Char15,Oaeno niinee-FN Char15,Oaeno niinee Ciae Char15,Текст сноски Знак Знак Char15,Текст сноски Знак Знак Знак Char15,F1 Char15,Footnote Text Char Знак Знак Char15,Style 7 Cha6"/>
    <w:basedOn w:val="a0"/>
    <w:uiPriority w:val="99"/>
    <w:semiHidden/>
    <w:locked/>
    <w:rsid w:val="00550E66"/>
    <w:rPr>
      <w:rFonts w:ascii="Times New Roman" w:hAnsi="Times New Roman" w:cs="Times New Roman"/>
      <w:sz w:val="20"/>
      <w:szCs w:val="20"/>
    </w:rPr>
  </w:style>
  <w:style w:type="character" w:customStyle="1" w:styleId="FootnoteTextChar14">
    <w:name w:val="Footnote Text Char14"/>
    <w:aliases w:val="Table_Footnote_last Char14,Текст сноски-FN Char14,Oaeno niinee-FN Char14,Oaeno niinee Ciae Char14,Текст сноски Знак Знак Char14,Текст сноски Знак Знак Знак Char14,F1 Char14,Footnote Text Char Знак Знак Char14,Style 7 Cha5"/>
    <w:basedOn w:val="a0"/>
    <w:uiPriority w:val="99"/>
    <w:semiHidden/>
    <w:locked/>
    <w:rsid w:val="00550E66"/>
    <w:rPr>
      <w:rFonts w:ascii="Times New Roman" w:hAnsi="Times New Roman" w:cs="Times New Roman"/>
      <w:sz w:val="20"/>
      <w:szCs w:val="20"/>
    </w:rPr>
  </w:style>
  <w:style w:type="character" w:customStyle="1" w:styleId="FootnoteTextChar13">
    <w:name w:val="Footnote Text Char13"/>
    <w:aliases w:val="Table_Footnote_last Char13,Текст сноски-FN Char13,Oaeno niinee-FN Char13,Oaeno niinee Ciae Char13,Текст сноски Знак Знак Char13,Текст сноски Знак Знак Знак Char13,F1 Char13,Footnote Text Char Знак Знак Char13,Style 7 Cha4"/>
    <w:basedOn w:val="a0"/>
    <w:uiPriority w:val="99"/>
    <w:semiHidden/>
    <w:locked/>
    <w:rsid w:val="00550E66"/>
    <w:rPr>
      <w:rFonts w:ascii="Times New Roman" w:hAnsi="Times New Roman" w:cs="Times New Roman"/>
      <w:sz w:val="20"/>
      <w:szCs w:val="20"/>
    </w:rPr>
  </w:style>
  <w:style w:type="character" w:customStyle="1" w:styleId="FootnoteTextChar12">
    <w:name w:val="Footnote Text Char12"/>
    <w:aliases w:val="Table_Footnote_last Char12,Текст сноски-FN Char12,Oaeno niinee-FN Char12,Oaeno niinee Ciae Char12,Текст сноски Знак Знак Char12,Текст сноски Знак Знак Знак Char12,F1 Char12,Footnote Text Char Знак Знак Char12,Style 7 Cha3"/>
    <w:basedOn w:val="a0"/>
    <w:uiPriority w:val="99"/>
    <w:semiHidden/>
    <w:locked/>
    <w:rsid w:val="00550E66"/>
    <w:rPr>
      <w:rFonts w:ascii="Times New Roman" w:hAnsi="Times New Roman" w:cs="Times New Roman"/>
      <w:sz w:val="20"/>
      <w:szCs w:val="20"/>
    </w:rPr>
  </w:style>
  <w:style w:type="character" w:customStyle="1" w:styleId="FootnoteTextChar11">
    <w:name w:val="Footnote Text Char11"/>
    <w:aliases w:val="Table_Footnote_last Char11,Текст сноски-FN Char11,Oaeno niinee-FN Char11,Oaeno niinee Ciae Char11,Текст сноски Знак Знак Char11,Текст сноски Знак Знак Знак Char11,F1 Char11,Footnote Text Char Знак Знак Char11,Style 7 Cha2"/>
    <w:basedOn w:val="a0"/>
    <w:uiPriority w:val="99"/>
    <w:semiHidden/>
    <w:locked/>
    <w:rsid w:val="00550E66"/>
    <w:rPr>
      <w:rFonts w:ascii="Times New Roman" w:hAnsi="Times New Roman" w:cs="Times New Roman"/>
      <w:sz w:val="20"/>
      <w:szCs w:val="20"/>
    </w:rPr>
  </w:style>
  <w:style w:type="character" w:customStyle="1" w:styleId="FootnoteTextChar10">
    <w:name w:val="Footnote Text Char10"/>
    <w:aliases w:val="Table_Footnote_last Char10,Текст сноски-FN Char10,Oaeno niinee-FN Char10,Oaeno niinee Ciae Char10,Текст сноски Знак Знак Char10,Текст сноски Знак Знак Знак Char10,F1 Char10,Footnote Text Char Знак Знак Char10,Style 7 Cha1"/>
    <w:basedOn w:val="a0"/>
    <w:uiPriority w:val="99"/>
    <w:semiHidden/>
    <w:locked/>
    <w:rsid w:val="00550E66"/>
    <w:rPr>
      <w:rFonts w:ascii="Times New Roman" w:hAnsi="Times New Roman" w:cs="Times New Roman"/>
      <w:sz w:val="20"/>
      <w:szCs w:val="20"/>
    </w:rPr>
  </w:style>
  <w:style w:type="character" w:customStyle="1" w:styleId="FootnoteTextChar9">
    <w:name w:val="Footnote Text Char9"/>
    <w:aliases w:val="Table_Footnote_last Char9,Текст сноски-FN Char9,Oaeno niinee-FN Char9,Oaeno niinee Ciae Char9,Текст сноски Знак Знак Char9,Текст сноски Знак Знак Знак Char9,F1 Char9,Footnote Text Char Знак Знак Char9,Footnote Text Char Знак Char9"/>
    <w:basedOn w:val="a0"/>
    <w:uiPriority w:val="99"/>
    <w:semiHidden/>
    <w:locked/>
    <w:rsid w:val="00550E66"/>
    <w:rPr>
      <w:rFonts w:ascii="Times New Roman" w:hAnsi="Times New Roman" w:cs="Times New Roman"/>
      <w:sz w:val="20"/>
      <w:szCs w:val="20"/>
    </w:rPr>
  </w:style>
  <w:style w:type="character" w:customStyle="1" w:styleId="91">
    <w:name w:val="Знак Знак9"/>
    <w:basedOn w:val="a0"/>
    <w:uiPriority w:val="99"/>
    <w:rsid w:val="00550E66"/>
    <w:rPr>
      <w:rFonts w:ascii="a_FuturaOrto" w:hAnsi="a_FuturaOrto" w:cs="Times New Roman"/>
      <w:snapToGrid w:val="0"/>
      <w:color w:val="000000"/>
      <w:sz w:val="28"/>
    </w:rPr>
  </w:style>
  <w:style w:type="character" w:customStyle="1" w:styleId="101">
    <w:name w:val="Знак Знак10"/>
    <w:basedOn w:val="a0"/>
    <w:uiPriority w:val="99"/>
    <w:locked/>
    <w:rsid w:val="00550E66"/>
    <w:rPr>
      <w:rFonts w:eastAsia="Times New Roman" w:cs="Times New Roman"/>
      <w:sz w:val="16"/>
      <w:szCs w:val="16"/>
      <w:lang w:val="ru-RU" w:eastAsia="ru-RU" w:bidi="ar-SA"/>
    </w:rPr>
  </w:style>
  <w:style w:type="paragraph" w:customStyle="1" w:styleId="default0">
    <w:name w:val="default"/>
    <w:basedOn w:val="a"/>
    <w:rsid w:val="00550E66"/>
    <w:pPr>
      <w:overflowPunct/>
      <w:adjustRightInd/>
      <w:spacing w:line="240" w:lineRule="auto"/>
      <w:ind w:left="0" w:right="0" w:firstLine="0"/>
      <w:jc w:val="left"/>
      <w:textAlignment w:val="auto"/>
    </w:pPr>
    <w:rPr>
      <w:color w:val="000000"/>
      <w:sz w:val="24"/>
      <w:szCs w:val="24"/>
    </w:rPr>
  </w:style>
  <w:style w:type="table" w:customStyle="1" w:styleId="1fa">
    <w:name w:val="Сетка таблицы1"/>
    <w:basedOn w:val="a1"/>
    <w:next w:val="affffff1"/>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7">
    <w:name w:val="Нет списка2"/>
    <w:next w:val="a2"/>
    <w:uiPriority w:val="99"/>
    <w:semiHidden/>
    <w:unhideWhenUsed/>
    <w:rsid w:val="00550E66"/>
  </w:style>
  <w:style w:type="numbering" w:customStyle="1" w:styleId="117">
    <w:name w:val="Нет списка11"/>
    <w:next w:val="a2"/>
    <w:uiPriority w:val="99"/>
    <w:semiHidden/>
    <w:unhideWhenUsed/>
    <w:rsid w:val="00550E66"/>
  </w:style>
  <w:style w:type="paragraph" w:customStyle="1" w:styleId="affffffc">
    <w:name w:val="дата"/>
    <w:basedOn w:val="a"/>
    <w:next w:val="affffffd"/>
    <w:rsid w:val="00550E66"/>
    <w:pPr>
      <w:spacing w:before="360" w:line="360" w:lineRule="atLeast"/>
      <w:ind w:left="6237" w:firstLine="0"/>
      <w:jc w:val="left"/>
    </w:pPr>
    <w:rPr>
      <w:szCs w:val="20"/>
    </w:rPr>
  </w:style>
  <w:style w:type="paragraph" w:customStyle="1" w:styleId="affffffd">
    <w:name w:val="время"/>
    <w:basedOn w:val="a"/>
    <w:rsid w:val="00550E66"/>
    <w:pPr>
      <w:spacing w:line="360" w:lineRule="atLeast"/>
      <w:ind w:left="6237" w:firstLine="0"/>
      <w:jc w:val="left"/>
    </w:pPr>
    <w:rPr>
      <w:szCs w:val="20"/>
    </w:rPr>
  </w:style>
  <w:style w:type="character" w:customStyle="1" w:styleId="3f">
    <w:name w:val="Основной текст Знак3"/>
    <w:aliases w:val="Основной текст1 Знак2,Основной текст Знак Знак Знак2,bt Знак2,body text Знак2,contents Знак2"/>
    <w:basedOn w:val="a0"/>
    <w:uiPriority w:val="99"/>
    <w:rsid w:val="00550E66"/>
    <w:rPr>
      <w:rFonts w:ascii="Times New Roman" w:eastAsia="Times New Roman" w:hAnsi="Times New Roman" w:cs="Times New Roman"/>
      <w:sz w:val="30"/>
      <w:szCs w:val="20"/>
      <w:lang w:eastAsia="ru-RU"/>
    </w:rPr>
  </w:style>
  <w:style w:type="paragraph" w:customStyle="1" w:styleId="313">
    <w:name w:val="Обычный31"/>
    <w:uiPriority w:val="99"/>
    <w:rsid w:val="00550E66"/>
    <w:pPr>
      <w:spacing w:after="0" w:line="240" w:lineRule="auto"/>
    </w:pPr>
    <w:rPr>
      <w:rFonts w:ascii="Times New Roman" w:eastAsia="Times New Roman" w:hAnsi="Times New Roman" w:cs="Times New Roman"/>
      <w:sz w:val="20"/>
      <w:szCs w:val="20"/>
      <w:lang w:eastAsia="ru-RU"/>
    </w:rPr>
  </w:style>
  <w:style w:type="paragraph" w:customStyle="1" w:styleId="314">
    <w:name w:val="Абзац списка31"/>
    <w:basedOn w:val="a"/>
    <w:autoRedefine/>
    <w:rsid w:val="00550E66"/>
    <w:pPr>
      <w:overflowPunct/>
      <w:autoSpaceDE/>
      <w:autoSpaceDN/>
      <w:adjustRightInd/>
      <w:spacing w:line="480" w:lineRule="auto"/>
      <w:ind w:left="0" w:right="0" w:firstLineChars="240" w:firstLine="720"/>
      <w:textAlignment w:val="auto"/>
    </w:pPr>
    <w:rPr>
      <w:sz w:val="30"/>
      <w:szCs w:val="20"/>
    </w:rPr>
  </w:style>
  <w:style w:type="numbering" w:customStyle="1" w:styleId="1110">
    <w:name w:val="Нет списка111"/>
    <w:next w:val="a2"/>
    <w:uiPriority w:val="99"/>
    <w:semiHidden/>
    <w:unhideWhenUsed/>
    <w:rsid w:val="00550E66"/>
  </w:style>
  <w:style w:type="numbering" w:customStyle="1" w:styleId="217">
    <w:name w:val="Нет списка21"/>
    <w:next w:val="a2"/>
    <w:uiPriority w:val="99"/>
    <w:semiHidden/>
    <w:unhideWhenUsed/>
    <w:rsid w:val="00550E66"/>
  </w:style>
  <w:style w:type="numbering" w:customStyle="1" w:styleId="3f0">
    <w:name w:val="Нет списка3"/>
    <w:next w:val="a2"/>
    <w:uiPriority w:val="99"/>
    <w:semiHidden/>
    <w:unhideWhenUsed/>
    <w:rsid w:val="00550E66"/>
  </w:style>
  <w:style w:type="numbering" w:customStyle="1" w:styleId="49">
    <w:name w:val="Нет списка4"/>
    <w:next w:val="a2"/>
    <w:uiPriority w:val="99"/>
    <w:semiHidden/>
    <w:unhideWhenUsed/>
    <w:rsid w:val="00550E66"/>
  </w:style>
  <w:style w:type="numbering" w:customStyle="1" w:styleId="56">
    <w:name w:val="Нет списка5"/>
    <w:next w:val="a2"/>
    <w:uiPriority w:val="99"/>
    <w:semiHidden/>
    <w:unhideWhenUsed/>
    <w:rsid w:val="00550E66"/>
  </w:style>
  <w:style w:type="character" w:customStyle="1" w:styleId="affff6">
    <w:name w:val="Абзац списка Знак"/>
    <w:aliases w:val="A_маркированный_список Знак,текст документа Знак"/>
    <w:link w:val="affff5"/>
    <w:uiPriority w:val="34"/>
    <w:locked/>
    <w:rsid w:val="00550E66"/>
    <w:rPr>
      <w:rFonts w:ascii="Calibri" w:eastAsia="Calibri" w:hAnsi="Calibri" w:cs="Times New Roman"/>
    </w:rPr>
  </w:style>
  <w:style w:type="character" w:customStyle="1" w:styleId="2f8">
    <w:name w:val="Основной текст (2)_"/>
    <w:basedOn w:val="a0"/>
    <w:link w:val="2f9"/>
    <w:rsid w:val="00550E66"/>
    <w:rPr>
      <w:sz w:val="29"/>
      <w:szCs w:val="29"/>
      <w:shd w:val="clear" w:color="auto" w:fill="FFFFFF"/>
    </w:rPr>
  </w:style>
  <w:style w:type="paragraph" w:customStyle="1" w:styleId="2f9">
    <w:name w:val="Основной текст (2)"/>
    <w:basedOn w:val="a"/>
    <w:link w:val="2f8"/>
    <w:rsid w:val="00550E66"/>
    <w:pPr>
      <w:widowControl w:val="0"/>
      <w:shd w:val="clear" w:color="auto" w:fill="FFFFFF"/>
      <w:overflowPunct/>
      <w:autoSpaceDE/>
      <w:autoSpaceDN/>
      <w:adjustRightInd/>
      <w:spacing w:after="300" w:line="360" w:lineRule="exact"/>
      <w:ind w:left="0" w:right="0" w:firstLine="0"/>
      <w:jc w:val="center"/>
      <w:textAlignment w:val="auto"/>
    </w:pPr>
    <w:rPr>
      <w:rFonts w:asciiTheme="minorHAnsi" w:eastAsiaTheme="minorHAnsi" w:hAnsiTheme="minorHAnsi" w:cstheme="minorBidi"/>
      <w:sz w:val="29"/>
      <w:szCs w:val="29"/>
      <w:lang w:eastAsia="en-US"/>
    </w:rPr>
  </w:style>
  <w:style w:type="character" w:customStyle="1" w:styleId="affffffe">
    <w:name w:val="Основной текст_"/>
    <w:basedOn w:val="a0"/>
    <w:link w:val="4a"/>
    <w:rsid w:val="00550E66"/>
    <w:rPr>
      <w:rFonts w:eastAsia="Times New Roman"/>
      <w:i/>
      <w:iCs/>
      <w:shd w:val="clear" w:color="auto" w:fill="FFFFFF"/>
    </w:rPr>
  </w:style>
  <w:style w:type="paragraph" w:customStyle="1" w:styleId="p1">
    <w:name w:val="p1"/>
    <w:basedOn w:val="a"/>
    <w:rsid w:val="00550E66"/>
    <w:pPr>
      <w:overflowPunct/>
      <w:autoSpaceDE/>
      <w:autoSpaceDN/>
      <w:adjustRightInd/>
      <w:spacing w:after="150" w:line="240" w:lineRule="auto"/>
      <w:ind w:left="0" w:right="0" w:firstLine="0"/>
      <w:jc w:val="left"/>
      <w:textAlignment w:val="auto"/>
    </w:pPr>
    <w:rPr>
      <w:sz w:val="24"/>
      <w:szCs w:val="24"/>
    </w:rPr>
  </w:style>
  <w:style w:type="numbering" w:customStyle="1" w:styleId="66">
    <w:name w:val="Нет списка6"/>
    <w:next w:val="a2"/>
    <w:uiPriority w:val="99"/>
    <w:semiHidden/>
    <w:unhideWhenUsed/>
    <w:rsid w:val="00550E66"/>
  </w:style>
  <w:style w:type="table" w:customStyle="1" w:styleId="118">
    <w:name w:val="Сетка таблицы1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
    <w:next w:val="a2"/>
    <w:uiPriority w:val="99"/>
    <w:semiHidden/>
    <w:unhideWhenUsed/>
    <w:rsid w:val="00550E66"/>
  </w:style>
  <w:style w:type="character" w:styleId="afffffff">
    <w:name w:val="Placeholder Text"/>
    <w:basedOn w:val="a0"/>
    <w:uiPriority w:val="99"/>
    <w:semiHidden/>
    <w:rsid w:val="00550E66"/>
    <w:rPr>
      <w:color w:val="808080"/>
    </w:rPr>
  </w:style>
  <w:style w:type="numbering" w:customStyle="1" w:styleId="73">
    <w:name w:val="Нет списка7"/>
    <w:next w:val="a2"/>
    <w:uiPriority w:val="99"/>
    <w:semiHidden/>
    <w:unhideWhenUsed/>
    <w:rsid w:val="00550E66"/>
  </w:style>
  <w:style w:type="table" w:customStyle="1" w:styleId="2fa">
    <w:name w:val="Сетка таблицы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
    <w:name w:val="Нет списка13"/>
    <w:next w:val="a2"/>
    <w:uiPriority w:val="99"/>
    <w:semiHidden/>
    <w:unhideWhenUsed/>
    <w:rsid w:val="00550E66"/>
  </w:style>
  <w:style w:type="numbering" w:customStyle="1" w:styleId="83">
    <w:name w:val="Нет списка8"/>
    <w:next w:val="a2"/>
    <w:uiPriority w:val="99"/>
    <w:semiHidden/>
    <w:unhideWhenUsed/>
    <w:rsid w:val="00550E66"/>
  </w:style>
  <w:style w:type="paragraph" w:customStyle="1" w:styleId="67">
    <w:name w:val="Обычный6"/>
    <w:basedOn w:val="a"/>
    <w:uiPriority w:val="99"/>
    <w:rsid w:val="00550E66"/>
    <w:pPr>
      <w:overflowPunct/>
      <w:autoSpaceDE/>
      <w:autoSpaceDN/>
      <w:adjustRightInd/>
      <w:spacing w:line="240" w:lineRule="auto"/>
      <w:ind w:left="0" w:right="0" w:firstLine="0"/>
      <w:jc w:val="left"/>
      <w:textAlignment w:val="auto"/>
    </w:pPr>
    <w:rPr>
      <w:sz w:val="20"/>
      <w:szCs w:val="20"/>
    </w:rPr>
  </w:style>
  <w:style w:type="table" w:customStyle="1" w:styleId="3f1">
    <w:name w:val="Сетка таблицы3"/>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7">
    <w:name w:val="Абзац списка5"/>
    <w:basedOn w:val="a"/>
    <w:rsid w:val="00550E66"/>
    <w:pPr>
      <w:overflowPunct/>
      <w:autoSpaceDE/>
      <w:autoSpaceDN/>
      <w:adjustRightInd/>
      <w:spacing w:after="200" w:line="276" w:lineRule="auto"/>
      <w:ind w:left="720" w:right="0" w:firstLine="0"/>
      <w:contextualSpacing/>
      <w:jc w:val="left"/>
      <w:textAlignment w:val="auto"/>
    </w:pPr>
    <w:rPr>
      <w:szCs w:val="22"/>
      <w:lang w:eastAsia="en-US"/>
    </w:rPr>
  </w:style>
  <w:style w:type="numbering" w:customStyle="1" w:styleId="143">
    <w:name w:val="Нет списка14"/>
    <w:next w:val="a2"/>
    <w:uiPriority w:val="99"/>
    <w:semiHidden/>
    <w:unhideWhenUsed/>
    <w:rsid w:val="00550E66"/>
  </w:style>
  <w:style w:type="paragraph" w:customStyle="1" w:styleId="3f2">
    <w:name w:val="Без интервала3"/>
    <w:rsid w:val="00550E66"/>
    <w:pPr>
      <w:spacing w:after="0" w:line="240" w:lineRule="auto"/>
    </w:pPr>
    <w:rPr>
      <w:rFonts w:ascii="Calibri" w:eastAsia="Times New Roman" w:hAnsi="Calibri" w:cs="Times New Roman"/>
    </w:rPr>
  </w:style>
  <w:style w:type="numbering" w:customStyle="1" w:styleId="2111">
    <w:name w:val="Нет списка211"/>
    <w:next w:val="a2"/>
    <w:uiPriority w:val="99"/>
    <w:semiHidden/>
    <w:unhideWhenUsed/>
    <w:rsid w:val="00550E66"/>
  </w:style>
  <w:style w:type="table" w:customStyle="1" w:styleId="1111">
    <w:name w:val="Сетка таблицы11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8">
    <w:name w:val="Сетка таблицы2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a"/>
    <w:next w:val="a"/>
    <w:uiPriority w:val="99"/>
    <w:rsid w:val="00550E66"/>
    <w:pPr>
      <w:overflowPunct/>
      <w:spacing w:line="483" w:lineRule="atLeast"/>
      <w:ind w:left="0" w:right="0" w:firstLine="0"/>
      <w:jc w:val="left"/>
      <w:textAlignment w:val="auto"/>
    </w:pPr>
    <w:rPr>
      <w:rFonts w:ascii="HiddenHorzOCl" w:eastAsia="Calibri" w:hAnsi="HiddenHorzOCl"/>
      <w:sz w:val="24"/>
      <w:szCs w:val="24"/>
      <w:lang w:eastAsia="en-US"/>
    </w:rPr>
  </w:style>
  <w:style w:type="numbering" w:customStyle="1" w:styleId="11110">
    <w:name w:val="Нет списка1111"/>
    <w:next w:val="a2"/>
    <w:uiPriority w:val="99"/>
    <w:semiHidden/>
    <w:unhideWhenUsed/>
    <w:rsid w:val="00550E66"/>
  </w:style>
  <w:style w:type="character" w:customStyle="1" w:styleId="611">
    <w:name w:val="Заголовок 6 Знак1"/>
    <w:aliases w:val="Нумерация Знак1"/>
    <w:uiPriority w:val="99"/>
    <w:semiHidden/>
    <w:rsid w:val="00550E66"/>
    <w:rPr>
      <w:rFonts w:ascii="Cambria" w:hAnsi="Cambria" w:cs="Times New Roman"/>
      <w:i/>
      <w:iCs/>
      <w:color w:val="243F60"/>
      <w:sz w:val="28"/>
      <w:szCs w:val="28"/>
    </w:rPr>
  </w:style>
  <w:style w:type="character" w:customStyle="1" w:styleId="FootnoteTextChar1">
    <w:name w:val="Footnote Text Char1"/>
    <w:aliases w:val="Table_Footnote_last Char1,Текст сноски-FN Char1,Oaeno niinee-FN Char1,Oaeno niinee Ciae Char1,Текст сноски Знак Знак Char1,Текст сноски Знак Знак Знак Char1,F1 Char1,Footnote Text Char Знак Знак Char1,Footnote Text Char Знак Char1"/>
    <w:uiPriority w:val="99"/>
    <w:locked/>
    <w:rsid w:val="00550E66"/>
  </w:style>
  <w:style w:type="character" w:customStyle="1" w:styleId="1fb">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uiPriority w:val="99"/>
    <w:locked/>
    <w:rsid w:val="00550E66"/>
    <w:rPr>
      <w:rFonts w:ascii="Times New Roman" w:hAnsi="Times New Roman" w:cs="Times New Roman"/>
      <w:sz w:val="20"/>
      <w:szCs w:val="20"/>
      <w:lang w:eastAsia="ru-RU"/>
    </w:rPr>
  </w:style>
  <w:style w:type="character" w:customStyle="1" w:styleId="CommentTextChar">
    <w:name w:val="Comment Text Char"/>
    <w:uiPriority w:val="99"/>
    <w:semiHidden/>
    <w:locked/>
    <w:rsid w:val="00550E66"/>
  </w:style>
  <w:style w:type="character" w:customStyle="1" w:styleId="HeaderChar">
    <w:name w:val="Header Char"/>
    <w:uiPriority w:val="99"/>
    <w:locked/>
    <w:rsid w:val="00550E66"/>
    <w:rPr>
      <w:sz w:val="28"/>
    </w:rPr>
  </w:style>
  <w:style w:type="character" w:customStyle="1" w:styleId="FooterChar">
    <w:name w:val="Footer Char"/>
    <w:uiPriority w:val="99"/>
    <w:locked/>
    <w:rsid w:val="00550E66"/>
    <w:rPr>
      <w:sz w:val="28"/>
    </w:rPr>
  </w:style>
  <w:style w:type="character" w:customStyle="1" w:styleId="EndnoteTextChar">
    <w:name w:val="Endnote Text Char"/>
    <w:uiPriority w:val="99"/>
    <w:semiHidden/>
    <w:locked/>
    <w:rsid w:val="00550E66"/>
  </w:style>
  <w:style w:type="character" w:customStyle="1" w:styleId="TitleChar">
    <w:name w:val="Title Char"/>
    <w:uiPriority w:val="99"/>
    <w:locked/>
    <w:rsid w:val="00550E66"/>
    <w:rPr>
      <w:rFonts w:ascii="a_FuturaOrto" w:hAnsi="a_FuturaOrto"/>
      <w:snapToGrid w:val="0"/>
      <w:color w:val="000000"/>
      <w:sz w:val="28"/>
    </w:rPr>
  </w:style>
  <w:style w:type="character" w:customStyle="1" w:styleId="1fc">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
    <w:uiPriority w:val="99"/>
    <w:semiHidden/>
    <w:locked/>
    <w:rsid w:val="00550E66"/>
    <w:rPr>
      <w:rFonts w:ascii="Times New Roman" w:hAnsi="Times New Roman" w:cs="Times New Roman"/>
      <w:sz w:val="28"/>
      <w:szCs w:val="28"/>
      <w:lang w:eastAsia="ru-RU"/>
    </w:rPr>
  </w:style>
  <w:style w:type="character" w:customStyle="1" w:styleId="SubtitleChar1">
    <w:name w:val="Subtitle Char1"/>
    <w:uiPriority w:val="99"/>
    <w:locked/>
    <w:rsid w:val="00550E66"/>
    <w:rPr>
      <w:sz w:val="28"/>
      <w:u w:val="single"/>
    </w:rPr>
  </w:style>
  <w:style w:type="character" w:customStyle="1" w:styleId="BodyTextFirstIndentChar">
    <w:name w:val="Body Text First Indent Char"/>
    <w:uiPriority w:val="99"/>
    <w:semiHidden/>
    <w:locked/>
    <w:rsid w:val="00550E66"/>
    <w:rPr>
      <w:rFonts w:ascii="Times New Roman" w:hAnsi="Times New Roman"/>
      <w:sz w:val="28"/>
      <w:lang w:eastAsia="ru-RU"/>
    </w:rPr>
  </w:style>
  <w:style w:type="character" w:customStyle="1" w:styleId="BodyTextFirstIndent2Char">
    <w:name w:val="Body Text First Indent 2 Char"/>
    <w:uiPriority w:val="99"/>
    <w:semiHidden/>
    <w:locked/>
    <w:rsid w:val="00550E66"/>
    <w:rPr>
      <w:rFonts w:ascii="Times New Roman" w:hAnsi="Times New Roman"/>
      <w:sz w:val="24"/>
      <w:lang w:eastAsia="ru-RU"/>
    </w:rPr>
  </w:style>
  <w:style w:type="character" w:customStyle="1" w:styleId="BodyText2Char">
    <w:name w:val="Body Text 2 Char"/>
    <w:uiPriority w:val="99"/>
    <w:semiHidden/>
    <w:locked/>
    <w:rsid w:val="00550E66"/>
    <w:rPr>
      <w:sz w:val="28"/>
    </w:rPr>
  </w:style>
  <w:style w:type="character" w:customStyle="1" w:styleId="BodyText3Char">
    <w:name w:val="Body Text 3 Char"/>
    <w:uiPriority w:val="99"/>
    <w:semiHidden/>
    <w:locked/>
    <w:rsid w:val="00550E66"/>
    <w:rPr>
      <w:sz w:val="16"/>
    </w:rPr>
  </w:style>
  <w:style w:type="character" w:customStyle="1" w:styleId="BodyTextIndent2Char">
    <w:name w:val="Body Text Indent 2 Char"/>
    <w:uiPriority w:val="99"/>
    <w:locked/>
    <w:rsid w:val="00550E66"/>
    <w:rPr>
      <w:sz w:val="28"/>
    </w:rPr>
  </w:style>
  <w:style w:type="character" w:customStyle="1" w:styleId="DocumentMapChar">
    <w:name w:val="Document Map Char"/>
    <w:uiPriority w:val="99"/>
    <w:semiHidden/>
    <w:locked/>
    <w:rsid w:val="00550E66"/>
    <w:rPr>
      <w:rFonts w:ascii="Tahoma" w:hAnsi="Tahoma"/>
      <w:sz w:val="16"/>
    </w:rPr>
  </w:style>
  <w:style w:type="character" w:customStyle="1" w:styleId="PlainTextChar">
    <w:name w:val="Plain Text Char"/>
    <w:uiPriority w:val="99"/>
    <w:semiHidden/>
    <w:locked/>
    <w:rsid w:val="00550E66"/>
    <w:rPr>
      <w:rFonts w:ascii="Courier New" w:hAnsi="Courier New"/>
    </w:rPr>
  </w:style>
  <w:style w:type="character" w:customStyle="1" w:styleId="1fd">
    <w:name w:val="Текст примечания Знак1"/>
    <w:locked/>
    <w:rsid w:val="00550E66"/>
    <w:rPr>
      <w:rFonts w:ascii="Times New Roman" w:hAnsi="Times New Roman" w:cs="Times New Roman"/>
      <w:sz w:val="20"/>
      <w:szCs w:val="20"/>
      <w:lang w:eastAsia="ru-RU"/>
    </w:rPr>
  </w:style>
  <w:style w:type="character" w:customStyle="1" w:styleId="CommentSubjectChar">
    <w:name w:val="Comment Subject Char"/>
    <w:uiPriority w:val="99"/>
    <w:semiHidden/>
    <w:locked/>
    <w:rsid w:val="00550E66"/>
    <w:rPr>
      <w:b/>
    </w:rPr>
  </w:style>
  <w:style w:type="character" w:customStyle="1" w:styleId="BalloonTextChar">
    <w:name w:val="Balloon Text Char"/>
    <w:uiPriority w:val="99"/>
    <w:semiHidden/>
    <w:locked/>
    <w:rsid w:val="00550E66"/>
    <w:rPr>
      <w:rFonts w:ascii="Tahoma" w:hAnsi="Tahoma"/>
      <w:sz w:val="16"/>
    </w:rPr>
  </w:style>
  <w:style w:type="character" w:customStyle="1" w:styleId="710">
    <w:name w:val="Заголовок 7 Знак1"/>
    <w:uiPriority w:val="99"/>
    <w:semiHidden/>
    <w:rsid w:val="00550E66"/>
    <w:rPr>
      <w:rFonts w:ascii="Cambria" w:hAnsi="Cambria" w:cs="Times New Roman"/>
      <w:i/>
      <w:iCs/>
      <w:color w:val="404040"/>
      <w:sz w:val="28"/>
      <w:szCs w:val="28"/>
    </w:rPr>
  </w:style>
  <w:style w:type="character" w:customStyle="1" w:styleId="810">
    <w:name w:val="Заголовок 8 Знак1"/>
    <w:uiPriority w:val="99"/>
    <w:semiHidden/>
    <w:rsid w:val="00550E66"/>
    <w:rPr>
      <w:rFonts w:ascii="Cambria" w:hAnsi="Cambria" w:cs="Times New Roman"/>
      <w:color w:val="404040"/>
    </w:rPr>
  </w:style>
  <w:style w:type="character" w:customStyle="1" w:styleId="910">
    <w:name w:val="Заголовок 9 Знак1"/>
    <w:uiPriority w:val="99"/>
    <w:semiHidden/>
    <w:rsid w:val="00550E66"/>
    <w:rPr>
      <w:rFonts w:ascii="Cambria" w:hAnsi="Cambria" w:cs="Times New Roman"/>
      <w:i/>
      <w:iCs/>
      <w:color w:val="404040"/>
    </w:rPr>
  </w:style>
  <w:style w:type="character" w:customStyle="1" w:styleId="315">
    <w:name w:val="Основной текст с отступом 3 Знак1"/>
    <w:uiPriority w:val="99"/>
    <w:semiHidden/>
    <w:locked/>
    <w:rsid w:val="00550E66"/>
    <w:rPr>
      <w:rFonts w:ascii="Times New Roman" w:hAnsi="Times New Roman" w:cs="Times New Roman"/>
      <w:sz w:val="16"/>
      <w:szCs w:val="16"/>
      <w:lang w:eastAsia="ru-RU"/>
    </w:rPr>
  </w:style>
  <w:style w:type="character" w:customStyle="1" w:styleId="219">
    <w:name w:val="Основной текст с отступом 2 Знак1"/>
    <w:uiPriority w:val="99"/>
    <w:semiHidden/>
    <w:locked/>
    <w:rsid w:val="00550E66"/>
    <w:rPr>
      <w:rFonts w:ascii="Times New Roman" w:hAnsi="Times New Roman" w:cs="Times New Roman"/>
      <w:sz w:val="28"/>
      <w:szCs w:val="28"/>
      <w:lang w:eastAsia="ru-RU"/>
    </w:rPr>
  </w:style>
  <w:style w:type="character" w:customStyle="1" w:styleId="1fe">
    <w:name w:val="Верхний колонтитул Знак1"/>
    <w:uiPriority w:val="99"/>
    <w:semiHidden/>
    <w:locked/>
    <w:rsid w:val="00550E66"/>
    <w:rPr>
      <w:rFonts w:ascii="Times New Roman" w:hAnsi="Times New Roman" w:cs="Times New Roman"/>
      <w:sz w:val="28"/>
      <w:szCs w:val="28"/>
      <w:lang w:eastAsia="ru-RU"/>
    </w:rPr>
  </w:style>
  <w:style w:type="character" w:customStyle="1" w:styleId="2fb">
    <w:name w:val="Текст выноски Знак2"/>
    <w:uiPriority w:val="99"/>
    <w:semiHidden/>
    <w:locked/>
    <w:rsid w:val="00550E66"/>
    <w:rPr>
      <w:rFonts w:ascii="Times New Roman" w:hAnsi="Times New Roman" w:cs="Times New Roman"/>
      <w:sz w:val="2"/>
    </w:rPr>
  </w:style>
  <w:style w:type="character" w:customStyle="1" w:styleId="1ff">
    <w:name w:val="Нижний колонтитул Знак1"/>
    <w:uiPriority w:val="99"/>
    <w:semiHidden/>
    <w:locked/>
    <w:rsid w:val="00550E66"/>
    <w:rPr>
      <w:rFonts w:ascii="Times New Roman" w:hAnsi="Times New Roman" w:cs="Times New Roman"/>
      <w:sz w:val="28"/>
      <w:szCs w:val="28"/>
      <w:lang w:eastAsia="ru-RU"/>
    </w:rPr>
  </w:style>
  <w:style w:type="character" w:customStyle="1" w:styleId="1ff0">
    <w:name w:val="Подзаголовок Знак1"/>
    <w:uiPriority w:val="99"/>
    <w:locked/>
    <w:rsid w:val="00550E66"/>
    <w:rPr>
      <w:rFonts w:ascii="Cambria" w:hAnsi="Cambria" w:cs="Times New Roman"/>
      <w:i/>
      <w:iCs/>
      <w:color w:val="4F81BD"/>
      <w:spacing w:val="15"/>
      <w:sz w:val="24"/>
      <w:szCs w:val="24"/>
      <w:lang w:eastAsia="ru-RU"/>
    </w:rPr>
  </w:style>
  <w:style w:type="character" w:customStyle="1" w:styleId="316">
    <w:name w:val="Основной текст 3 Знак1"/>
    <w:uiPriority w:val="99"/>
    <w:semiHidden/>
    <w:locked/>
    <w:rsid w:val="00550E66"/>
    <w:rPr>
      <w:rFonts w:ascii="Times New Roman" w:hAnsi="Times New Roman" w:cs="Times New Roman"/>
      <w:sz w:val="16"/>
      <w:szCs w:val="16"/>
      <w:lang w:eastAsia="ru-RU"/>
    </w:rPr>
  </w:style>
  <w:style w:type="character" w:customStyle="1" w:styleId="1ff1">
    <w:name w:val="Текст концевой сноски Знак1"/>
    <w:uiPriority w:val="99"/>
    <w:semiHidden/>
    <w:locked/>
    <w:rsid w:val="00550E66"/>
    <w:rPr>
      <w:rFonts w:ascii="Times New Roman" w:hAnsi="Times New Roman" w:cs="Times New Roman"/>
      <w:sz w:val="20"/>
      <w:szCs w:val="20"/>
      <w:lang w:eastAsia="ru-RU"/>
    </w:rPr>
  </w:style>
  <w:style w:type="character" w:customStyle="1" w:styleId="1ff2">
    <w:name w:val="Текст Знак1"/>
    <w:uiPriority w:val="99"/>
    <w:semiHidden/>
    <w:locked/>
    <w:rsid w:val="00550E66"/>
    <w:rPr>
      <w:rFonts w:ascii="Consolas" w:hAnsi="Consolas" w:cs="Times New Roman"/>
      <w:sz w:val="21"/>
      <w:szCs w:val="21"/>
      <w:lang w:eastAsia="ru-RU"/>
    </w:rPr>
  </w:style>
  <w:style w:type="character" w:customStyle="1" w:styleId="1ff3">
    <w:name w:val="Схема документа Знак1"/>
    <w:uiPriority w:val="99"/>
    <w:semiHidden/>
    <w:locked/>
    <w:rsid w:val="00550E66"/>
    <w:rPr>
      <w:rFonts w:ascii="Tahoma" w:hAnsi="Tahoma" w:cs="Tahoma"/>
      <w:sz w:val="16"/>
      <w:szCs w:val="16"/>
      <w:lang w:eastAsia="ru-RU"/>
    </w:rPr>
  </w:style>
  <w:style w:type="character" w:customStyle="1" w:styleId="21a">
    <w:name w:val="Красная строка 2 Знак1"/>
    <w:uiPriority w:val="99"/>
    <w:semiHidden/>
    <w:locked/>
    <w:rsid w:val="00550E66"/>
  </w:style>
  <w:style w:type="character" w:customStyle="1" w:styleId="1ff4">
    <w:name w:val="Тема примечания Знак1"/>
    <w:locked/>
    <w:rsid w:val="00550E66"/>
    <w:rPr>
      <w:rFonts w:ascii="Times New Roman" w:hAnsi="Times New Roman" w:cs="Times New Roman"/>
      <w:b/>
      <w:bCs/>
      <w:sz w:val="20"/>
      <w:szCs w:val="20"/>
      <w:lang w:eastAsia="ru-RU"/>
    </w:rPr>
  </w:style>
  <w:style w:type="character" w:customStyle="1" w:styleId="1ff5">
    <w:name w:val="Красная строка Знак1"/>
    <w:uiPriority w:val="99"/>
    <w:semiHidden/>
    <w:locked/>
    <w:rsid w:val="00550E66"/>
    <w:rPr>
      <w:rFonts w:ascii="Times New Roman" w:eastAsia="Times New Roman" w:hAnsi="Times New Roman" w:cs="Times New Roman"/>
      <w:sz w:val="28"/>
      <w:szCs w:val="28"/>
      <w:lang w:eastAsia="ru-RU"/>
    </w:rPr>
  </w:style>
  <w:style w:type="table" w:customStyle="1" w:styleId="2112">
    <w:name w:val="Сетка таблицы21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5">
    <w:name w:val="Знак Знак23"/>
    <w:uiPriority w:val="99"/>
    <w:rsid w:val="00550E66"/>
    <w:rPr>
      <w:rFonts w:eastAsia="Times New Roman" w:cs="Arial"/>
      <w:b/>
      <w:bCs/>
      <w:caps/>
      <w:spacing w:val="60"/>
      <w:sz w:val="28"/>
      <w:szCs w:val="28"/>
      <w:lang w:eastAsia="ru-RU"/>
    </w:rPr>
  </w:style>
  <w:style w:type="character" w:customStyle="1" w:styleId="200">
    <w:name w:val="Знак Знак20"/>
    <w:uiPriority w:val="99"/>
    <w:rsid w:val="00550E66"/>
    <w:rPr>
      <w:rFonts w:eastAsia="Times New Roman" w:cs="Times New Roman"/>
      <w:bCs/>
      <w:sz w:val="24"/>
      <w:szCs w:val="24"/>
      <w:lang w:eastAsia="ru-RU"/>
    </w:rPr>
  </w:style>
  <w:style w:type="character" w:customStyle="1" w:styleId="190">
    <w:name w:val="Знак Знак19"/>
    <w:uiPriority w:val="99"/>
    <w:rsid w:val="00550E66"/>
    <w:rPr>
      <w:rFonts w:eastAsia="Times New Roman" w:cs="Times New Roman"/>
      <w:sz w:val="24"/>
      <w:szCs w:val="24"/>
      <w:lang w:eastAsia="ru-RU"/>
    </w:rPr>
  </w:style>
  <w:style w:type="character" w:customStyle="1" w:styleId="afffffff0">
    <w:name w:val="Нумерация Знак Знак"/>
    <w:uiPriority w:val="99"/>
    <w:rsid w:val="00550E66"/>
    <w:rPr>
      <w:rFonts w:eastAsia="Arial Unicode MS" w:cs="Times New Roman"/>
      <w:sz w:val="20"/>
      <w:szCs w:val="20"/>
      <w:lang w:eastAsia="ru-RU"/>
    </w:rPr>
  </w:style>
  <w:style w:type="character" w:customStyle="1" w:styleId="181">
    <w:name w:val="Знак Знак18"/>
    <w:uiPriority w:val="99"/>
    <w:rsid w:val="00550E66"/>
    <w:rPr>
      <w:rFonts w:eastAsia="Times New Roman" w:cs="Times New Roman"/>
      <w:b/>
      <w:sz w:val="20"/>
      <w:szCs w:val="20"/>
      <w:lang w:eastAsia="ru-RU"/>
    </w:rPr>
  </w:style>
  <w:style w:type="character" w:customStyle="1" w:styleId="171">
    <w:name w:val="Знак Знак17"/>
    <w:uiPriority w:val="99"/>
    <w:rsid w:val="00550E66"/>
    <w:rPr>
      <w:rFonts w:eastAsia="Times New Roman" w:cs="Times New Roman"/>
      <w:b/>
      <w:sz w:val="20"/>
      <w:szCs w:val="20"/>
      <w:lang w:eastAsia="ru-RU"/>
    </w:rPr>
  </w:style>
  <w:style w:type="character" w:customStyle="1" w:styleId="161">
    <w:name w:val="Знак Знак16"/>
    <w:uiPriority w:val="99"/>
    <w:rsid w:val="00550E66"/>
    <w:rPr>
      <w:rFonts w:eastAsia="Times New Roman" w:cs="Times New Roman"/>
      <w:sz w:val="20"/>
      <w:szCs w:val="20"/>
      <w:lang w:eastAsia="ru-RU"/>
    </w:rPr>
  </w:style>
  <w:style w:type="character" w:customStyle="1" w:styleId="151">
    <w:name w:val="Знак Знак15"/>
    <w:uiPriority w:val="99"/>
    <w:rsid w:val="00550E66"/>
    <w:rPr>
      <w:rFonts w:eastAsia="Times New Roman" w:cs="Times New Roman"/>
      <w:sz w:val="16"/>
      <w:szCs w:val="16"/>
      <w:lang w:eastAsia="ru-RU"/>
    </w:rPr>
  </w:style>
  <w:style w:type="character" w:customStyle="1" w:styleId="144">
    <w:name w:val="Знак Знак14"/>
    <w:uiPriority w:val="99"/>
    <w:rsid w:val="00550E66"/>
    <w:rPr>
      <w:rFonts w:eastAsia="Times New Roman" w:cs="Times New Roman"/>
      <w:sz w:val="28"/>
      <w:szCs w:val="28"/>
      <w:lang w:eastAsia="ru-RU"/>
    </w:rPr>
  </w:style>
  <w:style w:type="character" w:customStyle="1" w:styleId="136">
    <w:name w:val="Знак Знак13"/>
    <w:uiPriority w:val="99"/>
    <w:rsid w:val="00550E66"/>
    <w:rPr>
      <w:rFonts w:eastAsia="Times New Roman" w:cs="Times New Roman"/>
      <w:sz w:val="28"/>
      <w:szCs w:val="28"/>
      <w:lang w:eastAsia="ru-RU"/>
    </w:rPr>
  </w:style>
  <w:style w:type="character" w:customStyle="1" w:styleId="127">
    <w:name w:val="Знак Знак12"/>
    <w:uiPriority w:val="99"/>
    <w:semiHidden/>
    <w:rsid w:val="00550E66"/>
    <w:rPr>
      <w:rFonts w:ascii="Tahoma" w:hAnsi="Tahoma" w:cs="Tahoma"/>
      <w:sz w:val="16"/>
      <w:szCs w:val="16"/>
      <w:lang w:eastAsia="ru-RU"/>
    </w:rPr>
  </w:style>
  <w:style w:type="character" w:customStyle="1" w:styleId="1112">
    <w:name w:val="Знак Знак111"/>
    <w:uiPriority w:val="99"/>
    <w:rsid w:val="00550E66"/>
    <w:rPr>
      <w:rFonts w:eastAsia="Times New Roman" w:cs="Times New Roman"/>
      <w:sz w:val="28"/>
      <w:szCs w:val="28"/>
      <w:lang w:eastAsia="ru-RU"/>
    </w:rPr>
  </w:style>
  <w:style w:type="character" w:customStyle="1" w:styleId="612">
    <w:name w:val="Знак Знак61"/>
    <w:uiPriority w:val="99"/>
    <w:rsid w:val="00550E66"/>
    <w:rPr>
      <w:rFonts w:eastAsia="Times New Roman" w:cs="Times New Roman"/>
      <w:sz w:val="20"/>
      <w:szCs w:val="20"/>
      <w:lang w:eastAsia="ru-RU"/>
    </w:rPr>
  </w:style>
  <w:style w:type="character" w:customStyle="1" w:styleId="252">
    <w:name w:val="Знак Знак25"/>
    <w:uiPriority w:val="99"/>
    <w:rsid w:val="00550E66"/>
    <w:rPr>
      <w:rFonts w:eastAsia="Times New Roman" w:cs="Times New Roman"/>
      <w:sz w:val="20"/>
      <w:szCs w:val="20"/>
      <w:lang w:eastAsia="ru-RU"/>
    </w:rPr>
  </w:style>
  <w:style w:type="character" w:customStyle="1" w:styleId="1100">
    <w:name w:val="Знак Знак110"/>
    <w:uiPriority w:val="99"/>
    <w:rsid w:val="00550E66"/>
    <w:rPr>
      <w:rFonts w:eastAsia="Times New Roman" w:cs="Times New Roman"/>
      <w:b/>
      <w:bCs/>
      <w:sz w:val="20"/>
      <w:szCs w:val="20"/>
      <w:lang w:eastAsia="ru-RU"/>
    </w:rPr>
  </w:style>
  <w:style w:type="character" w:customStyle="1" w:styleId="242">
    <w:name w:val="Знак Знак24"/>
    <w:uiPriority w:val="99"/>
    <w:rsid w:val="00550E66"/>
    <w:rPr>
      <w:rFonts w:ascii="Times New Roman" w:hAnsi="Times New Roman" w:cs="Times New Roman"/>
      <w:sz w:val="20"/>
      <w:szCs w:val="20"/>
      <w:lang w:eastAsia="ru-RU"/>
    </w:rPr>
  </w:style>
  <w:style w:type="paragraph" w:customStyle="1" w:styleId="Body1">
    <w:name w:val="Body 1"/>
    <w:uiPriority w:val="99"/>
    <w:rsid w:val="00550E66"/>
    <w:pPr>
      <w:spacing w:after="0" w:line="240" w:lineRule="auto"/>
    </w:pPr>
    <w:rPr>
      <w:rFonts w:ascii="Helvetica" w:eastAsia="Arial Unicode MS" w:hAnsi="Helvetica" w:cs="Times New Roman"/>
      <w:color w:val="000000"/>
      <w:sz w:val="24"/>
      <w:szCs w:val="20"/>
      <w:lang w:eastAsia="ru-RU"/>
    </w:rPr>
  </w:style>
  <w:style w:type="character" w:customStyle="1" w:styleId="1120">
    <w:name w:val="Знак Знак112"/>
    <w:uiPriority w:val="99"/>
    <w:rsid w:val="00550E66"/>
    <w:rPr>
      <w:rFonts w:ascii="a_FuturaOrto" w:hAnsi="a_FuturaOrto" w:cs="Times New Roman"/>
      <w:snapToGrid w:val="0"/>
      <w:color w:val="000000"/>
      <w:sz w:val="28"/>
      <w:lang w:val="ru-RU" w:eastAsia="ru-RU" w:bidi="ar-SA"/>
    </w:rPr>
  </w:style>
  <w:style w:type="numbering" w:customStyle="1" w:styleId="21110">
    <w:name w:val="Нет списка2111"/>
    <w:next w:val="a2"/>
    <w:uiPriority w:val="99"/>
    <w:semiHidden/>
    <w:unhideWhenUsed/>
    <w:rsid w:val="00550E66"/>
  </w:style>
  <w:style w:type="numbering" w:customStyle="1" w:styleId="11111">
    <w:name w:val="Нет списка11111"/>
    <w:next w:val="a2"/>
    <w:uiPriority w:val="99"/>
    <w:semiHidden/>
    <w:unhideWhenUsed/>
    <w:rsid w:val="00550E66"/>
  </w:style>
  <w:style w:type="numbering" w:customStyle="1" w:styleId="317">
    <w:name w:val="Нет списка31"/>
    <w:next w:val="a2"/>
    <w:uiPriority w:val="99"/>
    <w:semiHidden/>
    <w:unhideWhenUsed/>
    <w:rsid w:val="00550E66"/>
  </w:style>
  <w:style w:type="character" w:customStyle="1" w:styleId="4b">
    <w:name w:val="Основной текст (4)_"/>
    <w:link w:val="4c"/>
    <w:rsid w:val="00550E66"/>
    <w:rPr>
      <w:sz w:val="15"/>
      <w:szCs w:val="15"/>
      <w:shd w:val="clear" w:color="auto" w:fill="FFFFFF"/>
    </w:rPr>
  </w:style>
  <w:style w:type="paragraph" w:customStyle="1" w:styleId="4c">
    <w:name w:val="Основной текст (4)"/>
    <w:basedOn w:val="a"/>
    <w:link w:val="4b"/>
    <w:rsid w:val="00550E66"/>
    <w:pPr>
      <w:widowControl w:val="0"/>
      <w:shd w:val="clear" w:color="auto" w:fill="FFFFFF"/>
      <w:overflowPunct/>
      <w:autoSpaceDE/>
      <w:autoSpaceDN/>
      <w:adjustRightInd/>
      <w:spacing w:line="182" w:lineRule="exact"/>
      <w:ind w:left="0" w:right="0" w:firstLine="0"/>
      <w:jc w:val="left"/>
      <w:textAlignment w:val="auto"/>
    </w:pPr>
    <w:rPr>
      <w:rFonts w:asciiTheme="minorHAnsi" w:eastAsiaTheme="minorHAnsi" w:hAnsiTheme="minorHAnsi" w:cstheme="minorBidi"/>
      <w:sz w:val="15"/>
      <w:szCs w:val="15"/>
      <w:lang w:eastAsia="en-US"/>
    </w:rPr>
  </w:style>
  <w:style w:type="table" w:customStyle="1" w:styleId="4d">
    <w:name w:val="Сетка таблицы4"/>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1">
    <w:name w:val="Основной текст 26"/>
    <w:basedOn w:val="a"/>
    <w:rsid w:val="00550E66"/>
    <w:pPr>
      <w:widowControl w:val="0"/>
      <w:overflowPunct/>
      <w:autoSpaceDE/>
      <w:autoSpaceDN/>
      <w:adjustRightInd/>
      <w:spacing w:line="240" w:lineRule="auto"/>
      <w:ind w:left="0" w:right="0" w:firstLine="720"/>
      <w:textAlignment w:val="auto"/>
    </w:pPr>
    <w:rPr>
      <w:szCs w:val="20"/>
    </w:rPr>
  </w:style>
  <w:style w:type="character" w:customStyle="1" w:styleId="9TimesNewRoman10pt">
    <w:name w:val="Основной текст (9) + Times New Roman;10 pt"/>
    <w:rsid w:val="00550E6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92">
    <w:name w:val="Основной текст (9)_"/>
    <w:link w:val="93"/>
    <w:rsid w:val="00550E66"/>
    <w:rPr>
      <w:rFonts w:ascii="Palatino Linotype" w:eastAsia="Palatino Linotype" w:hAnsi="Palatino Linotype" w:cs="Palatino Linotype"/>
      <w:sz w:val="24"/>
      <w:szCs w:val="24"/>
      <w:shd w:val="clear" w:color="auto" w:fill="FFFFFF"/>
    </w:rPr>
  </w:style>
  <w:style w:type="paragraph" w:customStyle="1" w:styleId="93">
    <w:name w:val="Основной текст (9)"/>
    <w:basedOn w:val="a"/>
    <w:link w:val="92"/>
    <w:rsid w:val="00550E66"/>
    <w:pPr>
      <w:widowControl w:val="0"/>
      <w:shd w:val="clear" w:color="auto" w:fill="FFFFFF"/>
      <w:overflowPunct/>
      <w:autoSpaceDE/>
      <w:autoSpaceDN/>
      <w:adjustRightInd/>
      <w:spacing w:before="900" w:after="540" w:line="0" w:lineRule="atLeast"/>
      <w:ind w:left="0" w:right="0" w:firstLine="0"/>
      <w:jc w:val="center"/>
      <w:textAlignment w:val="auto"/>
    </w:pPr>
    <w:rPr>
      <w:rFonts w:ascii="Palatino Linotype" w:eastAsia="Palatino Linotype" w:hAnsi="Palatino Linotype" w:cs="Palatino Linotype"/>
      <w:sz w:val="24"/>
      <w:szCs w:val="24"/>
      <w:lang w:eastAsia="en-US"/>
    </w:rPr>
  </w:style>
  <w:style w:type="numbering" w:customStyle="1" w:styleId="411">
    <w:name w:val="Нет списка41"/>
    <w:next w:val="a2"/>
    <w:uiPriority w:val="99"/>
    <w:semiHidden/>
    <w:unhideWhenUsed/>
    <w:rsid w:val="00550E66"/>
  </w:style>
  <w:style w:type="table" w:customStyle="1" w:styleId="58">
    <w:name w:val="Сетка таблицы5"/>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2"/>
    <w:uiPriority w:val="99"/>
    <w:semiHidden/>
    <w:unhideWhenUsed/>
    <w:rsid w:val="00550E66"/>
  </w:style>
  <w:style w:type="numbering" w:customStyle="1" w:styleId="1210">
    <w:name w:val="Нет списка121"/>
    <w:next w:val="a2"/>
    <w:uiPriority w:val="99"/>
    <w:semiHidden/>
    <w:unhideWhenUsed/>
    <w:rsid w:val="00550E66"/>
  </w:style>
  <w:style w:type="table" w:customStyle="1" w:styleId="68">
    <w:name w:val="Сетка таблицы6"/>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2"/>
    <w:uiPriority w:val="99"/>
    <w:semiHidden/>
    <w:unhideWhenUsed/>
    <w:rsid w:val="00550E66"/>
  </w:style>
  <w:style w:type="numbering" w:customStyle="1" w:styleId="227">
    <w:name w:val="Нет списка22"/>
    <w:next w:val="a2"/>
    <w:uiPriority w:val="99"/>
    <w:semiHidden/>
    <w:unhideWhenUsed/>
    <w:rsid w:val="00550E66"/>
  </w:style>
  <w:style w:type="numbering" w:customStyle="1" w:styleId="1211">
    <w:name w:val="Нет списка1211"/>
    <w:next w:val="a2"/>
    <w:uiPriority w:val="99"/>
    <w:semiHidden/>
    <w:unhideWhenUsed/>
    <w:rsid w:val="00550E66"/>
  </w:style>
  <w:style w:type="table" w:customStyle="1" w:styleId="11112">
    <w:name w:val="Сетка таблицы111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
    <w:name w:val="Нет списка111111"/>
    <w:next w:val="a2"/>
    <w:uiPriority w:val="99"/>
    <w:semiHidden/>
    <w:unhideWhenUsed/>
    <w:rsid w:val="00550E66"/>
  </w:style>
  <w:style w:type="numbering" w:customStyle="1" w:styleId="21111">
    <w:name w:val="Нет списка21111"/>
    <w:next w:val="a2"/>
    <w:uiPriority w:val="99"/>
    <w:semiHidden/>
    <w:rsid w:val="00550E66"/>
  </w:style>
  <w:style w:type="table" w:customStyle="1" w:styleId="111110">
    <w:name w:val="Сетка таблицы11111"/>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1">
    <w:name w:val="Основной текст с отступом.Нумерованный список !!"/>
    <w:basedOn w:val="a"/>
    <w:rsid w:val="00550E66"/>
    <w:pPr>
      <w:overflowPunct/>
      <w:autoSpaceDE/>
      <w:autoSpaceDN/>
      <w:adjustRightInd/>
      <w:spacing w:line="240" w:lineRule="auto"/>
      <w:ind w:left="0" w:right="0" w:firstLine="720"/>
      <w:textAlignment w:val="auto"/>
    </w:pPr>
    <w:rPr>
      <w:rFonts w:eastAsia="Calibri"/>
    </w:rPr>
  </w:style>
  <w:style w:type="character" w:customStyle="1" w:styleId="BodyTextIndent3Char">
    <w:name w:val="Body Text Indent 3 Char"/>
    <w:locked/>
    <w:rsid w:val="00550E66"/>
    <w:rPr>
      <w:rFonts w:cs="Times New Roman"/>
      <w:sz w:val="24"/>
      <w:szCs w:val="24"/>
      <w:lang w:val="ru-RU" w:eastAsia="ru-RU"/>
    </w:rPr>
  </w:style>
  <w:style w:type="character" w:customStyle="1" w:styleId="Bodytext4">
    <w:name w:val="Body text (4)_"/>
    <w:link w:val="Bodytext40"/>
    <w:locked/>
    <w:rsid w:val="00550E66"/>
    <w:rPr>
      <w:sz w:val="24"/>
      <w:szCs w:val="24"/>
      <w:shd w:val="clear" w:color="auto" w:fill="FFFFFF"/>
    </w:rPr>
  </w:style>
  <w:style w:type="paragraph" w:customStyle="1" w:styleId="Bodytext40">
    <w:name w:val="Body text (4)"/>
    <w:basedOn w:val="a"/>
    <w:link w:val="Bodytext4"/>
    <w:rsid w:val="00550E66"/>
    <w:pPr>
      <w:shd w:val="clear" w:color="auto" w:fill="FFFFFF"/>
      <w:overflowPunct/>
      <w:autoSpaceDE/>
      <w:autoSpaceDN/>
      <w:adjustRightInd/>
      <w:spacing w:before="60" w:after="240" w:line="240" w:lineRule="atLeast"/>
      <w:ind w:left="0" w:right="0" w:firstLine="700"/>
      <w:textAlignment w:val="auto"/>
    </w:pPr>
    <w:rPr>
      <w:rFonts w:asciiTheme="minorHAnsi" w:eastAsiaTheme="minorHAnsi" w:hAnsiTheme="minorHAnsi" w:cstheme="minorBidi"/>
      <w:sz w:val="24"/>
      <w:szCs w:val="24"/>
      <w:lang w:eastAsia="en-US"/>
    </w:rPr>
  </w:style>
  <w:style w:type="character" w:customStyle="1" w:styleId="Bodytext7">
    <w:name w:val="Body text (7)_"/>
    <w:link w:val="Bodytext70"/>
    <w:locked/>
    <w:rsid w:val="00550E66"/>
    <w:rPr>
      <w:sz w:val="16"/>
      <w:szCs w:val="16"/>
      <w:shd w:val="clear" w:color="auto" w:fill="FFFFFF"/>
    </w:rPr>
  </w:style>
  <w:style w:type="paragraph" w:customStyle="1" w:styleId="Bodytext70">
    <w:name w:val="Body text (7)"/>
    <w:basedOn w:val="a"/>
    <w:link w:val="Bodytext7"/>
    <w:rsid w:val="00550E66"/>
    <w:pPr>
      <w:shd w:val="clear" w:color="auto" w:fill="FFFFFF"/>
      <w:overflowPunct/>
      <w:autoSpaceDE/>
      <w:autoSpaceDN/>
      <w:adjustRightInd/>
      <w:spacing w:after="60" w:line="240" w:lineRule="atLeast"/>
      <w:ind w:left="0" w:right="0" w:firstLine="0"/>
      <w:jc w:val="left"/>
      <w:textAlignment w:val="auto"/>
    </w:pPr>
    <w:rPr>
      <w:rFonts w:asciiTheme="minorHAnsi" w:eastAsiaTheme="minorHAnsi" w:hAnsiTheme="minorHAnsi" w:cstheme="minorBidi"/>
      <w:sz w:val="16"/>
      <w:szCs w:val="16"/>
      <w:lang w:eastAsia="en-US"/>
    </w:rPr>
  </w:style>
  <w:style w:type="paragraph" w:styleId="3f3">
    <w:name w:val="List Bullet 3"/>
    <w:basedOn w:val="a"/>
    <w:autoRedefine/>
    <w:rsid w:val="00550E66"/>
    <w:pPr>
      <w:tabs>
        <w:tab w:val="num" w:pos="1260"/>
      </w:tabs>
      <w:overflowPunct/>
      <w:autoSpaceDE/>
      <w:autoSpaceDN/>
      <w:adjustRightInd/>
      <w:spacing w:line="240" w:lineRule="auto"/>
      <w:ind w:left="0" w:right="100" w:firstLine="720"/>
      <w:textAlignment w:val="auto"/>
    </w:pPr>
    <w:rPr>
      <w:rFonts w:eastAsia="Calibri"/>
    </w:rPr>
  </w:style>
  <w:style w:type="character" w:customStyle="1" w:styleId="Normal">
    <w:name w:val="Normal Знак"/>
    <w:link w:val="15"/>
    <w:locked/>
    <w:rsid w:val="00550E66"/>
    <w:rPr>
      <w:rFonts w:ascii="Times New Roman" w:eastAsia="Times New Roman" w:hAnsi="Times New Roman" w:cs="Times New Roman"/>
      <w:sz w:val="20"/>
      <w:szCs w:val="20"/>
      <w:lang w:eastAsia="ru-RU"/>
    </w:rPr>
  </w:style>
  <w:style w:type="paragraph" w:customStyle="1" w:styleId="1ff6">
    <w:name w:val="Верхний колонтитул1"/>
    <w:basedOn w:val="15"/>
    <w:rsid w:val="00550E66"/>
    <w:pPr>
      <w:widowControl w:val="0"/>
      <w:tabs>
        <w:tab w:val="center" w:pos="4153"/>
        <w:tab w:val="right" w:pos="8306"/>
      </w:tabs>
    </w:pPr>
    <w:rPr>
      <w:rFonts w:eastAsia="Calibri"/>
    </w:rPr>
  </w:style>
  <w:style w:type="paragraph" w:customStyle="1" w:styleId="2fc">
    <w:name w:val="Знак Знак Знак2 Знак Знак Знак Знак"/>
    <w:basedOn w:val="a"/>
    <w:rsid w:val="00550E66"/>
    <w:pPr>
      <w:overflowPunct/>
      <w:autoSpaceDE/>
      <w:autoSpaceDN/>
      <w:adjustRightInd/>
      <w:spacing w:before="100" w:beforeAutospacing="1" w:after="100" w:afterAutospacing="1" w:line="240" w:lineRule="auto"/>
      <w:ind w:left="0" w:right="0" w:firstLine="0"/>
      <w:jc w:val="left"/>
      <w:textAlignment w:val="auto"/>
    </w:pPr>
    <w:rPr>
      <w:rFonts w:eastAsia="Calibri"/>
      <w:sz w:val="20"/>
      <w:szCs w:val="20"/>
      <w:lang w:val="en-US" w:eastAsia="en-US"/>
    </w:rPr>
  </w:style>
  <w:style w:type="paragraph" w:customStyle="1" w:styleId="2fd">
    <w:name w:val="Знак Знак Знак2 Знак Знак Знак Знак Знак Знак Знак Знак Знак Знак Знак Знак Знак Знак Знак Знак"/>
    <w:basedOn w:val="a"/>
    <w:rsid w:val="00550E66"/>
    <w:pPr>
      <w:overflowPunct/>
      <w:autoSpaceDE/>
      <w:autoSpaceDN/>
      <w:adjustRightInd/>
      <w:spacing w:before="100" w:beforeAutospacing="1" w:after="100" w:afterAutospacing="1" w:line="240" w:lineRule="auto"/>
      <w:ind w:left="0" w:right="0" w:firstLine="0"/>
      <w:jc w:val="left"/>
      <w:textAlignment w:val="auto"/>
    </w:pPr>
    <w:rPr>
      <w:rFonts w:eastAsia="Calibri"/>
      <w:sz w:val="20"/>
      <w:szCs w:val="20"/>
      <w:lang w:val="en-US" w:eastAsia="en-US"/>
    </w:rPr>
  </w:style>
  <w:style w:type="paragraph" w:customStyle="1" w:styleId="2fe">
    <w:name w:val="Основной текст2"/>
    <w:basedOn w:val="a"/>
    <w:rsid w:val="00550E66"/>
    <w:pPr>
      <w:widowControl w:val="0"/>
      <w:overflowPunct/>
      <w:autoSpaceDE/>
      <w:autoSpaceDN/>
      <w:adjustRightInd/>
      <w:spacing w:after="120" w:line="240" w:lineRule="auto"/>
      <w:ind w:left="0" w:right="0" w:firstLine="0"/>
      <w:jc w:val="left"/>
      <w:textAlignment w:val="auto"/>
    </w:pPr>
    <w:rPr>
      <w:rFonts w:eastAsia="Calibri"/>
    </w:rPr>
  </w:style>
  <w:style w:type="character" w:customStyle="1" w:styleId="WW8Num1z0">
    <w:name w:val="WW8Num1z0"/>
    <w:rsid w:val="00550E66"/>
    <w:rPr>
      <w:rFonts w:ascii="Symbol" w:hAnsi="Symbol"/>
    </w:rPr>
  </w:style>
  <w:style w:type="character" w:customStyle="1" w:styleId="WW8Num4z0">
    <w:name w:val="WW8Num4z0"/>
    <w:rsid w:val="00550E66"/>
    <w:rPr>
      <w:rFonts w:ascii="Symbol" w:hAnsi="Symbol"/>
    </w:rPr>
  </w:style>
  <w:style w:type="character" w:customStyle="1" w:styleId="WW8Num4z1">
    <w:name w:val="WW8Num4z1"/>
    <w:rsid w:val="00550E66"/>
    <w:rPr>
      <w:rFonts w:ascii="Times New Roman" w:hAnsi="Times New Roman"/>
    </w:rPr>
  </w:style>
  <w:style w:type="character" w:customStyle="1" w:styleId="WW8Num4z2">
    <w:name w:val="WW8Num4z2"/>
    <w:rsid w:val="00550E66"/>
    <w:rPr>
      <w:rFonts w:ascii="Times New Roman" w:hAnsi="Times New Roman"/>
    </w:rPr>
  </w:style>
  <w:style w:type="character" w:customStyle="1" w:styleId="WW8Num5z0">
    <w:name w:val="WW8Num5z0"/>
    <w:rsid w:val="00550E66"/>
    <w:rPr>
      <w:rFonts w:ascii="Symbol" w:hAnsi="Symbol"/>
    </w:rPr>
  </w:style>
  <w:style w:type="character" w:customStyle="1" w:styleId="WW8Num5z1">
    <w:name w:val="WW8Num5z1"/>
    <w:rsid w:val="00550E66"/>
    <w:rPr>
      <w:rFonts w:ascii="Times New Roman" w:hAnsi="Times New Roman"/>
    </w:rPr>
  </w:style>
  <w:style w:type="character" w:customStyle="1" w:styleId="WW8Num5z2">
    <w:name w:val="WW8Num5z2"/>
    <w:rsid w:val="00550E66"/>
    <w:rPr>
      <w:rFonts w:ascii="Times New Roman" w:hAnsi="Times New Roman"/>
    </w:rPr>
  </w:style>
  <w:style w:type="character" w:customStyle="1" w:styleId="WW8Num6z0">
    <w:name w:val="WW8Num6z0"/>
    <w:rsid w:val="00550E66"/>
    <w:rPr>
      <w:rFonts w:ascii="Times New Roman" w:hAnsi="Times New Roman"/>
    </w:rPr>
  </w:style>
  <w:style w:type="character" w:customStyle="1" w:styleId="WW8Num6z1">
    <w:name w:val="WW8Num6z1"/>
    <w:rsid w:val="00550E66"/>
    <w:rPr>
      <w:rFonts w:ascii="Times New Roman" w:hAnsi="Times New Roman"/>
    </w:rPr>
  </w:style>
  <w:style w:type="character" w:customStyle="1" w:styleId="WW8Num6z3">
    <w:name w:val="WW8Num6z3"/>
    <w:rsid w:val="00550E66"/>
    <w:rPr>
      <w:rFonts w:ascii="Symbol" w:hAnsi="Symbol"/>
    </w:rPr>
  </w:style>
  <w:style w:type="character" w:customStyle="1" w:styleId="WW8Num7z0">
    <w:name w:val="WW8Num7z0"/>
    <w:rsid w:val="00550E66"/>
    <w:rPr>
      <w:rFonts w:ascii="Times New Roman" w:hAnsi="Times New Roman"/>
    </w:rPr>
  </w:style>
  <w:style w:type="character" w:customStyle="1" w:styleId="WW8Num8z0">
    <w:name w:val="WW8Num8z0"/>
    <w:rsid w:val="00550E66"/>
    <w:rPr>
      <w:rFonts w:ascii="Times New Roman" w:hAnsi="Times New Roman"/>
    </w:rPr>
  </w:style>
  <w:style w:type="character" w:customStyle="1" w:styleId="WW8Num8z1">
    <w:name w:val="WW8Num8z1"/>
    <w:rsid w:val="00550E66"/>
    <w:rPr>
      <w:rFonts w:ascii="Times New Roman" w:hAnsi="Times New Roman"/>
    </w:rPr>
  </w:style>
  <w:style w:type="character" w:customStyle="1" w:styleId="WW8Num8z2">
    <w:name w:val="WW8Num8z2"/>
    <w:rsid w:val="00550E66"/>
    <w:rPr>
      <w:rFonts w:ascii="Times New Roman" w:hAnsi="Times New Roman"/>
    </w:rPr>
  </w:style>
  <w:style w:type="character" w:customStyle="1" w:styleId="WW8Num8z3">
    <w:name w:val="WW8Num8z3"/>
    <w:rsid w:val="00550E66"/>
    <w:rPr>
      <w:rFonts w:ascii="Symbol" w:hAnsi="Symbol"/>
    </w:rPr>
  </w:style>
  <w:style w:type="character" w:customStyle="1" w:styleId="WW8Num9z0">
    <w:name w:val="WW8Num9z0"/>
    <w:rsid w:val="00550E66"/>
    <w:rPr>
      <w:rFonts w:ascii="Times New Roman" w:hAnsi="Times New Roman"/>
    </w:rPr>
  </w:style>
  <w:style w:type="character" w:customStyle="1" w:styleId="WW8Num10z0">
    <w:name w:val="WW8Num10z0"/>
    <w:rsid w:val="00550E66"/>
    <w:rPr>
      <w:rFonts w:ascii="Symbol" w:hAnsi="Symbol"/>
      <w:color w:val="auto"/>
    </w:rPr>
  </w:style>
  <w:style w:type="character" w:customStyle="1" w:styleId="WW8Num10z1">
    <w:name w:val="WW8Num10z1"/>
    <w:rsid w:val="00550E66"/>
    <w:rPr>
      <w:rFonts w:ascii="Times New Roman" w:hAnsi="Times New Roman"/>
    </w:rPr>
  </w:style>
  <w:style w:type="character" w:customStyle="1" w:styleId="WW8Num10z2">
    <w:name w:val="WW8Num10z2"/>
    <w:rsid w:val="00550E66"/>
    <w:rPr>
      <w:rFonts w:ascii="Times New Roman" w:hAnsi="Times New Roman"/>
    </w:rPr>
  </w:style>
  <w:style w:type="character" w:customStyle="1" w:styleId="WW8Num10z3">
    <w:name w:val="WW8Num10z3"/>
    <w:rsid w:val="00550E66"/>
    <w:rPr>
      <w:rFonts w:ascii="Symbol" w:hAnsi="Symbol"/>
    </w:rPr>
  </w:style>
  <w:style w:type="character" w:customStyle="1" w:styleId="WW8Num11z0">
    <w:name w:val="WW8Num11z0"/>
    <w:rsid w:val="00550E66"/>
    <w:rPr>
      <w:rFonts w:ascii="Times New Roman" w:hAnsi="Times New Roman"/>
    </w:rPr>
  </w:style>
  <w:style w:type="character" w:customStyle="1" w:styleId="WW8Num12z0">
    <w:name w:val="WW8Num12z0"/>
    <w:rsid w:val="00550E66"/>
    <w:rPr>
      <w:rFonts w:ascii="Times New Roman" w:hAnsi="Times New Roman"/>
    </w:rPr>
  </w:style>
  <w:style w:type="character" w:customStyle="1" w:styleId="WW8Num12z1">
    <w:name w:val="WW8Num12z1"/>
    <w:rsid w:val="00550E66"/>
    <w:rPr>
      <w:rFonts w:ascii="Times New Roman" w:hAnsi="Times New Roman"/>
    </w:rPr>
  </w:style>
  <w:style w:type="character" w:customStyle="1" w:styleId="WW8Num12z2">
    <w:name w:val="WW8Num12z2"/>
    <w:rsid w:val="00550E66"/>
    <w:rPr>
      <w:rFonts w:ascii="Times New Roman" w:hAnsi="Times New Roman"/>
    </w:rPr>
  </w:style>
  <w:style w:type="character" w:customStyle="1" w:styleId="WW8Num12z3">
    <w:name w:val="WW8Num12z3"/>
    <w:rsid w:val="00550E66"/>
    <w:rPr>
      <w:rFonts w:ascii="Symbol" w:hAnsi="Symbol"/>
    </w:rPr>
  </w:style>
  <w:style w:type="character" w:customStyle="1" w:styleId="WW8Num14z0">
    <w:name w:val="WW8Num14z0"/>
    <w:rsid w:val="00550E66"/>
    <w:rPr>
      <w:rFonts w:ascii="Times New Roman" w:hAnsi="Times New Roman"/>
    </w:rPr>
  </w:style>
  <w:style w:type="character" w:customStyle="1" w:styleId="WW8Num16z0">
    <w:name w:val="WW8Num16z0"/>
    <w:rsid w:val="00550E66"/>
    <w:rPr>
      <w:rFonts w:ascii="Times New Roman" w:hAnsi="Times New Roman"/>
    </w:rPr>
  </w:style>
  <w:style w:type="character" w:customStyle="1" w:styleId="WW8Num17z0">
    <w:name w:val="WW8Num17z0"/>
    <w:rsid w:val="00550E66"/>
    <w:rPr>
      <w:rFonts w:ascii="Symbol" w:hAnsi="Symbol"/>
    </w:rPr>
  </w:style>
  <w:style w:type="character" w:customStyle="1" w:styleId="WW8Num17z1">
    <w:name w:val="WW8Num17z1"/>
    <w:rsid w:val="00550E66"/>
    <w:rPr>
      <w:rFonts w:ascii="Times New Roman" w:hAnsi="Times New Roman"/>
    </w:rPr>
  </w:style>
  <w:style w:type="character" w:customStyle="1" w:styleId="WW8Num17z2">
    <w:name w:val="WW8Num17z2"/>
    <w:rsid w:val="00550E66"/>
    <w:rPr>
      <w:rFonts w:ascii="Times New Roman" w:hAnsi="Times New Roman"/>
    </w:rPr>
  </w:style>
  <w:style w:type="character" w:customStyle="1" w:styleId="WW8Num18z0">
    <w:name w:val="WW8Num18z0"/>
    <w:rsid w:val="00550E66"/>
    <w:rPr>
      <w:rFonts w:ascii="Times New Roman" w:hAnsi="Times New Roman"/>
    </w:rPr>
  </w:style>
  <w:style w:type="character" w:customStyle="1" w:styleId="WW8Num18z1">
    <w:name w:val="WW8Num18z1"/>
    <w:rsid w:val="00550E66"/>
    <w:rPr>
      <w:rFonts w:ascii="Times New Roman" w:hAnsi="Times New Roman"/>
    </w:rPr>
  </w:style>
  <w:style w:type="character" w:customStyle="1" w:styleId="WW8Num18z2">
    <w:name w:val="WW8Num18z2"/>
    <w:rsid w:val="00550E66"/>
    <w:rPr>
      <w:rFonts w:ascii="Times New Roman" w:hAnsi="Times New Roman"/>
    </w:rPr>
  </w:style>
  <w:style w:type="character" w:customStyle="1" w:styleId="WW8Num18z6">
    <w:name w:val="WW8Num18z6"/>
    <w:rsid w:val="00550E66"/>
    <w:rPr>
      <w:rFonts w:ascii="Symbol" w:hAnsi="Symbol"/>
    </w:rPr>
  </w:style>
  <w:style w:type="character" w:customStyle="1" w:styleId="WW8Num19z0">
    <w:name w:val="WW8Num19z0"/>
    <w:rsid w:val="00550E66"/>
    <w:rPr>
      <w:rFonts w:ascii="Times New Roman" w:hAnsi="Times New Roman"/>
    </w:rPr>
  </w:style>
  <w:style w:type="character" w:customStyle="1" w:styleId="WW8Num21z0">
    <w:name w:val="WW8Num21z0"/>
    <w:rsid w:val="00550E66"/>
    <w:rPr>
      <w:rFonts w:ascii="Times New Roman" w:hAnsi="Times New Roman"/>
    </w:rPr>
  </w:style>
  <w:style w:type="character" w:customStyle="1" w:styleId="WW8Num21z1">
    <w:name w:val="WW8Num21z1"/>
    <w:rsid w:val="00550E66"/>
    <w:rPr>
      <w:rFonts w:ascii="Times New Roman" w:hAnsi="Times New Roman"/>
    </w:rPr>
  </w:style>
  <w:style w:type="character" w:customStyle="1" w:styleId="WW8Num21z2">
    <w:name w:val="WW8Num21z2"/>
    <w:rsid w:val="00550E66"/>
    <w:rPr>
      <w:rFonts w:ascii="Times New Roman" w:hAnsi="Times New Roman"/>
    </w:rPr>
  </w:style>
  <w:style w:type="character" w:customStyle="1" w:styleId="WW8Num21z3">
    <w:name w:val="WW8Num21z3"/>
    <w:rsid w:val="00550E66"/>
    <w:rPr>
      <w:rFonts w:ascii="Symbol" w:hAnsi="Symbol"/>
    </w:rPr>
  </w:style>
  <w:style w:type="character" w:customStyle="1" w:styleId="WW8Num22z0">
    <w:name w:val="WW8Num22z0"/>
    <w:rsid w:val="00550E66"/>
    <w:rPr>
      <w:rFonts w:ascii="Symbol" w:hAnsi="Symbol"/>
      <w:color w:val="auto"/>
    </w:rPr>
  </w:style>
  <w:style w:type="character" w:customStyle="1" w:styleId="WW8Num22z1">
    <w:name w:val="WW8Num22z1"/>
    <w:rsid w:val="00550E66"/>
    <w:rPr>
      <w:rFonts w:ascii="Times New Roman" w:hAnsi="Times New Roman"/>
    </w:rPr>
  </w:style>
  <w:style w:type="character" w:customStyle="1" w:styleId="WW8Num22z2">
    <w:name w:val="WW8Num22z2"/>
    <w:rsid w:val="00550E66"/>
    <w:rPr>
      <w:rFonts w:ascii="Times New Roman" w:hAnsi="Times New Roman"/>
    </w:rPr>
  </w:style>
  <w:style w:type="character" w:customStyle="1" w:styleId="WW8Num22z3">
    <w:name w:val="WW8Num22z3"/>
    <w:rsid w:val="00550E66"/>
    <w:rPr>
      <w:rFonts w:ascii="Symbol" w:hAnsi="Symbol"/>
    </w:rPr>
  </w:style>
  <w:style w:type="character" w:customStyle="1" w:styleId="WW8Num23z0">
    <w:name w:val="WW8Num23z0"/>
    <w:rsid w:val="00550E66"/>
    <w:rPr>
      <w:rFonts w:ascii="Times New Roman" w:hAnsi="Times New Roman"/>
    </w:rPr>
  </w:style>
  <w:style w:type="character" w:customStyle="1" w:styleId="WW8Num23z1">
    <w:name w:val="WW8Num23z1"/>
    <w:rsid w:val="00550E66"/>
    <w:rPr>
      <w:rFonts w:ascii="Times New Roman" w:hAnsi="Times New Roman"/>
    </w:rPr>
  </w:style>
  <w:style w:type="character" w:customStyle="1" w:styleId="WW8Num23z2">
    <w:name w:val="WW8Num23z2"/>
    <w:rsid w:val="00550E66"/>
    <w:rPr>
      <w:rFonts w:ascii="Times New Roman" w:hAnsi="Times New Roman"/>
    </w:rPr>
  </w:style>
  <w:style w:type="character" w:customStyle="1" w:styleId="WW8Num23z3">
    <w:name w:val="WW8Num23z3"/>
    <w:rsid w:val="00550E66"/>
    <w:rPr>
      <w:rFonts w:ascii="Symbol" w:hAnsi="Symbol"/>
    </w:rPr>
  </w:style>
  <w:style w:type="character" w:customStyle="1" w:styleId="WW8Num24z0">
    <w:name w:val="WW8Num24z0"/>
    <w:rsid w:val="00550E66"/>
    <w:rPr>
      <w:rFonts w:ascii="Times New Roman" w:hAnsi="Times New Roman"/>
    </w:rPr>
  </w:style>
  <w:style w:type="character" w:customStyle="1" w:styleId="WW8Num25z0">
    <w:name w:val="WW8Num25z0"/>
    <w:rsid w:val="00550E66"/>
    <w:rPr>
      <w:rFonts w:ascii="Times New Roman" w:hAnsi="Times New Roman"/>
    </w:rPr>
  </w:style>
  <w:style w:type="character" w:customStyle="1" w:styleId="WW8Num25z1">
    <w:name w:val="WW8Num25z1"/>
    <w:rsid w:val="00550E66"/>
    <w:rPr>
      <w:rFonts w:ascii="Times New Roman" w:hAnsi="Times New Roman"/>
    </w:rPr>
  </w:style>
  <w:style w:type="character" w:customStyle="1" w:styleId="WW8Num25z2">
    <w:name w:val="WW8Num25z2"/>
    <w:rsid w:val="00550E66"/>
    <w:rPr>
      <w:rFonts w:ascii="Times New Roman" w:hAnsi="Times New Roman"/>
    </w:rPr>
  </w:style>
  <w:style w:type="character" w:customStyle="1" w:styleId="WW8Num25z3">
    <w:name w:val="WW8Num25z3"/>
    <w:rsid w:val="00550E66"/>
    <w:rPr>
      <w:rFonts w:ascii="Symbol" w:hAnsi="Symbol"/>
    </w:rPr>
  </w:style>
  <w:style w:type="character" w:customStyle="1" w:styleId="WW8Num27z0">
    <w:name w:val="WW8Num27z0"/>
    <w:rsid w:val="00550E66"/>
    <w:rPr>
      <w:rFonts w:ascii="Symbol" w:hAnsi="Symbol"/>
    </w:rPr>
  </w:style>
  <w:style w:type="character" w:customStyle="1" w:styleId="WW8Num27z2">
    <w:name w:val="WW8Num27z2"/>
    <w:rsid w:val="00550E66"/>
    <w:rPr>
      <w:rFonts w:ascii="Times New Roman" w:hAnsi="Times New Roman"/>
    </w:rPr>
  </w:style>
  <w:style w:type="character" w:customStyle="1" w:styleId="WW8Num27z4">
    <w:name w:val="WW8Num27z4"/>
    <w:rsid w:val="00550E66"/>
    <w:rPr>
      <w:rFonts w:ascii="Times New Roman" w:hAnsi="Times New Roman"/>
    </w:rPr>
  </w:style>
  <w:style w:type="character" w:customStyle="1" w:styleId="WW8Num29z1">
    <w:name w:val="WW8Num29z1"/>
    <w:rsid w:val="00550E66"/>
    <w:rPr>
      <w:rFonts w:ascii="Times New Roman" w:hAnsi="Times New Roman"/>
    </w:rPr>
  </w:style>
  <w:style w:type="character" w:customStyle="1" w:styleId="WW8Num29z2">
    <w:name w:val="WW8Num29z2"/>
    <w:rsid w:val="00550E66"/>
    <w:rPr>
      <w:rFonts w:ascii="Times New Roman" w:hAnsi="Times New Roman"/>
    </w:rPr>
  </w:style>
  <w:style w:type="character" w:customStyle="1" w:styleId="WW8Num29z3">
    <w:name w:val="WW8Num29z3"/>
    <w:rsid w:val="00550E66"/>
    <w:rPr>
      <w:rFonts w:ascii="Symbol" w:hAnsi="Symbol"/>
    </w:rPr>
  </w:style>
  <w:style w:type="character" w:customStyle="1" w:styleId="WW8Num30z0">
    <w:name w:val="WW8Num30z0"/>
    <w:rsid w:val="00550E66"/>
    <w:rPr>
      <w:rFonts w:ascii="Times New Roman" w:hAnsi="Times New Roman"/>
    </w:rPr>
  </w:style>
  <w:style w:type="character" w:customStyle="1" w:styleId="WW8Num31z0">
    <w:name w:val="WW8Num31z0"/>
    <w:rsid w:val="00550E66"/>
    <w:rPr>
      <w:rFonts w:ascii="Symbol" w:hAnsi="Symbol"/>
    </w:rPr>
  </w:style>
  <w:style w:type="character" w:customStyle="1" w:styleId="WW8Num31z1">
    <w:name w:val="WW8Num31z1"/>
    <w:rsid w:val="00550E66"/>
    <w:rPr>
      <w:rFonts w:ascii="Times New Roman" w:hAnsi="Times New Roman"/>
    </w:rPr>
  </w:style>
  <w:style w:type="character" w:customStyle="1" w:styleId="WW8Num31z2">
    <w:name w:val="WW8Num31z2"/>
    <w:rsid w:val="00550E66"/>
    <w:rPr>
      <w:rFonts w:ascii="Times New Roman" w:hAnsi="Times New Roman"/>
    </w:rPr>
  </w:style>
  <w:style w:type="character" w:customStyle="1" w:styleId="WW8Num33z0">
    <w:name w:val="WW8Num33z0"/>
    <w:rsid w:val="00550E66"/>
    <w:rPr>
      <w:rFonts w:ascii="Times New Roman" w:hAnsi="Times New Roman"/>
    </w:rPr>
  </w:style>
  <w:style w:type="character" w:customStyle="1" w:styleId="WW8Num34z0">
    <w:name w:val="WW8Num34z0"/>
    <w:rsid w:val="00550E66"/>
    <w:rPr>
      <w:rFonts w:ascii="Symbol" w:hAnsi="Symbol"/>
    </w:rPr>
  </w:style>
  <w:style w:type="character" w:customStyle="1" w:styleId="WW8Num34z1">
    <w:name w:val="WW8Num34z1"/>
    <w:rsid w:val="00550E66"/>
    <w:rPr>
      <w:rFonts w:ascii="Times New Roman" w:hAnsi="Times New Roman"/>
    </w:rPr>
  </w:style>
  <w:style w:type="character" w:customStyle="1" w:styleId="WW8Num34z2">
    <w:name w:val="WW8Num34z2"/>
    <w:rsid w:val="00550E66"/>
    <w:rPr>
      <w:rFonts w:ascii="Times New Roman" w:hAnsi="Times New Roman"/>
    </w:rPr>
  </w:style>
  <w:style w:type="character" w:customStyle="1" w:styleId="WW8Num35z0">
    <w:name w:val="WW8Num35z0"/>
    <w:rsid w:val="00550E66"/>
    <w:rPr>
      <w:rFonts w:ascii="Symbol" w:hAnsi="Symbol"/>
      <w:color w:val="auto"/>
    </w:rPr>
  </w:style>
  <w:style w:type="character" w:customStyle="1" w:styleId="WW8Num35z1">
    <w:name w:val="WW8Num35z1"/>
    <w:rsid w:val="00550E66"/>
    <w:rPr>
      <w:rFonts w:ascii="Times New Roman" w:hAnsi="Times New Roman"/>
    </w:rPr>
  </w:style>
  <w:style w:type="character" w:customStyle="1" w:styleId="WW8Num35z2">
    <w:name w:val="WW8Num35z2"/>
    <w:rsid w:val="00550E66"/>
    <w:rPr>
      <w:rFonts w:ascii="Times New Roman" w:hAnsi="Times New Roman"/>
    </w:rPr>
  </w:style>
  <w:style w:type="character" w:customStyle="1" w:styleId="WW8Num35z3">
    <w:name w:val="WW8Num35z3"/>
    <w:rsid w:val="00550E66"/>
    <w:rPr>
      <w:rFonts w:ascii="Symbol" w:hAnsi="Symbol"/>
    </w:rPr>
  </w:style>
  <w:style w:type="character" w:customStyle="1" w:styleId="WW8Num36z0">
    <w:name w:val="WW8Num36z0"/>
    <w:rsid w:val="00550E66"/>
    <w:rPr>
      <w:rFonts w:ascii="Times New Roman" w:hAnsi="Times New Roman"/>
    </w:rPr>
  </w:style>
  <w:style w:type="character" w:customStyle="1" w:styleId="WW8Num36z1">
    <w:name w:val="WW8Num36z1"/>
    <w:rsid w:val="00550E66"/>
    <w:rPr>
      <w:rFonts w:ascii="Times New Roman" w:hAnsi="Times New Roman"/>
    </w:rPr>
  </w:style>
  <w:style w:type="character" w:customStyle="1" w:styleId="WW8Num36z2">
    <w:name w:val="WW8Num36z2"/>
    <w:rsid w:val="00550E66"/>
    <w:rPr>
      <w:rFonts w:ascii="Times New Roman" w:hAnsi="Times New Roman"/>
    </w:rPr>
  </w:style>
  <w:style w:type="character" w:customStyle="1" w:styleId="WW8Num36z3">
    <w:name w:val="WW8Num36z3"/>
    <w:rsid w:val="00550E66"/>
    <w:rPr>
      <w:rFonts w:ascii="Symbol" w:hAnsi="Symbol"/>
    </w:rPr>
  </w:style>
  <w:style w:type="character" w:customStyle="1" w:styleId="WW8Num37z0">
    <w:name w:val="WW8Num37z0"/>
    <w:rsid w:val="00550E66"/>
    <w:rPr>
      <w:rFonts w:ascii="Symbol" w:hAnsi="Symbol"/>
    </w:rPr>
  </w:style>
  <w:style w:type="character" w:customStyle="1" w:styleId="WW8Num37z1">
    <w:name w:val="WW8Num37z1"/>
    <w:rsid w:val="00550E66"/>
    <w:rPr>
      <w:rFonts w:ascii="Times New Roman" w:hAnsi="Times New Roman"/>
    </w:rPr>
  </w:style>
  <w:style w:type="character" w:customStyle="1" w:styleId="WW8Num37z2">
    <w:name w:val="WW8Num37z2"/>
    <w:rsid w:val="00550E66"/>
    <w:rPr>
      <w:rFonts w:ascii="Times New Roman" w:hAnsi="Times New Roman"/>
    </w:rPr>
  </w:style>
  <w:style w:type="character" w:customStyle="1" w:styleId="WW8Num38z0">
    <w:name w:val="WW8Num38z0"/>
    <w:rsid w:val="00550E66"/>
    <w:rPr>
      <w:rFonts w:ascii="Times New Roman" w:hAnsi="Times New Roman"/>
    </w:rPr>
  </w:style>
  <w:style w:type="character" w:customStyle="1" w:styleId="WW8Num38z1">
    <w:name w:val="WW8Num38z1"/>
    <w:rsid w:val="00550E66"/>
    <w:rPr>
      <w:rFonts w:ascii="Times New Roman" w:hAnsi="Times New Roman"/>
    </w:rPr>
  </w:style>
  <w:style w:type="character" w:customStyle="1" w:styleId="WW8Num38z2">
    <w:name w:val="WW8Num38z2"/>
    <w:rsid w:val="00550E66"/>
    <w:rPr>
      <w:rFonts w:ascii="Times New Roman" w:hAnsi="Times New Roman"/>
    </w:rPr>
  </w:style>
  <w:style w:type="character" w:customStyle="1" w:styleId="WW8Num38z6">
    <w:name w:val="WW8Num38z6"/>
    <w:rsid w:val="00550E66"/>
    <w:rPr>
      <w:rFonts w:ascii="Symbol" w:hAnsi="Symbol"/>
    </w:rPr>
  </w:style>
  <w:style w:type="character" w:customStyle="1" w:styleId="WW8Num39z0">
    <w:name w:val="WW8Num39z0"/>
    <w:rsid w:val="00550E66"/>
    <w:rPr>
      <w:rFonts w:ascii="Symbol" w:hAnsi="Symbol"/>
    </w:rPr>
  </w:style>
  <w:style w:type="character" w:customStyle="1" w:styleId="WW8Num39z1">
    <w:name w:val="WW8Num39z1"/>
    <w:rsid w:val="00550E66"/>
    <w:rPr>
      <w:rFonts w:ascii="Times New Roman" w:hAnsi="Times New Roman"/>
    </w:rPr>
  </w:style>
  <w:style w:type="character" w:customStyle="1" w:styleId="WW8Num39z2">
    <w:name w:val="WW8Num39z2"/>
    <w:rsid w:val="00550E66"/>
    <w:rPr>
      <w:rFonts w:ascii="Times New Roman" w:hAnsi="Times New Roman"/>
    </w:rPr>
  </w:style>
  <w:style w:type="character" w:customStyle="1" w:styleId="WW8Num40z0">
    <w:name w:val="WW8Num40z0"/>
    <w:rsid w:val="00550E66"/>
    <w:rPr>
      <w:rFonts w:ascii="Symbol" w:hAnsi="Symbol"/>
    </w:rPr>
  </w:style>
  <w:style w:type="character" w:customStyle="1" w:styleId="WW8Num40z1">
    <w:name w:val="WW8Num40z1"/>
    <w:rsid w:val="00550E66"/>
    <w:rPr>
      <w:rFonts w:ascii="Times New Roman" w:hAnsi="Times New Roman"/>
    </w:rPr>
  </w:style>
  <w:style w:type="character" w:customStyle="1" w:styleId="WW8Num40z2">
    <w:name w:val="WW8Num40z2"/>
    <w:rsid w:val="00550E66"/>
    <w:rPr>
      <w:rFonts w:ascii="Times New Roman" w:hAnsi="Times New Roman"/>
    </w:rPr>
  </w:style>
  <w:style w:type="character" w:customStyle="1" w:styleId="WW8Num41z0">
    <w:name w:val="WW8Num41z0"/>
    <w:rsid w:val="00550E66"/>
    <w:rPr>
      <w:rFonts w:ascii="Symbol" w:hAnsi="Symbol"/>
      <w:color w:val="auto"/>
    </w:rPr>
  </w:style>
  <w:style w:type="character" w:customStyle="1" w:styleId="WW8Num41z1">
    <w:name w:val="WW8Num41z1"/>
    <w:rsid w:val="00550E66"/>
    <w:rPr>
      <w:rFonts w:ascii="Times New Roman" w:hAnsi="Times New Roman"/>
    </w:rPr>
  </w:style>
  <w:style w:type="character" w:customStyle="1" w:styleId="WW8Num41z2">
    <w:name w:val="WW8Num41z2"/>
    <w:rsid w:val="00550E66"/>
    <w:rPr>
      <w:rFonts w:ascii="Times New Roman" w:hAnsi="Times New Roman"/>
    </w:rPr>
  </w:style>
  <w:style w:type="character" w:customStyle="1" w:styleId="WW8Num41z3">
    <w:name w:val="WW8Num41z3"/>
    <w:rsid w:val="00550E66"/>
    <w:rPr>
      <w:rFonts w:ascii="Symbol" w:hAnsi="Symbol"/>
    </w:rPr>
  </w:style>
  <w:style w:type="character" w:customStyle="1" w:styleId="WW8NumSt1z0">
    <w:name w:val="WW8NumSt1z0"/>
    <w:rsid w:val="00550E66"/>
    <w:rPr>
      <w:rFonts w:ascii="Symbol" w:hAnsi="Symbol"/>
    </w:rPr>
  </w:style>
  <w:style w:type="character" w:customStyle="1" w:styleId="WW8NumSt19z0">
    <w:name w:val="WW8NumSt19z0"/>
    <w:rsid w:val="00550E66"/>
    <w:rPr>
      <w:sz w:val="28"/>
    </w:rPr>
  </w:style>
  <w:style w:type="character" w:customStyle="1" w:styleId="1ff7">
    <w:name w:val="Основной шрифт абзаца1"/>
    <w:rsid w:val="00550E66"/>
  </w:style>
  <w:style w:type="character" w:customStyle="1" w:styleId="afffffff2">
    <w:name w:val="Продолжение списка Знак"/>
    <w:rsid w:val="00550E66"/>
    <w:rPr>
      <w:rFonts w:cs="Times New Roman"/>
      <w:sz w:val="24"/>
      <w:szCs w:val="24"/>
      <w:lang w:val="ru-RU" w:eastAsia="ar-SA" w:bidi="ar-SA"/>
    </w:rPr>
  </w:style>
  <w:style w:type="character" w:customStyle="1" w:styleId="afffffff3">
    <w:name w:val="Символ сноски"/>
    <w:rsid w:val="00550E66"/>
    <w:rPr>
      <w:rFonts w:cs="Times New Roman"/>
      <w:vertAlign w:val="superscript"/>
    </w:rPr>
  </w:style>
  <w:style w:type="character" w:customStyle="1" w:styleId="afffffff4">
    <w:name w:val="Символы концевой сноски"/>
    <w:rsid w:val="00550E66"/>
    <w:rPr>
      <w:rFonts w:cs="Times New Roman"/>
      <w:vertAlign w:val="superscript"/>
    </w:rPr>
  </w:style>
  <w:style w:type="character" w:customStyle="1" w:styleId="WW-">
    <w:name w:val="WW-Символ сноски"/>
    <w:rsid w:val="00550E66"/>
    <w:rPr>
      <w:rFonts w:cs="Times New Roman"/>
      <w:vertAlign w:val="superscript"/>
    </w:rPr>
  </w:style>
  <w:style w:type="character" w:customStyle="1" w:styleId="afffffff5">
    <w:name w:val="Символ нумерации"/>
    <w:rsid w:val="00550E66"/>
  </w:style>
  <w:style w:type="paragraph" w:customStyle="1" w:styleId="1ff8">
    <w:name w:val="Заголовок1"/>
    <w:basedOn w:val="a"/>
    <w:next w:val="a3"/>
    <w:rsid w:val="00550E66"/>
    <w:pPr>
      <w:keepNext/>
      <w:suppressAutoHyphens/>
      <w:overflowPunct/>
      <w:autoSpaceDE/>
      <w:autoSpaceDN/>
      <w:adjustRightInd/>
      <w:spacing w:before="240" w:after="120" w:line="240" w:lineRule="auto"/>
      <w:ind w:left="0" w:right="0" w:firstLine="0"/>
      <w:jc w:val="left"/>
      <w:textAlignment w:val="auto"/>
    </w:pPr>
    <w:rPr>
      <w:rFonts w:ascii="Arial" w:eastAsia="Calibri" w:hAnsi="Arial" w:cs="Arial"/>
      <w:lang w:eastAsia="ar-SA"/>
    </w:rPr>
  </w:style>
  <w:style w:type="paragraph" w:styleId="afffffff6">
    <w:name w:val="List"/>
    <w:basedOn w:val="a3"/>
    <w:rsid w:val="00550E66"/>
    <w:pPr>
      <w:suppressAutoHyphens/>
    </w:pPr>
    <w:rPr>
      <w:rFonts w:ascii="Arial" w:eastAsia="Calibri" w:hAnsi="Arial" w:cs="Arial"/>
      <w:b/>
      <w:bCs/>
      <w:sz w:val="28"/>
      <w:szCs w:val="28"/>
      <w:lang w:val="x-none" w:eastAsia="ar-SA"/>
    </w:rPr>
  </w:style>
  <w:style w:type="paragraph" w:customStyle="1" w:styleId="1ff9">
    <w:name w:val="Название1"/>
    <w:basedOn w:val="a"/>
    <w:rsid w:val="00550E66"/>
    <w:pPr>
      <w:suppressLineNumbers/>
      <w:suppressAutoHyphens/>
      <w:overflowPunct/>
      <w:autoSpaceDE/>
      <w:autoSpaceDN/>
      <w:adjustRightInd/>
      <w:spacing w:before="120" w:after="120" w:line="240" w:lineRule="auto"/>
      <w:ind w:left="0" w:right="0" w:firstLine="0"/>
      <w:jc w:val="left"/>
      <w:textAlignment w:val="auto"/>
    </w:pPr>
    <w:rPr>
      <w:rFonts w:ascii="Arial" w:eastAsia="Calibri" w:hAnsi="Arial" w:cs="Arial"/>
      <w:i/>
      <w:iCs/>
      <w:sz w:val="20"/>
      <w:szCs w:val="20"/>
      <w:lang w:eastAsia="ar-SA"/>
    </w:rPr>
  </w:style>
  <w:style w:type="paragraph" w:customStyle="1" w:styleId="1ffa">
    <w:name w:val="Указатель1"/>
    <w:basedOn w:val="a"/>
    <w:rsid w:val="00550E66"/>
    <w:pPr>
      <w:suppressLineNumbers/>
      <w:suppressAutoHyphens/>
      <w:overflowPunct/>
      <w:autoSpaceDE/>
      <w:autoSpaceDN/>
      <w:adjustRightInd/>
      <w:spacing w:line="240" w:lineRule="auto"/>
      <w:ind w:left="0" w:right="0" w:firstLine="0"/>
      <w:jc w:val="left"/>
      <w:textAlignment w:val="auto"/>
    </w:pPr>
    <w:rPr>
      <w:rFonts w:ascii="Arial" w:eastAsia="Calibri" w:hAnsi="Arial" w:cs="Arial"/>
      <w:sz w:val="20"/>
      <w:szCs w:val="20"/>
      <w:lang w:eastAsia="ar-SA"/>
    </w:rPr>
  </w:style>
  <w:style w:type="paragraph" w:customStyle="1" w:styleId="3f4">
    <w:name w:val="заголовок 3"/>
    <w:basedOn w:val="a"/>
    <w:next w:val="a"/>
    <w:rsid w:val="00550E66"/>
    <w:pPr>
      <w:keepNext/>
      <w:suppressAutoHyphens/>
      <w:overflowPunct/>
      <w:autoSpaceDN/>
      <w:adjustRightInd/>
      <w:spacing w:line="240" w:lineRule="auto"/>
      <w:ind w:left="0" w:right="0" w:firstLine="0"/>
      <w:jc w:val="center"/>
      <w:textAlignment w:val="auto"/>
    </w:pPr>
    <w:rPr>
      <w:rFonts w:eastAsia="Calibri"/>
      <w:b/>
      <w:bCs/>
      <w:sz w:val="20"/>
      <w:szCs w:val="20"/>
      <w:lang w:eastAsia="ar-SA"/>
    </w:rPr>
  </w:style>
  <w:style w:type="paragraph" w:customStyle="1" w:styleId="1ffb">
    <w:name w:val="Маркированный список1"/>
    <w:basedOn w:val="a"/>
    <w:rsid w:val="00550E66"/>
    <w:pPr>
      <w:suppressAutoHyphens/>
      <w:overflowPunct/>
      <w:autoSpaceDE/>
      <w:autoSpaceDN/>
      <w:adjustRightInd/>
      <w:spacing w:line="240" w:lineRule="auto"/>
      <w:ind w:left="0" w:right="0" w:firstLine="0"/>
      <w:textAlignment w:val="auto"/>
    </w:pPr>
    <w:rPr>
      <w:rFonts w:eastAsia="Calibri"/>
      <w:sz w:val="24"/>
      <w:szCs w:val="24"/>
      <w:lang w:eastAsia="ar-SA"/>
    </w:rPr>
  </w:style>
  <w:style w:type="paragraph" w:customStyle="1" w:styleId="21b">
    <w:name w:val="Список 21"/>
    <w:basedOn w:val="a"/>
    <w:rsid w:val="00550E66"/>
    <w:pPr>
      <w:widowControl w:val="0"/>
      <w:tabs>
        <w:tab w:val="left" w:pos="360"/>
      </w:tabs>
      <w:suppressAutoHyphens/>
      <w:overflowPunct/>
      <w:autoSpaceDE/>
      <w:autoSpaceDN/>
      <w:adjustRightInd/>
      <w:spacing w:before="60" w:after="60" w:line="240" w:lineRule="auto"/>
      <w:ind w:left="0" w:right="0" w:firstLine="0"/>
      <w:textAlignment w:val="auto"/>
    </w:pPr>
    <w:rPr>
      <w:rFonts w:eastAsia="Calibri"/>
      <w:sz w:val="26"/>
      <w:szCs w:val="26"/>
      <w:lang w:eastAsia="ar-SA"/>
    </w:rPr>
  </w:style>
  <w:style w:type="paragraph" w:customStyle="1" w:styleId="1ffc">
    <w:name w:val="За 1"/>
    <w:basedOn w:val="a"/>
    <w:rsid w:val="00550E66"/>
    <w:pPr>
      <w:keepNext/>
      <w:keepLines/>
      <w:pageBreakBefore/>
      <w:tabs>
        <w:tab w:val="left" w:pos="360"/>
      </w:tabs>
      <w:suppressAutoHyphens/>
      <w:overflowPunct/>
      <w:autoSpaceDE/>
      <w:autoSpaceDN/>
      <w:adjustRightInd/>
      <w:spacing w:before="240" w:after="360" w:line="240" w:lineRule="auto"/>
      <w:ind w:left="0" w:right="0" w:firstLine="0"/>
      <w:jc w:val="center"/>
      <w:textAlignment w:val="auto"/>
    </w:pPr>
    <w:rPr>
      <w:rFonts w:eastAsia="Calibri"/>
      <w:b/>
      <w:bCs/>
      <w:sz w:val="40"/>
      <w:szCs w:val="40"/>
      <w:lang w:eastAsia="ar-SA"/>
    </w:rPr>
  </w:style>
  <w:style w:type="paragraph" w:customStyle="1" w:styleId="afffffff7">
    <w:name w:val="Личный"/>
    <w:basedOn w:val="a"/>
    <w:rsid w:val="00550E66"/>
    <w:pPr>
      <w:widowControl w:val="0"/>
      <w:suppressAutoHyphens/>
      <w:overflowPunct/>
      <w:autoSpaceDE/>
      <w:autoSpaceDN/>
      <w:adjustRightInd/>
      <w:spacing w:line="240" w:lineRule="auto"/>
      <w:ind w:left="0" w:right="0" w:firstLine="720"/>
      <w:textAlignment w:val="auto"/>
    </w:pPr>
    <w:rPr>
      <w:rFonts w:eastAsia="Calibri"/>
      <w:lang w:eastAsia="ar-SA"/>
    </w:rPr>
  </w:style>
  <w:style w:type="paragraph" w:customStyle="1" w:styleId="afffffff8">
    <w:name w:val="#Таблица текст"/>
    <w:basedOn w:val="a"/>
    <w:rsid w:val="00550E66"/>
    <w:pPr>
      <w:suppressAutoHyphens/>
      <w:overflowPunct/>
      <w:autoSpaceDE/>
      <w:autoSpaceDN/>
      <w:adjustRightInd/>
      <w:spacing w:line="240" w:lineRule="auto"/>
      <w:ind w:left="0" w:right="0" w:firstLine="0"/>
      <w:jc w:val="left"/>
      <w:textAlignment w:val="auto"/>
    </w:pPr>
    <w:rPr>
      <w:rFonts w:eastAsia="Calibri"/>
      <w:sz w:val="20"/>
      <w:szCs w:val="20"/>
      <w:lang w:eastAsia="ar-SA"/>
    </w:rPr>
  </w:style>
  <w:style w:type="paragraph" w:customStyle="1" w:styleId="102">
    <w:name w:val="Обычный_10"/>
    <w:basedOn w:val="a"/>
    <w:next w:val="a5"/>
    <w:rsid w:val="00550E66"/>
    <w:pPr>
      <w:suppressAutoHyphens/>
      <w:overflowPunct/>
      <w:autoSpaceDE/>
      <w:autoSpaceDN/>
      <w:adjustRightInd/>
      <w:spacing w:line="240" w:lineRule="auto"/>
      <w:ind w:left="0" w:right="0" w:firstLine="0"/>
      <w:jc w:val="left"/>
      <w:textAlignment w:val="auto"/>
    </w:pPr>
    <w:rPr>
      <w:rFonts w:eastAsia="Calibri"/>
      <w:sz w:val="20"/>
      <w:szCs w:val="20"/>
      <w:lang w:eastAsia="ar-SA"/>
    </w:rPr>
  </w:style>
  <w:style w:type="character" w:customStyle="1" w:styleId="afd">
    <w:name w:val="Обычный (Интернет)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1,Знак4 Зна Знак"/>
    <w:link w:val="afc"/>
    <w:locked/>
    <w:rsid w:val="00550E66"/>
    <w:rPr>
      <w:rFonts w:ascii="Times New Roman" w:eastAsia="Times New Roman" w:hAnsi="Times New Roman" w:cs="Times New Roman"/>
      <w:sz w:val="24"/>
      <w:szCs w:val="24"/>
      <w:lang w:eastAsia="ru-RU"/>
    </w:rPr>
  </w:style>
  <w:style w:type="paragraph" w:customStyle="1" w:styleId="1ffd">
    <w:name w:val="Красная строка1"/>
    <w:basedOn w:val="a3"/>
    <w:rsid w:val="00550E66"/>
    <w:pPr>
      <w:suppressAutoHyphens/>
      <w:spacing w:after="120"/>
      <w:ind w:firstLine="210"/>
      <w:jc w:val="left"/>
    </w:pPr>
    <w:rPr>
      <w:rFonts w:eastAsia="Calibri"/>
      <w:lang w:val="x-none" w:eastAsia="ar-SA"/>
    </w:rPr>
  </w:style>
  <w:style w:type="paragraph" w:customStyle="1" w:styleId="afffffff9">
    <w:name w:val="Содержимое таблицы"/>
    <w:basedOn w:val="a"/>
    <w:rsid w:val="00550E66"/>
    <w:pPr>
      <w:suppressLineNumbers/>
      <w:suppressAutoHyphens/>
      <w:overflowPunct/>
      <w:autoSpaceDE/>
      <w:autoSpaceDN/>
      <w:adjustRightInd/>
      <w:spacing w:line="240" w:lineRule="auto"/>
      <w:ind w:left="0" w:right="0" w:firstLine="0"/>
      <w:jc w:val="left"/>
      <w:textAlignment w:val="auto"/>
    </w:pPr>
    <w:rPr>
      <w:rFonts w:eastAsia="Calibri"/>
      <w:sz w:val="20"/>
      <w:szCs w:val="20"/>
      <w:lang w:eastAsia="ar-SA"/>
    </w:rPr>
  </w:style>
  <w:style w:type="paragraph" w:customStyle="1" w:styleId="afffffffa">
    <w:name w:val="Содержимое врезки"/>
    <w:basedOn w:val="a3"/>
    <w:rsid w:val="00550E66"/>
    <w:pPr>
      <w:suppressAutoHyphens/>
    </w:pPr>
    <w:rPr>
      <w:rFonts w:eastAsia="Calibri"/>
      <w:b/>
      <w:bCs/>
      <w:sz w:val="28"/>
      <w:szCs w:val="28"/>
      <w:lang w:val="x-none" w:eastAsia="ar-SA"/>
    </w:rPr>
  </w:style>
  <w:style w:type="paragraph" w:customStyle="1" w:styleId="afffffffb">
    <w:name w:val="бычный"/>
    <w:rsid w:val="00550E66"/>
    <w:pPr>
      <w:widowControl w:val="0"/>
      <w:autoSpaceDE w:val="0"/>
      <w:autoSpaceDN w:val="0"/>
      <w:spacing w:after="0" w:line="240" w:lineRule="auto"/>
    </w:pPr>
    <w:rPr>
      <w:rFonts w:ascii="Times New Roman" w:eastAsia="Calibri" w:hAnsi="Times New Roman" w:cs="Times New Roman"/>
      <w:sz w:val="20"/>
      <w:szCs w:val="20"/>
      <w:lang w:eastAsia="ru-RU"/>
    </w:rPr>
  </w:style>
  <w:style w:type="character" w:customStyle="1" w:styleId="text">
    <w:name w:val="text"/>
    <w:rsid w:val="00550E66"/>
    <w:rPr>
      <w:rFonts w:cs="Times New Roman"/>
    </w:rPr>
  </w:style>
  <w:style w:type="paragraph" w:customStyle="1" w:styleId="119">
    <w:name w:val="Знак1 Знак Знак Знак1 Знак Знак Знак"/>
    <w:basedOn w:val="a"/>
    <w:rsid w:val="00550E66"/>
    <w:pPr>
      <w:overflowPunct/>
      <w:autoSpaceDE/>
      <w:autoSpaceDN/>
      <w:adjustRightInd/>
      <w:spacing w:line="240" w:lineRule="auto"/>
      <w:ind w:left="0" w:right="0" w:firstLine="0"/>
      <w:jc w:val="left"/>
      <w:textAlignment w:val="auto"/>
    </w:pPr>
    <w:rPr>
      <w:rFonts w:eastAsia="Calibri"/>
      <w:sz w:val="20"/>
      <w:szCs w:val="20"/>
      <w:lang w:val="en-US" w:eastAsia="en-US"/>
    </w:rPr>
  </w:style>
  <w:style w:type="paragraph" w:customStyle="1" w:styleId="e2">
    <w:name w:val="мeсновной текст с отступом 2"/>
    <w:basedOn w:val="a"/>
    <w:rsid w:val="00550E66"/>
    <w:pPr>
      <w:widowControl w:val="0"/>
      <w:overflowPunct/>
      <w:autoSpaceDE/>
      <w:autoSpaceDN/>
      <w:adjustRightInd/>
      <w:spacing w:line="240" w:lineRule="auto"/>
      <w:ind w:left="0" w:right="0" w:firstLine="720"/>
      <w:textAlignment w:val="auto"/>
    </w:pPr>
    <w:rPr>
      <w:rFonts w:eastAsia="Calibri"/>
      <w:sz w:val="24"/>
      <w:szCs w:val="24"/>
    </w:rPr>
  </w:style>
  <w:style w:type="paragraph" w:customStyle="1" w:styleId="21c">
    <w:name w:val="Заголовок 21"/>
    <w:basedOn w:val="15"/>
    <w:next w:val="15"/>
    <w:rsid w:val="00550E66"/>
    <w:pPr>
      <w:keepNext/>
      <w:widowControl w:val="0"/>
      <w:jc w:val="both"/>
    </w:pPr>
    <w:rPr>
      <w:rFonts w:eastAsia="Calibri"/>
      <w:sz w:val="24"/>
      <w:szCs w:val="24"/>
    </w:rPr>
  </w:style>
  <w:style w:type="paragraph" w:customStyle="1" w:styleId="412">
    <w:name w:val="Заголовок 41"/>
    <w:basedOn w:val="15"/>
    <w:next w:val="15"/>
    <w:rsid w:val="00550E66"/>
    <w:pPr>
      <w:keepNext/>
      <w:widowControl w:val="0"/>
    </w:pPr>
    <w:rPr>
      <w:rFonts w:eastAsia="Calibri"/>
      <w:sz w:val="24"/>
      <w:szCs w:val="24"/>
    </w:rPr>
  </w:style>
  <w:style w:type="paragraph" w:customStyle="1" w:styleId="afffffffc">
    <w:name w:val="Обращение"/>
    <w:basedOn w:val="a"/>
    <w:next w:val="a"/>
    <w:rsid w:val="00550E66"/>
    <w:pPr>
      <w:overflowPunct/>
      <w:autoSpaceDE/>
      <w:autoSpaceDN/>
      <w:adjustRightInd/>
      <w:spacing w:line="480" w:lineRule="auto"/>
      <w:ind w:left="0" w:right="0" w:firstLine="0"/>
      <w:jc w:val="center"/>
      <w:textAlignment w:val="auto"/>
    </w:pPr>
    <w:rPr>
      <w:rFonts w:eastAsia="Calibri"/>
    </w:rPr>
  </w:style>
  <w:style w:type="paragraph" w:customStyle="1" w:styleId="000">
    <w:name w:val="Основной текст с отст000"/>
    <w:basedOn w:val="a"/>
    <w:rsid w:val="00550E66"/>
    <w:pPr>
      <w:overflowPunct/>
      <w:autoSpaceDE/>
      <w:autoSpaceDN/>
      <w:adjustRightInd/>
      <w:spacing w:line="240" w:lineRule="auto"/>
      <w:ind w:left="75" w:right="0" w:firstLine="0"/>
      <w:textAlignment w:val="auto"/>
    </w:pPr>
    <w:rPr>
      <w:rFonts w:eastAsia="Calibri"/>
    </w:rPr>
  </w:style>
  <w:style w:type="character" w:customStyle="1" w:styleId="afffffffd">
    <w:name w:val="номер страницы"/>
    <w:rsid w:val="00550E66"/>
    <w:rPr>
      <w:rFonts w:cs="Times New Roman"/>
      <w:sz w:val="20"/>
      <w:szCs w:val="20"/>
    </w:rPr>
  </w:style>
  <w:style w:type="paragraph" w:customStyle="1" w:styleId="11a">
    <w:name w:val="Заголовок 11"/>
    <w:basedOn w:val="15"/>
    <w:next w:val="15"/>
    <w:rsid w:val="00550E66"/>
    <w:pPr>
      <w:keepNext/>
      <w:widowControl w:val="0"/>
      <w:jc w:val="center"/>
    </w:pPr>
    <w:rPr>
      <w:rFonts w:eastAsia="Calibri"/>
      <w:b/>
      <w:bCs/>
      <w:sz w:val="32"/>
      <w:szCs w:val="32"/>
    </w:rPr>
  </w:style>
  <w:style w:type="paragraph" w:customStyle="1" w:styleId="318">
    <w:name w:val="Заголовок 31"/>
    <w:basedOn w:val="15"/>
    <w:next w:val="15"/>
    <w:rsid w:val="00550E66"/>
    <w:pPr>
      <w:keepNext/>
      <w:widowControl w:val="0"/>
      <w:jc w:val="center"/>
    </w:pPr>
    <w:rPr>
      <w:rFonts w:eastAsia="Calibri"/>
      <w:b/>
      <w:bCs/>
      <w:sz w:val="24"/>
      <w:szCs w:val="24"/>
    </w:rPr>
  </w:style>
  <w:style w:type="paragraph" w:customStyle="1" w:styleId="512">
    <w:name w:val="Заголовок 51"/>
    <w:basedOn w:val="15"/>
    <w:next w:val="15"/>
    <w:rsid w:val="00550E66"/>
    <w:pPr>
      <w:keepNext/>
      <w:widowControl w:val="0"/>
      <w:ind w:left="1415" w:firstLine="709"/>
      <w:jc w:val="center"/>
    </w:pPr>
    <w:rPr>
      <w:rFonts w:eastAsia="Calibri"/>
      <w:b/>
      <w:bCs/>
      <w:sz w:val="32"/>
      <w:szCs w:val="32"/>
    </w:rPr>
  </w:style>
  <w:style w:type="paragraph" w:customStyle="1" w:styleId="613">
    <w:name w:val="Заголовок 61"/>
    <w:basedOn w:val="15"/>
    <w:next w:val="15"/>
    <w:rsid w:val="00550E66"/>
    <w:pPr>
      <w:keepNext/>
      <w:widowControl w:val="0"/>
      <w:ind w:firstLine="708"/>
      <w:jc w:val="right"/>
    </w:pPr>
    <w:rPr>
      <w:rFonts w:eastAsia="Calibri"/>
      <w:sz w:val="28"/>
      <w:szCs w:val="28"/>
    </w:rPr>
  </w:style>
  <w:style w:type="paragraph" w:customStyle="1" w:styleId="711">
    <w:name w:val="Заголовок 71"/>
    <w:basedOn w:val="15"/>
    <w:next w:val="15"/>
    <w:rsid w:val="00550E66"/>
    <w:pPr>
      <w:keepNext/>
      <w:widowControl w:val="0"/>
      <w:jc w:val="center"/>
    </w:pPr>
    <w:rPr>
      <w:rFonts w:eastAsia="Calibri"/>
      <w:b/>
      <w:bCs/>
      <w:sz w:val="28"/>
      <w:szCs w:val="28"/>
    </w:rPr>
  </w:style>
  <w:style w:type="paragraph" w:customStyle="1" w:styleId="811">
    <w:name w:val="Заголовок 81"/>
    <w:basedOn w:val="15"/>
    <w:next w:val="15"/>
    <w:rsid w:val="00550E66"/>
    <w:pPr>
      <w:keepNext/>
      <w:widowControl w:val="0"/>
      <w:jc w:val="both"/>
    </w:pPr>
    <w:rPr>
      <w:rFonts w:eastAsia="Calibri"/>
      <w:sz w:val="28"/>
      <w:szCs w:val="28"/>
    </w:rPr>
  </w:style>
  <w:style w:type="paragraph" w:customStyle="1" w:styleId="911">
    <w:name w:val="Заголовок 91"/>
    <w:basedOn w:val="15"/>
    <w:next w:val="15"/>
    <w:rsid w:val="00550E66"/>
    <w:pPr>
      <w:keepNext/>
      <w:widowControl w:val="0"/>
      <w:jc w:val="both"/>
    </w:pPr>
    <w:rPr>
      <w:rFonts w:eastAsia="Calibri"/>
      <w:b/>
      <w:bCs/>
      <w:sz w:val="28"/>
      <w:szCs w:val="28"/>
    </w:rPr>
  </w:style>
  <w:style w:type="character" w:customStyle="1" w:styleId="2ff">
    <w:name w:val="Основной шрифт абзаца2"/>
    <w:rsid w:val="00550E66"/>
  </w:style>
  <w:style w:type="paragraph" w:customStyle="1" w:styleId="21d">
    <w:name w:val="заголовок 21"/>
    <w:basedOn w:val="15"/>
    <w:next w:val="15"/>
    <w:rsid w:val="00550E66"/>
    <w:pPr>
      <w:keepNext/>
      <w:widowControl w:val="0"/>
    </w:pPr>
    <w:rPr>
      <w:rFonts w:eastAsia="Calibri"/>
      <w:sz w:val="36"/>
      <w:szCs w:val="36"/>
      <w:u w:val="single"/>
    </w:rPr>
  </w:style>
  <w:style w:type="paragraph" w:customStyle="1" w:styleId="1ffe">
    <w:name w:val="Название объекта1"/>
    <w:basedOn w:val="15"/>
    <w:next w:val="15"/>
    <w:rsid w:val="00550E66"/>
    <w:pPr>
      <w:widowControl w:val="0"/>
      <w:ind w:firstLine="708"/>
      <w:jc w:val="right"/>
    </w:pPr>
    <w:rPr>
      <w:rFonts w:eastAsia="Calibri"/>
      <w:sz w:val="28"/>
      <w:szCs w:val="28"/>
    </w:rPr>
  </w:style>
  <w:style w:type="paragraph" w:customStyle="1" w:styleId="1fff">
    <w:name w:val="Основной текст с отступом1"/>
    <w:basedOn w:val="15"/>
    <w:rsid w:val="00550E66"/>
    <w:pPr>
      <w:widowControl w:val="0"/>
      <w:ind w:firstLine="708"/>
      <w:jc w:val="both"/>
    </w:pPr>
    <w:rPr>
      <w:rFonts w:eastAsia="Calibri"/>
      <w:i/>
      <w:iCs/>
      <w:sz w:val="28"/>
      <w:szCs w:val="28"/>
    </w:rPr>
  </w:style>
  <w:style w:type="paragraph" w:customStyle="1" w:styleId="322">
    <w:name w:val="Основной текст 32"/>
    <w:basedOn w:val="15"/>
    <w:rsid w:val="00550E66"/>
    <w:pPr>
      <w:widowControl w:val="0"/>
      <w:jc w:val="center"/>
    </w:pPr>
    <w:rPr>
      <w:rFonts w:eastAsia="Calibri"/>
      <w:b/>
      <w:bCs/>
      <w:sz w:val="32"/>
      <w:szCs w:val="32"/>
    </w:rPr>
  </w:style>
  <w:style w:type="paragraph" w:customStyle="1" w:styleId="2ff0">
    <w:name w:val="Название2"/>
    <w:basedOn w:val="15"/>
    <w:rsid w:val="00550E66"/>
    <w:pPr>
      <w:widowControl w:val="0"/>
      <w:jc w:val="center"/>
    </w:pPr>
    <w:rPr>
      <w:rFonts w:eastAsia="Calibri"/>
      <w:sz w:val="28"/>
      <w:szCs w:val="28"/>
    </w:rPr>
  </w:style>
  <w:style w:type="character" w:customStyle="1" w:styleId="1fff0">
    <w:name w:val="Знак сноски1"/>
    <w:rsid w:val="00550E66"/>
    <w:rPr>
      <w:rFonts w:cs="Times New Roman"/>
      <w:vertAlign w:val="superscript"/>
    </w:rPr>
  </w:style>
  <w:style w:type="paragraph" w:customStyle="1" w:styleId="1fff1">
    <w:name w:val="Нижний колонтитул1"/>
    <w:basedOn w:val="15"/>
    <w:rsid w:val="00550E66"/>
    <w:pPr>
      <w:widowControl w:val="0"/>
      <w:tabs>
        <w:tab w:val="center" w:pos="4153"/>
        <w:tab w:val="right" w:pos="8306"/>
      </w:tabs>
    </w:pPr>
    <w:rPr>
      <w:rFonts w:eastAsia="Calibri"/>
    </w:rPr>
  </w:style>
  <w:style w:type="paragraph" w:customStyle="1" w:styleId="1fff2">
    <w:name w:val="Схема документа1"/>
    <w:basedOn w:val="15"/>
    <w:rsid w:val="00550E66"/>
    <w:pPr>
      <w:widowControl w:val="0"/>
      <w:shd w:val="clear" w:color="auto" w:fill="000080"/>
    </w:pPr>
    <w:rPr>
      <w:rFonts w:eastAsia="Calibri"/>
    </w:rPr>
  </w:style>
  <w:style w:type="character" w:customStyle="1" w:styleId="1fff3">
    <w:name w:val="Выделение1"/>
    <w:rsid w:val="00550E66"/>
    <w:rPr>
      <w:rFonts w:cs="Times New Roman"/>
      <w:i/>
      <w:iCs/>
    </w:rPr>
  </w:style>
  <w:style w:type="paragraph" w:customStyle="1" w:styleId="1fff4">
    <w:name w:val="Цитата1"/>
    <w:basedOn w:val="15"/>
    <w:rsid w:val="00550E66"/>
    <w:pPr>
      <w:widowControl w:val="0"/>
      <w:spacing w:line="320" w:lineRule="exact"/>
      <w:ind w:left="40" w:right="80" w:firstLine="720"/>
      <w:jc w:val="both"/>
    </w:pPr>
    <w:rPr>
      <w:rFonts w:eastAsia="Calibri"/>
      <w:sz w:val="28"/>
      <w:szCs w:val="28"/>
    </w:rPr>
  </w:style>
  <w:style w:type="paragraph" w:customStyle="1" w:styleId="1fff5">
    <w:name w:val="Подзаголовок1"/>
    <w:basedOn w:val="15"/>
    <w:rsid w:val="00550E66"/>
    <w:pPr>
      <w:widowControl w:val="0"/>
      <w:jc w:val="center"/>
    </w:pPr>
    <w:rPr>
      <w:rFonts w:eastAsia="Calibri"/>
      <w:b/>
      <w:bCs/>
      <w:sz w:val="24"/>
      <w:szCs w:val="24"/>
    </w:rPr>
  </w:style>
  <w:style w:type="paragraph" w:customStyle="1" w:styleId="59">
    <w:name w:val="заголовок 5"/>
    <w:basedOn w:val="a"/>
    <w:next w:val="a"/>
    <w:rsid w:val="00550E66"/>
    <w:pPr>
      <w:keepNext/>
      <w:overflowPunct/>
      <w:autoSpaceDE/>
      <w:autoSpaceDN/>
      <w:adjustRightInd/>
      <w:spacing w:line="240" w:lineRule="auto"/>
      <w:ind w:left="0" w:right="0" w:firstLine="0"/>
      <w:jc w:val="left"/>
      <w:textAlignment w:val="auto"/>
    </w:pPr>
    <w:rPr>
      <w:rFonts w:eastAsia="Calibri"/>
      <w:b/>
      <w:bCs/>
      <w:sz w:val="24"/>
      <w:szCs w:val="24"/>
    </w:rPr>
  </w:style>
  <w:style w:type="paragraph" w:customStyle="1" w:styleId="CharChar0">
    <w:name w:val="Знак Знак Char Char"/>
    <w:basedOn w:val="a"/>
    <w:semiHidden/>
    <w:rsid w:val="00550E66"/>
    <w:pPr>
      <w:overflowPunct/>
      <w:autoSpaceDE/>
      <w:autoSpaceDN/>
      <w:adjustRightInd/>
      <w:spacing w:after="160" w:line="240" w:lineRule="exact"/>
      <w:ind w:left="0" w:right="0" w:firstLine="0"/>
      <w:jc w:val="left"/>
      <w:textAlignment w:val="auto"/>
    </w:pPr>
    <w:rPr>
      <w:rFonts w:eastAsia="Calibri"/>
      <w:sz w:val="20"/>
      <w:szCs w:val="20"/>
      <w:lang w:val="en-GB" w:eastAsia="en-US"/>
    </w:rPr>
  </w:style>
  <w:style w:type="paragraph" w:customStyle="1" w:styleId="PF">
    <w:name w:val="ОбычныйP/F"/>
    <w:rsid w:val="00550E66"/>
    <w:pPr>
      <w:autoSpaceDE w:val="0"/>
      <w:autoSpaceDN w:val="0"/>
      <w:spacing w:after="0" w:line="240" w:lineRule="auto"/>
    </w:pPr>
    <w:rPr>
      <w:rFonts w:ascii="Times New Roman" w:eastAsia="Calibri" w:hAnsi="Times New Roman" w:cs="Times New Roman"/>
      <w:sz w:val="20"/>
      <w:szCs w:val="20"/>
      <w:lang w:eastAsia="ru-RU"/>
    </w:rPr>
  </w:style>
  <w:style w:type="character" w:customStyle="1" w:styleId="rvts690071">
    <w:name w:val="rvts690071"/>
    <w:rsid w:val="00550E66"/>
    <w:rPr>
      <w:rFonts w:ascii="Arial" w:hAnsi="Arial" w:cs="Arial"/>
      <w:b/>
      <w:bCs/>
      <w:color w:val="000000"/>
      <w:sz w:val="18"/>
      <w:szCs w:val="18"/>
      <w:u w:val="none"/>
      <w:effect w:val="none"/>
      <w:shd w:val="clear" w:color="auto" w:fill="auto"/>
    </w:rPr>
  </w:style>
  <w:style w:type="paragraph" w:styleId="afffffffe">
    <w:name w:val="List Number"/>
    <w:basedOn w:val="a"/>
    <w:rsid w:val="00550E66"/>
    <w:pPr>
      <w:tabs>
        <w:tab w:val="num" w:pos="360"/>
      </w:tabs>
      <w:overflowPunct/>
      <w:autoSpaceDE/>
      <w:autoSpaceDN/>
      <w:adjustRightInd/>
      <w:spacing w:line="240" w:lineRule="auto"/>
      <w:ind w:left="360" w:right="0" w:hanging="360"/>
      <w:jc w:val="left"/>
      <w:textAlignment w:val="auto"/>
    </w:pPr>
    <w:rPr>
      <w:rFonts w:eastAsia="Calibri"/>
      <w:sz w:val="24"/>
      <w:szCs w:val="24"/>
    </w:rPr>
  </w:style>
  <w:style w:type="character" w:customStyle="1" w:styleId="3f5">
    <w:name w:val="Стиль3 Знак"/>
    <w:rsid w:val="00550E66"/>
    <w:rPr>
      <w:rFonts w:cs="Times New Roman"/>
      <w:sz w:val="28"/>
      <w:szCs w:val="28"/>
      <w:lang w:val="ru-RU" w:eastAsia="ru-RU"/>
    </w:rPr>
  </w:style>
  <w:style w:type="paragraph" w:customStyle="1" w:styleId="Preformatted">
    <w:name w:val="Preformatted"/>
    <w:basedOn w:val="a"/>
    <w:rsid w:val="00550E6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autoSpaceDE/>
      <w:autoSpaceDN/>
      <w:adjustRightInd/>
      <w:spacing w:line="240" w:lineRule="auto"/>
      <w:ind w:left="0" w:right="0" w:firstLine="0"/>
      <w:jc w:val="left"/>
      <w:textAlignment w:val="auto"/>
    </w:pPr>
    <w:rPr>
      <w:rFonts w:eastAsia="Calibri"/>
      <w:sz w:val="20"/>
      <w:szCs w:val="20"/>
    </w:rPr>
  </w:style>
  <w:style w:type="paragraph" w:customStyle="1" w:styleId="FR3">
    <w:name w:val="FR3"/>
    <w:rsid w:val="00550E66"/>
    <w:pPr>
      <w:widowControl w:val="0"/>
      <w:spacing w:after="0" w:line="600" w:lineRule="auto"/>
      <w:ind w:left="680" w:right="2200"/>
    </w:pPr>
    <w:rPr>
      <w:rFonts w:ascii="Arial" w:eastAsia="Calibri" w:hAnsi="Arial" w:cs="Arial"/>
      <w:b/>
      <w:bCs/>
      <w:sz w:val="24"/>
      <w:szCs w:val="24"/>
      <w:lang w:eastAsia="ru-RU"/>
    </w:rPr>
  </w:style>
  <w:style w:type="paragraph" w:customStyle="1" w:styleId="affffffff">
    <w:name w:val="Заголовок статьи"/>
    <w:basedOn w:val="a"/>
    <w:next w:val="a"/>
    <w:rsid w:val="00550E66"/>
    <w:pPr>
      <w:overflowPunct/>
      <w:spacing w:line="240" w:lineRule="auto"/>
      <w:ind w:left="1612" w:right="0" w:hanging="892"/>
      <w:textAlignment w:val="auto"/>
    </w:pPr>
    <w:rPr>
      <w:rFonts w:ascii="Arial" w:eastAsia="Calibri" w:hAnsi="Arial" w:cs="Arial"/>
      <w:sz w:val="20"/>
      <w:szCs w:val="20"/>
    </w:rPr>
  </w:style>
  <w:style w:type="paragraph" w:customStyle="1" w:styleId="affffffff0">
    <w:name w:val="обычн БО"/>
    <w:basedOn w:val="a"/>
    <w:link w:val="affffffff1"/>
    <w:rsid w:val="00550E66"/>
    <w:pPr>
      <w:overflowPunct/>
      <w:autoSpaceDE/>
      <w:autoSpaceDN/>
      <w:adjustRightInd/>
      <w:spacing w:line="240" w:lineRule="auto"/>
      <w:ind w:left="0" w:right="0" w:firstLine="0"/>
      <w:textAlignment w:val="auto"/>
    </w:pPr>
    <w:rPr>
      <w:rFonts w:ascii="Arial" w:eastAsia="Calibri" w:hAnsi="Arial"/>
      <w:sz w:val="20"/>
      <w:szCs w:val="20"/>
      <w:lang w:val="x-none"/>
    </w:rPr>
  </w:style>
  <w:style w:type="character" w:customStyle="1" w:styleId="affffffff1">
    <w:name w:val="обычн БО Знак"/>
    <w:link w:val="affffffff0"/>
    <w:locked/>
    <w:rsid w:val="00550E66"/>
    <w:rPr>
      <w:rFonts w:ascii="Arial" w:eastAsia="Calibri" w:hAnsi="Arial" w:cs="Times New Roman"/>
      <w:sz w:val="20"/>
      <w:szCs w:val="20"/>
      <w:lang w:val="x-none" w:eastAsia="ru-RU"/>
    </w:rPr>
  </w:style>
  <w:style w:type="paragraph" w:customStyle="1" w:styleId="affffffff2">
    <w:name w:val="Текст_стратегии"/>
    <w:basedOn w:val="a"/>
    <w:rsid w:val="00550E66"/>
    <w:pPr>
      <w:suppressAutoHyphens/>
      <w:overflowPunct/>
      <w:autoSpaceDE/>
      <w:autoSpaceDN/>
      <w:adjustRightInd/>
      <w:spacing w:line="240" w:lineRule="auto"/>
      <w:ind w:left="0" w:right="0" w:firstLine="567"/>
      <w:textAlignment w:val="auto"/>
    </w:pPr>
    <w:rPr>
      <w:rFonts w:eastAsia="Calibri"/>
    </w:rPr>
  </w:style>
  <w:style w:type="character" w:customStyle="1" w:styleId="FontStyle32">
    <w:name w:val="Font Style32"/>
    <w:uiPriority w:val="99"/>
    <w:rsid w:val="00550E66"/>
    <w:rPr>
      <w:rFonts w:ascii="Times New Roman" w:hAnsi="Times New Roman" w:cs="Times New Roman"/>
      <w:color w:val="000000"/>
      <w:sz w:val="24"/>
      <w:szCs w:val="24"/>
    </w:rPr>
  </w:style>
  <w:style w:type="character" w:customStyle="1" w:styleId="Bold-Italic">
    <w:name w:val="Bold-Italic"/>
    <w:qFormat/>
    <w:rsid w:val="00550E66"/>
    <w:rPr>
      <w:rFonts w:cs="Times New Roman"/>
      <w:b/>
      <w:bCs/>
      <w:i/>
      <w:iCs/>
      <w:sz w:val="26"/>
      <w:szCs w:val="26"/>
    </w:rPr>
  </w:style>
  <w:style w:type="paragraph" w:customStyle="1" w:styleId="Standard">
    <w:name w:val="Standard"/>
    <w:rsid w:val="00550E66"/>
    <w:pPr>
      <w:suppressAutoHyphens/>
      <w:autoSpaceDN w:val="0"/>
      <w:spacing w:after="0" w:line="240" w:lineRule="auto"/>
      <w:textAlignment w:val="baseline"/>
    </w:pPr>
    <w:rPr>
      <w:rFonts w:ascii="Times New Roman" w:eastAsia="Calibri" w:hAnsi="Times New Roman" w:cs="Times New Roman"/>
      <w:kern w:val="3"/>
      <w:sz w:val="24"/>
      <w:szCs w:val="24"/>
      <w:lang w:eastAsia="zh-CN"/>
    </w:rPr>
  </w:style>
  <w:style w:type="character" w:customStyle="1" w:styleId="Bodytext2">
    <w:name w:val="Body text (2)"/>
    <w:rsid w:val="00550E66"/>
    <w:rPr>
      <w:rFonts w:ascii="Times New Roman" w:hAnsi="Times New Roman" w:cs="Times New Roman"/>
      <w:b/>
      <w:bCs/>
      <w:spacing w:val="0"/>
      <w:sz w:val="27"/>
      <w:szCs w:val="27"/>
    </w:rPr>
  </w:style>
  <w:style w:type="character" w:customStyle="1" w:styleId="Bodytext5">
    <w:name w:val="Body text (5)_"/>
    <w:link w:val="Bodytext51"/>
    <w:locked/>
    <w:rsid w:val="00550E66"/>
    <w:rPr>
      <w:b/>
      <w:bCs/>
      <w:sz w:val="13"/>
      <w:szCs w:val="13"/>
      <w:shd w:val="clear" w:color="auto" w:fill="FFFFFF"/>
    </w:rPr>
  </w:style>
  <w:style w:type="paragraph" w:customStyle="1" w:styleId="Bodytext51">
    <w:name w:val="Body text (5)1"/>
    <w:basedOn w:val="a"/>
    <w:link w:val="Bodytext5"/>
    <w:rsid w:val="00550E66"/>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b/>
      <w:bCs/>
      <w:sz w:val="13"/>
      <w:szCs w:val="13"/>
      <w:lang w:eastAsia="en-US"/>
    </w:rPr>
  </w:style>
  <w:style w:type="character" w:customStyle="1" w:styleId="Bodytext3">
    <w:name w:val="Body text (3)_"/>
    <w:link w:val="Bodytext31"/>
    <w:locked/>
    <w:rsid w:val="00550E66"/>
    <w:rPr>
      <w:sz w:val="12"/>
      <w:szCs w:val="12"/>
      <w:shd w:val="clear" w:color="auto" w:fill="FFFFFF"/>
    </w:rPr>
  </w:style>
  <w:style w:type="paragraph" w:customStyle="1" w:styleId="Bodytext31">
    <w:name w:val="Body text (3)1"/>
    <w:basedOn w:val="a"/>
    <w:link w:val="Bodytext3"/>
    <w:rsid w:val="00550E66"/>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12"/>
      <w:szCs w:val="12"/>
      <w:lang w:eastAsia="en-US"/>
    </w:rPr>
  </w:style>
  <w:style w:type="character" w:customStyle="1" w:styleId="Bodytext10">
    <w:name w:val="Body text (10)_"/>
    <w:link w:val="Bodytext100"/>
    <w:locked/>
    <w:rsid w:val="00550E66"/>
    <w:rPr>
      <w:noProof/>
      <w:sz w:val="8"/>
      <w:szCs w:val="8"/>
      <w:shd w:val="clear" w:color="auto" w:fill="FFFFFF"/>
    </w:rPr>
  </w:style>
  <w:style w:type="paragraph" w:customStyle="1" w:styleId="Bodytext100">
    <w:name w:val="Body text (10)"/>
    <w:basedOn w:val="a"/>
    <w:link w:val="Bodytext10"/>
    <w:rsid w:val="00550E66"/>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8">
    <w:name w:val="Body text (8)_"/>
    <w:link w:val="Bodytext80"/>
    <w:locked/>
    <w:rsid w:val="00550E66"/>
    <w:rPr>
      <w:noProof/>
      <w:sz w:val="8"/>
      <w:szCs w:val="8"/>
      <w:shd w:val="clear" w:color="auto" w:fill="FFFFFF"/>
    </w:rPr>
  </w:style>
  <w:style w:type="paragraph" w:customStyle="1" w:styleId="Bodytext80">
    <w:name w:val="Body text (8)"/>
    <w:basedOn w:val="a"/>
    <w:link w:val="Bodytext8"/>
    <w:rsid w:val="00550E66"/>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6">
    <w:name w:val="Body text (6)_"/>
    <w:link w:val="Bodytext61"/>
    <w:locked/>
    <w:rsid w:val="00550E66"/>
    <w:rPr>
      <w:b/>
      <w:bCs/>
      <w:i/>
      <w:iCs/>
      <w:sz w:val="13"/>
      <w:szCs w:val="13"/>
      <w:shd w:val="clear" w:color="auto" w:fill="FFFFFF"/>
    </w:rPr>
  </w:style>
  <w:style w:type="paragraph" w:customStyle="1" w:styleId="Bodytext61">
    <w:name w:val="Body text (6)1"/>
    <w:basedOn w:val="a"/>
    <w:link w:val="Bodytext6"/>
    <w:rsid w:val="00550E66"/>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b/>
      <w:bCs/>
      <w:i/>
      <w:iCs/>
      <w:sz w:val="13"/>
      <w:szCs w:val="13"/>
      <w:lang w:eastAsia="en-US"/>
    </w:rPr>
  </w:style>
  <w:style w:type="character" w:customStyle="1" w:styleId="Bodytext50">
    <w:name w:val="Body text (5)"/>
    <w:rsid w:val="00550E66"/>
    <w:rPr>
      <w:rFonts w:ascii="Times New Roman" w:hAnsi="Times New Roman" w:cs="Times New Roman"/>
      <w:b/>
      <w:bCs/>
      <w:spacing w:val="0"/>
      <w:sz w:val="13"/>
      <w:szCs w:val="13"/>
      <w:shd w:val="clear" w:color="auto" w:fill="FFFFFF"/>
    </w:rPr>
  </w:style>
  <w:style w:type="character" w:customStyle="1" w:styleId="Bodytext30">
    <w:name w:val="Body text (3)"/>
    <w:rsid w:val="00550E66"/>
    <w:rPr>
      <w:rFonts w:ascii="Times New Roman" w:hAnsi="Times New Roman" w:cs="Times New Roman"/>
      <w:spacing w:val="0"/>
      <w:sz w:val="12"/>
      <w:szCs w:val="12"/>
      <w:shd w:val="clear" w:color="auto" w:fill="FFFFFF"/>
    </w:rPr>
  </w:style>
  <w:style w:type="character" w:customStyle="1" w:styleId="Bodytext13">
    <w:name w:val="Body text (13)_"/>
    <w:link w:val="Bodytext130"/>
    <w:locked/>
    <w:rsid w:val="00550E66"/>
    <w:rPr>
      <w:noProof/>
      <w:sz w:val="8"/>
      <w:szCs w:val="8"/>
      <w:shd w:val="clear" w:color="auto" w:fill="FFFFFF"/>
    </w:rPr>
  </w:style>
  <w:style w:type="paragraph" w:customStyle="1" w:styleId="Bodytext130">
    <w:name w:val="Body text (13)"/>
    <w:basedOn w:val="a"/>
    <w:link w:val="Bodytext13"/>
    <w:rsid w:val="00550E66"/>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4">
    <w:name w:val="Body text (14)_"/>
    <w:link w:val="Bodytext140"/>
    <w:locked/>
    <w:rsid w:val="00550E66"/>
    <w:rPr>
      <w:noProof/>
      <w:sz w:val="8"/>
      <w:szCs w:val="8"/>
      <w:shd w:val="clear" w:color="auto" w:fill="FFFFFF"/>
    </w:rPr>
  </w:style>
  <w:style w:type="paragraph" w:customStyle="1" w:styleId="Bodytext140">
    <w:name w:val="Body text (14)"/>
    <w:basedOn w:val="a"/>
    <w:link w:val="Bodytext14"/>
    <w:rsid w:val="00550E66"/>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8">
    <w:name w:val="Body text (18)_"/>
    <w:link w:val="Bodytext180"/>
    <w:locked/>
    <w:rsid w:val="00550E66"/>
    <w:rPr>
      <w:noProof/>
      <w:sz w:val="8"/>
      <w:szCs w:val="8"/>
      <w:shd w:val="clear" w:color="auto" w:fill="FFFFFF"/>
    </w:rPr>
  </w:style>
  <w:style w:type="paragraph" w:customStyle="1" w:styleId="Bodytext180">
    <w:name w:val="Body text (18)"/>
    <w:basedOn w:val="a"/>
    <w:link w:val="Bodytext18"/>
    <w:rsid w:val="00550E66"/>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60">
    <w:name w:val="Body text (6)"/>
    <w:rsid w:val="00550E66"/>
    <w:rPr>
      <w:rFonts w:ascii="Times New Roman" w:hAnsi="Times New Roman" w:cs="Times New Roman"/>
      <w:b/>
      <w:bCs/>
      <w:i/>
      <w:iCs/>
      <w:spacing w:val="0"/>
      <w:sz w:val="13"/>
      <w:szCs w:val="13"/>
      <w:shd w:val="clear" w:color="auto" w:fill="FFFFFF"/>
    </w:rPr>
  </w:style>
  <w:style w:type="character" w:customStyle="1" w:styleId="Bodytext19">
    <w:name w:val="Body text (19)_"/>
    <w:link w:val="Bodytext190"/>
    <w:locked/>
    <w:rsid w:val="00550E66"/>
    <w:rPr>
      <w:noProof/>
      <w:sz w:val="8"/>
      <w:szCs w:val="8"/>
      <w:shd w:val="clear" w:color="auto" w:fill="FFFFFF"/>
    </w:rPr>
  </w:style>
  <w:style w:type="paragraph" w:customStyle="1" w:styleId="Bodytext190">
    <w:name w:val="Body text (19)"/>
    <w:basedOn w:val="a"/>
    <w:link w:val="Bodytext19"/>
    <w:rsid w:val="00550E66"/>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230">
    <w:name w:val="Body text (23)_"/>
    <w:link w:val="Bodytext231"/>
    <w:locked/>
    <w:rsid w:val="00550E66"/>
    <w:rPr>
      <w:noProof/>
      <w:sz w:val="8"/>
      <w:szCs w:val="8"/>
      <w:shd w:val="clear" w:color="auto" w:fill="FFFFFF"/>
    </w:rPr>
  </w:style>
  <w:style w:type="paragraph" w:customStyle="1" w:styleId="Bodytext231">
    <w:name w:val="Body text (23)"/>
    <w:basedOn w:val="a"/>
    <w:link w:val="Bodytext230"/>
    <w:rsid w:val="00550E66"/>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5">
    <w:name w:val="Body text (15)_"/>
    <w:link w:val="Bodytext150"/>
    <w:locked/>
    <w:rsid w:val="00550E66"/>
    <w:rPr>
      <w:noProof/>
      <w:sz w:val="8"/>
      <w:szCs w:val="8"/>
      <w:shd w:val="clear" w:color="auto" w:fill="FFFFFF"/>
    </w:rPr>
  </w:style>
  <w:style w:type="paragraph" w:customStyle="1" w:styleId="Bodytext150">
    <w:name w:val="Body text (15)"/>
    <w:basedOn w:val="a"/>
    <w:link w:val="Bodytext15"/>
    <w:rsid w:val="00550E66"/>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6">
    <w:name w:val="Body text (16)_"/>
    <w:link w:val="Bodytext160"/>
    <w:locked/>
    <w:rsid w:val="00550E66"/>
    <w:rPr>
      <w:noProof/>
      <w:sz w:val="8"/>
      <w:szCs w:val="8"/>
      <w:shd w:val="clear" w:color="auto" w:fill="FFFFFF"/>
    </w:rPr>
  </w:style>
  <w:style w:type="paragraph" w:customStyle="1" w:styleId="Bodytext160">
    <w:name w:val="Body text (16)"/>
    <w:basedOn w:val="a"/>
    <w:link w:val="Bodytext16"/>
    <w:rsid w:val="00550E66"/>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220">
    <w:name w:val="Body text (22)_"/>
    <w:link w:val="Bodytext222"/>
    <w:locked/>
    <w:rsid w:val="00550E66"/>
    <w:rPr>
      <w:noProof/>
      <w:sz w:val="8"/>
      <w:szCs w:val="8"/>
      <w:shd w:val="clear" w:color="auto" w:fill="FFFFFF"/>
    </w:rPr>
  </w:style>
  <w:style w:type="paragraph" w:customStyle="1" w:styleId="Bodytext222">
    <w:name w:val="Body text (22)"/>
    <w:basedOn w:val="a"/>
    <w:link w:val="Bodytext220"/>
    <w:rsid w:val="00550E66"/>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62">
    <w:name w:val="Body text (6)2"/>
    <w:rsid w:val="00550E66"/>
    <w:rPr>
      <w:rFonts w:ascii="Times New Roman" w:hAnsi="Times New Roman" w:cs="Times New Roman"/>
      <w:b/>
      <w:bCs/>
      <w:i/>
      <w:iCs/>
      <w:spacing w:val="0"/>
      <w:sz w:val="13"/>
      <w:szCs w:val="13"/>
      <w:shd w:val="clear" w:color="auto" w:fill="FFFFFF"/>
    </w:rPr>
  </w:style>
  <w:style w:type="character" w:customStyle="1" w:styleId="Bodytext27">
    <w:name w:val="Body text (27)_"/>
    <w:link w:val="Bodytext270"/>
    <w:locked/>
    <w:rsid w:val="00550E66"/>
    <w:rPr>
      <w:noProof/>
      <w:sz w:val="8"/>
      <w:szCs w:val="8"/>
      <w:shd w:val="clear" w:color="auto" w:fill="FFFFFF"/>
    </w:rPr>
  </w:style>
  <w:style w:type="paragraph" w:customStyle="1" w:styleId="Bodytext270">
    <w:name w:val="Body text (27)"/>
    <w:basedOn w:val="a"/>
    <w:link w:val="Bodytext27"/>
    <w:rsid w:val="00550E66"/>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4">
    <w:name w:val="Body text (34)_"/>
    <w:link w:val="Bodytext340"/>
    <w:locked/>
    <w:rsid w:val="00550E66"/>
    <w:rPr>
      <w:noProof/>
      <w:sz w:val="8"/>
      <w:szCs w:val="8"/>
      <w:shd w:val="clear" w:color="auto" w:fill="FFFFFF"/>
    </w:rPr>
  </w:style>
  <w:style w:type="paragraph" w:customStyle="1" w:styleId="Bodytext340">
    <w:name w:val="Body text (34)"/>
    <w:basedOn w:val="a"/>
    <w:link w:val="Bodytext34"/>
    <w:rsid w:val="00550E66"/>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2">
    <w:name w:val="Body text (32)_"/>
    <w:link w:val="Bodytext320"/>
    <w:locked/>
    <w:rsid w:val="00550E66"/>
    <w:rPr>
      <w:noProof/>
      <w:sz w:val="8"/>
      <w:szCs w:val="8"/>
      <w:shd w:val="clear" w:color="auto" w:fill="FFFFFF"/>
    </w:rPr>
  </w:style>
  <w:style w:type="paragraph" w:customStyle="1" w:styleId="Bodytext320">
    <w:name w:val="Body text (32)"/>
    <w:basedOn w:val="a"/>
    <w:link w:val="Bodytext32"/>
    <w:rsid w:val="00550E66"/>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3">
    <w:name w:val="Body text (33)_"/>
    <w:link w:val="Bodytext330"/>
    <w:locked/>
    <w:rsid w:val="00550E66"/>
    <w:rPr>
      <w:noProof/>
      <w:sz w:val="8"/>
      <w:szCs w:val="8"/>
      <w:shd w:val="clear" w:color="auto" w:fill="FFFFFF"/>
    </w:rPr>
  </w:style>
  <w:style w:type="paragraph" w:customStyle="1" w:styleId="Bodytext330">
    <w:name w:val="Body text (33)"/>
    <w:basedOn w:val="a"/>
    <w:link w:val="Bodytext33"/>
    <w:rsid w:val="00550E66"/>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10">
    <w:name w:val="Body text (31)_"/>
    <w:link w:val="Bodytext311"/>
    <w:locked/>
    <w:rsid w:val="00550E66"/>
    <w:rPr>
      <w:rFonts w:ascii="Garamond" w:hAnsi="Garamond" w:cs="Garamond"/>
      <w:noProof/>
      <w:sz w:val="10"/>
      <w:szCs w:val="10"/>
      <w:shd w:val="clear" w:color="auto" w:fill="FFFFFF"/>
    </w:rPr>
  </w:style>
  <w:style w:type="paragraph" w:customStyle="1" w:styleId="Bodytext311">
    <w:name w:val="Body text (31)"/>
    <w:basedOn w:val="a"/>
    <w:link w:val="Bodytext310"/>
    <w:rsid w:val="00550E66"/>
    <w:pPr>
      <w:shd w:val="clear" w:color="auto" w:fill="FFFFFF"/>
      <w:overflowPunct/>
      <w:autoSpaceDE/>
      <w:autoSpaceDN/>
      <w:adjustRightInd/>
      <w:spacing w:line="240" w:lineRule="atLeast"/>
      <w:ind w:left="0" w:right="0" w:firstLine="0"/>
      <w:jc w:val="left"/>
      <w:textAlignment w:val="auto"/>
    </w:pPr>
    <w:rPr>
      <w:rFonts w:ascii="Garamond" w:eastAsiaTheme="minorHAnsi" w:hAnsi="Garamond" w:cs="Garamond"/>
      <w:noProof/>
      <w:sz w:val="10"/>
      <w:szCs w:val="10"/>
      <w:lang w:eastAsia="en-US"/>
    </w:rPr>
  </w:style>
  <w:style w:type="character" w:customStyle="1" w:styleId="Bodytext">
    <w:name w:val="Body text_"/>
    <w:link w:val="Bodytext1"/>
    <w:locked/>
    <w:rsid w:val="00550E66"/>
    <w:rPr>
      <w:sz w:val="26"/>
      <w:szCs w:val="26"/>
      <w:shd w:val="clear" w:color="auto" w:fill="FFFFFF"/>
    </w:rPr>
  </w:style>
  <w:style w:type="paragraph" w:customStyle="1" w:styleId="Bodytext1">
    <w:name w:val="Body text1"/>
    <w:basedOn w:val="a"/>
    <w:link w:val="Bodytext"/>
    <w:rsid w:val="00550E66"/>
    <w:pPr>
      <w:shd w:val="clear" w:color="auto" w:fill="FFFFFF"/>
      <w:overflowPunct/>
      <w:autoSpaceDE/>
      <w:autoSpaceDN/>
      <w:adjustRightInd/>
      <w:spacing w:before="540" w:line="384" w:lineRule="exact"/>
      <w:ind w:left="0" w:right="0" w:firstLine="700"/>
      <w:textAlignment w:val="auto"/>
    </w:pPr>
    <w:rPr>
      <w:rFonts w:asciiTheme="minorHAnsi" w:eastAsiaTheme="minorHAnsi" w:hAnsiTheme="minorHAnsi" w:cstheme="minorBidi"/>
      <w:sz w:val="26"/>
      <w:szCs w:val="26"/>
      <w:lang w:eastAsia="en-US"/>
    </w:rPr>
  </w:style>
  <w:style w:type="character" w:customStyle="1" w:styleId="3f6">
    <w:name w:val="Основной текст3"/>
    <w:rsid w:val="00550E66"/>
    <w:rPr>
      <w:rFonts w:ascii="Times New Roman" w:hAnsi="Times New Roman" w:cs="Times New Roman"/>
      <w:spacing w:val="0"/>
      <w:sz w:val="26"/>
      <w:szCs w:val="26"/>
      <w:shd w:val="clear" w:color="auto" w:fill="FFFFFF"/>
    </w:rPr>
  </w:style>
  <w:style w:type="character" w:customStyle="1" w:styleId="Tablecaption">
    <w:name w:val="Table caption_"/>
    <w:link w:val="Tablecaption1"/>
    <w:locked/>
    <w:rsid w:val="00550E66"/>
    <w:rPr>
      <w:b/>
      <w:bCs/>
      <w:sz w:val="27"/>
      <w:szCs w:val="27"/>
      <w:shd w:val="clear" w:color="auto" w:fill="FFFFFF"/>
    </w:rPr>
  </w:style>
  <w:style w:type="paragraph" w:customStyle="1" w:styleId="Tablecaption1">
    <w:name w:val="Table caption1"/>
    <w:basedOn w:val="a"/>
    <w:link w:val="Tablecaption"/>
    <w:rsid w:val="00550E66"/>
    <w:pPr>
      <w:shd w:val="clear" w:color="auto" w:fill="FFFFFF"/>
      <w:overflowPunct/>
      <w:autoSpaceDE/>
      <w:autoSpaceDN/>
      <w:adjustRightInd/>
      <w:spacing w:line="394" w:lineRule="exact"/>
      <w:ind w:left="0" w:right="0" w:firstLine="0"/>
      <w:textAlignment w:val="auto"/>
    </w:pPr>
    <w:rPr>
      <w:rFonts w:asciiTheme="minorHAnsi" w:eastAsiaTheme="minorHAnsi" w:hAnsiTheme="minorHAnsi" w:cstheme="minorBidi"/>
      <w:b/>
      <w:bCs/>
      <w:sz w:val="27"/>
      <w:szCs w:val="27"/>
      <w:lang w:eastAsia="en-US"/>
    </w:rPr>
  </w:style>
  <w:style w:type="character" w:customStyle="1" w:styleId="Tablecaption0">
    <w:name w:val="Table caption"/>
    <w:rsid w:val="00550E66"/>
  </w:style>
  <w:style w:type="paragraph" w:customStyle="1" w:styleId="Style9">
    <w:name w:val="Style9"/>
    <w:basedOn w:val="a"/>
    <w:uiPriority w:val="99"/>
    <w:rsid w:val="00550E66"/>
    <w:pPr>
      <w:widowControl w:val="0"/>
      <w:overflowPunct/>
      <w:spacing w:line="341" w:lineRule="exact"/>
      <w:ind w:left="0" w:right="0" w:firstLine="648"/>
      <w:textAlignment w:val="auto"/>
    </w:pPr>
    <w:rPr>
      <w:rFonts w:eastAsia="Calibri"/>
      <w:sz w:val="24"/>
      <w:szCs w:val="24"/>
    </w:rPr>
  </w:style>
  <w:style w:type="paragraph" w:customStyle="1" w:styleId="BodyTextIndent1">
    <w:name w:val="Body Text Indent1"/>
    <w:basedOn w:val="a"/>
    <w:rsid w:val="00550E66"/>
    <w:pPr>
      <w:overflowPunct/>
      <w:autoSpaceDE/>
      <w:autoSpaceDN/>
      <w:adjustRightInd/>
      <w:spacing w:line="240" w:lineRule="auto"/>
      <w:ind w:left="0" w:right="0" w:firstLine="540"/>
      <w:textAlignment w:val="auto"/>
    </w:pPr>
    <w:rPr>
      <w:rFonts w:eastAsia="Calibri"/>
      <w:sz w:val="24"/>
      <w:szCs w:val="24"/>
    </w:rPr>
  </w:style>
  <w:style w:type="character" w:customStyle="1" w:styleId="Heading1">
    <w:name w:val="Heading #1_"/>
    <w:link w:val="Heading10"/>
    <w:locked/>
    <w:rsid w:val="00550E66"/>
    <w:rPr>
      <w:b/>
      <w:bCs/>
      <w:sz w:val="26"/>
      <w:szCs w:val="26"/>
      <w:shd w:val="clear" w:color="auto" w:fill="FFFFFF"/>
    </w:rPr>
  </w:style>
  <w:style w:type="paragraph" w:customStyle="1" w:styleId="Heading10">
    <w:name w:val="Heading #1"/>
    <w:basedOn w:val="a"/>
    <w:link w:val="Heading1"/>
    <w:rsid w:val="00550E66"/>
    <w:pPr>
      <w:shd w:val="clear" w:color="auto" w:fill="FFFFFF"/>
      <w:overflowPunct/>
      <w:autoSpaceDE/>
      <w:autoSpaceDN/>
      <w:adjustRightInd/>
      <w:spacing w:before="360" w:after="360" w:line="240" w:lineRule="atLeast"/>
      <w:ind w:left="0" w:right="0" w:firstLine="0"/>
      <w:jc w:val="left"/>
      <w:textAlignment w:val="auto"/>
      <w:outlineLvl w:val="0"/>
    </w:pPr>
    <w:rPr>
      <w:rFonts w:asciiTheme="minorHAnsi" w:eastAsiaTheme="minorHAnsi" w:hAnsiTheme="minorHAnsi" w:cstheme="minorBidi"/>
      <w:b/>
      <w:bCs/>
      <w:sz w:val="26"/>
      <w:szCs w:val="26"/>
      <w:lang w:eastAsia="en-US"/>
    </w:rPr>
  </w:style>
  <w:style w:type="character" w:customStyle="1" w:styleId="Bodytext20">
    <w:name w:val="Body text (2)_"/>
    <w:link w:val="Bodytext210"/>
    <w:locked/>
    <w:rsid w:val="00550E66"/>
    <w:rPr>
      <w:b/>
      <w:bCs/>
      <w:sz w:val="13"/>
      <w:szCs w:val="13"/>
      <w:shd w:val="clear" w:color="auto" w:fill="FFFFFF"/>
    </w:rPr>
  </w:style>
  <w:style w:type="paragraph" w:customStyle="1" w:styleId="Bodytext210">
    <w:name w:val="Body text (2)1"/>
    <w:basedOn w:val="a"/>
    <w:link w:val="Bodytext20"/>
    <w:rsid w:val="00550E66"/>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b/>
      <w:bCs/>
      <w:sz w:val="13"/>
      <w:szCs w:val="13"/>
      <w:lang w:eastAsia="en-US"/>
    </w:rPr>
  </w:style>
  <w:style w:type="character" w:customStyle="1" w:styleId="Bodytext3Bold">
    <w:name w:val="Body text (3) + Bold"/>
    <w:rsid w:val="00550E66"/>
    <w:rPr>
      <w:rFonts w:ascii="Times New Roman" w:hAnsi="Times New Roman" w:cs="Times New Roman"/>
      <w:b/>
      <w:bCs/>
      <w:noProof/>
      <w:spacing w:val="0"/>
      <w:sz w:val="13"/>
      <w:szCs w:val="13"/>
      <w:shd w:val="clear" w:color="auto" w:fill="FFFFFF"/>
    </w:rPr>
  </w:style>
  <w:style w:type="character" w:customStyle="1" w:styleId="Bodytext27pt">
    <w:name w:val="Body text (2) + 7 pt"/>
    <w:aliases w:val="Not Bold,Body text (2) + 8 pt"/>
    <w:rsid w:val="00550E66"/>
    <w:rPr>
      <w:rFonts w:cs="Times New Roman"/>
      <w:b/>
      <w:bCs/>
      <w:sz w:val="14"/>
      <w:szCs w:val="14"/>
      <w:shd w:val="clear" w:color="auto" w:fill="FFFFFF"/>
    </w:rPr>
  </w:style>
  <w:style w:type="character" w:customStyle="1" w:styleId="BodytextBold2">
    <w:name w:val="Body text + Bold2"/>
    <w:rsid w:val="00550E66"/>
    <w:rPr>
      <w:rFonts w:ascii="Times New Roman" w:hAnsi="Times New Roman" w:cs="Times New Roman"/>
      <w:b/>
      <w:bCs/>
      <w:spacing w:val="0"/>
      <w:sz w:val="26"/>
      <w:szCs w:val="26"/>
      <w:shd w:val="clear" w:color="auto" w:fill="FFFFFF"/>
    </w:rPr>
  </w:style>
  <w:style w:type="character" w:customStyle="1" w:styleId="BodytextSpacing1pt">
    <w:name w:val="Body text + Spacing 1 pt"/>
    <w:rsid w:val="00550E66"/>
    <w:rPr>
      <w:rFonts w:ascii="Times New Roman" w:hAnsi="Times New Roman" w:cs="Times New Roman"/>
      <w:spacing w:val="30"/>
      <w:sz w:val="26"/>
      <w:szCs w:val="26"/>
      <w:shd w:val="clear" w:color="auto" w:fill="FFFFFF"/>
    </w:rPr>
  </w:style>
  <w:style w:type="character" w:customStyle="1" w:styleId="BodytextBold1">
    <w:name w:val="Body text + Bold1"/>
    <w:rsid w:val="00550E66"/>
    <w:rPr>
      <w:rFonts w:ascii="Times New Roman" w:hAnsi="Times New Roman" w:cs="Times New Roman"/>
      <w:b/>
      <w:bCs/>
      <w:spacing w:val="0"/>
      <w:sz w:val="26"/>
      <w:szCs w:val="26"/>
      <w:shd w:val="clear" w:color="auto" w:fill="FFFFFF"/>
    </w:rPr>
  </w:style>
  <w:style w:type="character" w:customStyle="1" w:styleId="Bodytext2NotBold">
    <w:name w:val="Body text (2) + Not Bold"/>
    <w:rsid w:val="00550E66"/>
    <w:rPr>
      <w:rFonts w:cs="Times New Roman"/>
      <w:b/>
      <w:bCs/>
      <w:sz w:val="16"/>
      <w:szCs w:val="16"/>
      <w:shd w:val="clear" w:color="auto" w:fill="FFFFFF"/>
    </w:rPr>
  </w:style>
  <w:style w:type="character" w:customStyle="1" w:styleId="Bodytext4Bold">
    <w:name w:val="Body text (4) + Bold"/>
    <w:rsid w:val="00550E66"/>
    <w:rPr>
      <w:rFonts w:ascii="Times New Roman" w:hAnsi="Times New Roman" w:cs="Times New Roman"/>
      <w:b/>
      <w:bCs/>
      <w:spacing w:val="0"/>
      <w:sz w:val="26"/>
      <w:szCs w:val="26"/>
      <w:shd w:val="clear" w:color="auto" w:fill="FFFFFF"/>
    </w:rPr>
  </w:style>
  <w:style w:type="character" w:customStyle="1" w:styleId="Headerorfooter">
    <w:name w:val="Header or footer_"/>
    <w:link w:val="Headerorfooter0"/>
    <w:locked/>
    <w:rsid w:val="00550E66"/>
    <w:rPr>
      <w:noProof/>
      <w:shd w:val="clear" w:color="auto" w:fill="FFFFFF"/>
    </w:rPr>
  </w:style>
  <w:style w:type="paragraph" w:customStyle="1" w:styleId="Headerorfooter0">
    <w:name w:val="Header or footer"/>
    <w:basedOn w:val="a"/>
    <w:link w:val="Headerorfooter"/>
    <w:rsid w:val="00550E66"/>
    <w:pPr>
      <w:shd w:val="clear" w:color="auto" w:fill="FFFFFF"/>
      <w:overflowPunct/>
      <w:autoSpaceDE/>
      <w:autoSpaceDN/>
      <w:adjustRightInd/>
      <w:spacing w:line="240" w:lineRule="auto"/>
      <w:ind w:left="0" w:right="0" w:firstLine="0"/>
      <w:jc w:val="left"/>
      <w:textAlignment w:val="auto"/>
    </w:pPr>
    <w:rPr>
      <w:rFonts w:asciiTheme="minorHAnsi" w:eastAsiaTheme="minorHAnsi" w:hAnsiTheme="minorHAnsi" w:cstheme="minorBidi"/>
      <w:noProof/>
      <w:sz w:val="22"/>
      <w:szCs w:val="22"/>
      <w:lang w:eastAsia="en-US"/>
    </w:rPr>
  </w:style>
  <w:style w:type="character" w:customStyle="1" w:styleId="Bodytext4Spacing2pt">
    <w:name w:val="Body text (4) + Spacing 2 pt"/>
    <w:rsid w:val="00550E66"/>
    <w:rPr>
      <w:rFonts w:ascii="Times New Roman" w:hAnsi="Times New Roman" w:cs="Times New Roman"/>
      <w:spacing w:val="40"/>
      <w:sz w:val="26"/>
      <w:szCs w:val="26"/>
      <w:shd w:val="clear" w:color="auto" w:fill="FFFFFF"/>
    </w:rPr>
  </w:style>
  <w:style w:type="character" w:customStyle="1" w:styleId="Heading12">
    <w:name w:val="Heading #1 (2)_"/>
    <w:link w:val="Heading120"/>
    <w:locked/>
    <w:rsid w:val="00550E66"/>
    <w:rPr>
      <w:b/>
      <w:bCs/>
      <w:sz w:val="26"/>
      <w:szCs w:val="26"/>
      <w:shd w:val="clear" w:color="auto" w:fill="FFFFFF"/>
    </w:rPr>
  </w:style>
  <w:style w:type="paragraph" w:customStyle="1" w:styleId="Heading120">
    <w:name w:val="Heading #1 (2)"/>
    <w:basedOn w:val="a"/>
    <w:link w:val="Heading12"/>
    <w:rsid w:val="00550E66"/>
    <w:pPr>
      <w:shd w:val="clear" w:color="auto" w:fill="FFFFFF"/>
      <w:overflowPunct/>
      <w:autoSpaceDE/>
      <w:autoSpaceDN/>
      <w:adjustRightInd/>
      <w:spacing w:before="360" w:line="418" w:lineRule="exact"/>
      <w:ind w:left="0" w:right="0" w:hanging="720"/>
      <w:textAlignment w:val="auto"/>
      <w:outlineLvl w:val="0"/>
    </w:pPr>
    <w:rPr>
      <w:rFonts w:asciiTheme="minorHAnsi" w:eastAsiaTheme="minorHAnsi" w:hAnsiTheme="minorHAnsi" w:cstheme="minorBidi"/>
      <w:b/>
      <w:bCs/>
      <w:sz w:val="26"/>
      <w:szCs w:val="26"/>
      <w:lang w:eastAsia="en-US"/>
    </w:rPr>
  </w:style>
  <w:style w:type="character" w:customStyle="1" w:styleId="Picturecaption">
    <w:name w:val="Picture caption_"/>
    <w:link w:val="Picturecaption0"/>
    <w:locked/>
    <w:rsid w:val="00550E66"/>
    <w:rPr>
      <w:shd w:val="clear" w:color="auto" w:fill="FFFFFF"/>
    </w:rPr>
  </w:style>
  <w:style w:type="paragraph" w:customStyle="1" w:styleId="Picturecaption0">
    <w:name w:val="Picture caption"/>
    <w:basedOn w:val="a"/>
    <w:link w:val="Picturecaption"/>
    <w:rsid w:val="00550E66"/>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22"/>
      <w:szCs w:val="22"/>
      <w:lang w:eastAsia="en-US"/>
    </w:rPr>
  </w:style>
  <w:style w:type="character" w:customStyle="1" w:styleId="Headerorfooter12pt">
    <w:name w:val="Header or footer + 12 pt"/>
    <w:rsid w:val="00550E66"/>
    <w:rPr>
      <w:rFonts w:ascii="Times New Roman" w:hAnsi="Times New Roman" w:cs="Times New Roman"/>
      <w:noProof/>
      <w:sz w:val="24"/>
      <w:szCs w:val="24"/>
      <w:shd w:val="clear" w:color="auto" w:fill="FFFFFF"/>
    </w:rPr>
  </w:style>
  <w:style w:type="character" w:customStyle="1" w:styleId="Bodytext2Bold">
    <w:name w:val="Body text (2) + Bold"/>
    <w:rsid w:val="00550E66"/>
    <w:rPr>
      <w:rFonts w:cs="Times New Roman"/>
      <w:b/>
      <w:bCs/>
      <w:sz w:val="18"/>
      <w:szCs w:val="18"/>
      <w:shd w:val="clear" w:color="auto" w:fill="FFFFFF"/>
    </w:rPr>
  </w:style>
  <w:style w:type="character" w:customStyle="1" w:styleId="Picturecaption2">
    <w:name w:val="Picture caption (2)_"/>
    <w:link w:val="Picturecaption20"/>
    <w:locked/>
    <w:rsid w:val="00550E66"/>
    <w:rPr>
      <w:sz w:val="26"/>
      <w:szCs w:val="26"/>
      <w:shd w:val="clear" w:color="auto" w:fill="FFFFFF"/>
    </w:rPr>
  </w:style>
  <w:style w:type="paragraph" w:customStyle="1" w:styleId="Picturecaption20">
    <w:name w:val="Picture caption (2)"/>
    <w:basedOn w:val="a"/>
    <w:link w:val="Picturecaption2"/>
    <w:rsid w:val="00550E66"/>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26"/>
      <w:szCs w:val="26"/>
      <w:lang w:eastAsia="en-US"/>
    </w:rPr>
  </w:style>
  <w:style w:type="character" w:customStyle="1" w:styleId="Bodytext12">
    <w:name w:val="Body text (12)_"/>
    <w:link w:val="Bodytext120"/>
    <w:locked/>
    <w:rsid w:val="00550E66"/>
    <w:rPr>
      <w:rFonts w:ascii="Arial" w:hAnsi="Arial" w:cs="Arial"/>
      <w:noProof/>
      <w:sz w:val="8"/>
      <w:szCs w:val="8"/>
      <w:shd w:val="clear" w:color="auto" w:fill="FFFFFF"/>
    </w:rPr>
  </w:style>
  <w:style w:type="paragraph" w:customStyle="1" w:styleId="Bodytext120">
    <w:name w:val="Body text (12)"/>
    <w:basedOn w:val="a"/>
    <w:link w:val="Bodytext12"/>
    <w:rsid w:val="00550E66"/>
    <w:pPr>
      <w:shd w:val="clear" w:color="auto" w:fill="FFFFFF"/>
      <w:overflowPunct/>
      <w:autoSpaceDE/>
      <w:autoSpaceDN/>
      <w:adjustRightInd/>
      <w:spacing w:line="240" w:lineRule="atLeast"/>
      <w:ind w:left="0" w:right="0" w:firstLine="0"/>
      <w:jc w:val="left"/>
      <w:textAlignment w:val="auto"/>
    </w:pPr>
    <w:rPr>
      <w:rFonts w:ascii="Arial" w:eastAsiaTheme="minorHAnsi" w:hAnsi="Arial" w:cs="Arial"/>
      <w:noProof/>
      <w:sz w:val="8"/>
      <w:szCs w:val="8"/>
      <w:lang w:eastAsia="en-US"/>
    </w:rPr>
  </w:style>
  <w:style w:type="paragraph" w:customStyle="1" w:styleId="Bodytext41">
    <w:name w:val="Body text (4)1"/>
    <w:basedOn w:val="a"/>
    <w:rsid w:val="00550E66"/>
    <w:pPr>
      <w:shd w:val="clear" w:color="auto" w:fill="FFFFFF"/>
      <w:overflowPunct/>
      <w:autoSpaceDE/>
      <w:autoSpaceDN/>
      <w:adjustRightInd/>
      <w:spacing w:line="240" w:lineRule="atLeast"/>
      <w:ind w:left="0" w:right="0" w:firstLine="0"/>
      <w:jc w:val="left"/>
      <w:textAlignment w:val="auto"/>
    </w:pPr>
    <w:rPr>
      <w:rFonts w:ascii="Arial" w:eastAsia="Calibri" w:hAnsi="Arial" w:cs="Arial"/>
      <w:sz w:val="12"/>
      <w:szCs w:val="12"/>
    </w:rPr>
  </w:style>
  <w:style w:type="character" w:customStyle="1" w:styleId="HeaderorfooterCalibri">
    <w:name w:val="Header or footer + Calibri"/>
    <w:rsid w:val="00550E66"/>
    <w:rPr>
      <w:rFonts w:ascii="Calibri" w:hAnsi="Calibri" w:cs="Calibri"/>
      <w:noProof/>
      <w:w w:val="100"/>
      <w:sz w:val="20"/>
      <w:szCs w:val="20"/>
      <w:shd w:val="clear" w:color="auto" w:fill="FFFFFF"/>
    </w:rPr>
  </w:style>
  <w:style w:type="character" w:customStyle="1" w:styleId="Heading2">
    <w:name w:val="Heading #2_"/>
    <w:link w:val="Heading20"/>
    <w:locked/>
    <w:rsid w:val="00550E66"/>
    <w:rPr>
      <w:b/>
      <w:bCs/>
      <w:sz w:val="27"/>
      <w:szCs w:val="27"/>
      <w:shd w:val="clear" w:color="auto" w:fill="FFFFFF"/>
    </w:rPr>
  </w:style>
  <w:style w:type="paragraph" w:customStyle="1" w:styleId="Heading20">
    <w:name w:val="Heading #2"/>
    <w:basedOn w:val="a"/>
    <w:link w:val="Heading2"/>
    <w:rsid w:val="00550E66"/>
    <w:pPr>
      <w:shd w:val="clear" w:color="auto" w:fill="FFFFFF"/>
      <w:overflowPunct/>
      <w:autoSpaceDE/>
      <w:autoSpaceDN/>
      <w:adjustRightInd/>
      <w:spacing w:before="180" w:line="370" w:lineRule="exact"/>
      <w:ind w:left="0" w:right="0" w:firstLine="0"/>
      <w:jc w:val="left"/>
      <w:textAlignment w:val="auto"/>
      <w:outlineLvl w:val="1"/>
    </w:pPr>
    <w:rPr>
      <w:rFonts w:asciiTheme="minorHAnsi" w:eastAsiaTheme="minorHAnsi" w:hAnsiTheme="minorHAnsi" w:cstheme="minorBidi"/>
      <w:b/>
      <w:bCs/>
      <w:sz w:val="27"/>
      <w:szCs w:val="27"/>
      <w:lang w:eastAsia="en-US"/>
    </w:rPr>
  </w:style>
  <w:style w:type="character" w:customStyle="1" w:styleId="BodytextItalic">
    <w:name w:val="Body text + Italic"/>
    <w:rsid w:val="00550E66"/>
    <w:rPr>
      <w:rFonts w:ascii="Times New Roman" w:hAnsi="Times New Roman" w:cs="Times New Roman"/>
      <w:i/>
      <w:iCs/>
      <w:spacing w:val="0"/>
      <w:sz w:val="27"/>
      <w:szCs w:val="27"/>
      <w:shd w:val="clear" w:color="auto" w:fill="FFFFFF"/>
    </w:rPr>
  </w:style>
  <w:style w:type="character" w:customStyle="1" w:styleId="Bodytext4Calibri">
    <w:name w:val="Body text (4) + Calibri"/>
    <w:rsid w:val="00550E66"/>
    <w:rPr>
      <w:rFonts w:ascii="Calibri" w:hAnsi="Calibri" w:cs="Calibri"/>
      <w:b/>
      <w:bCs/>
      <w:spacing w:val="0"/>
      <w:sz w:val="15"/>
      <w:szCs w:val="15"/>
      <w:shd w:val="clear" w:color="auto" w:fill="FFFFFF"/>
    </w:rPr>
  </w:style>
  <w:style w:type="character" w:customStyle="1" w:styleId="Picturecaption3">
    <w:name w:val="Picture caption (3)_"/>
    <w:link w:val="Picturecaption30"/>
    <w:locked/>
    <w:rsid w:val="00550E66"/>
    <w:rPr>
      <w:sz w:val="23"/>
      <w:szCs w:val="23"/>
      <w:shd w:val="clear" w:color="auto" w:fill="FFFFFF"/>
    </w:rPr>
  </w:style>
  <w:style w:type="paragraph" w:customStyle="1" w:styleId="Picturecaption30">
    <w:name w:val="Picture caption (3)"/>
    <w:basedOn w:val="a"/>
    <w:link w:val="Picturecaption3"/>
    <w:rsid w:val="00550E66"/>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23"/>
      <w:szCs w:val="23"/>
      <w:lang w:eastAsia="en-US"/>
    </w:rPr>
  </w:style>
  <w:style w:type="character" w:customStyle="1" w:styleId="Bodytext11">
    <w:name w:val="Body text (11)_"/>
    <w:link w:val="Bodytext110"/>
    <w:locked/>
    <w:rsid w:val="00550E66"/>
    <w:rPr>
      <w:rFonts w:ascii="Arial" w:hAnsi="Arial" w:cs="Arial"/>
      <w:noProof/>
      <w:sz w:val="8"/>
      <w:szCs w:val="8"/>
      <w:shd w:val="clear" w:color="auto" w:fill="FFFFFF"/>
    </w:rPr>
  </w:style>
  <w:style w:type="paragraph" w:customStyle="1" w:styleId="Bodytext110">
    <w:name w:val="Body text (11)"/>
    <w:basedOn w:val="a"/>
    <w:link w:val="Bodytext11"/>
    <w:rsid w:val="00550E66"/>
    <w:pPr>
      <w:shd w:val="clear" w:color="auto" w:fill="FFFFFF"/>
      <w:overflowPunct/>
      <w:autoSpaceDE/>
      <w:autoSpaceDN/>
      <w:adjustRightInd/>
      <w:spacing w:line="240" w:lineRule="atLeast"/>
      <w:ind w:left="0" w:right="0" w:firstLine="0"/>
      <w:jc w:val="left"/>
      <w:textAlignment w:val="auto"/>
    </w:pPr>
    <w:rPr>
      <w:rFonts w:ascii="Arial" w:eastAsiaTheme="minorHAnsi" w:hAnsi="Arial" w:cs="Arial"/>
      <w:noProof/>
      <w:sz w:val="8"/>
      <w:szCs w:val="8"/>
      <w:lang w:eastAsia="en-US"/>
    </w:rPr>
  </w:style>
  <w:style w:type="character" w:customStyle="1" w:styleId="Bodytext9">
    <w:name w:val="Body text (9)_"/>
    <w:link w:val="Bodytext90"/>
    <w:locked/>
    <w:rsid w:val="00550E66"/>
    <w:rPr>
      <w:sz w:val="11"/>
      <w:szCs w:val="11"/>
      <w:shd w:val="clear" w:color="auto" w:fill="FFFFFF"/>
    </w:rPr>
  </w:style>
  <w:style w:type="paragraph" w:customStyle="1" w:styleId="Bodytext90">
    <w:name w:val="Body text (9)"/>
    <w:basedOn w:val="a"/>
    <w:link w:val="Bodytext9"/>
    <w:rsid w:val="00550E66"/>
    <w:pPr>
      <w:shd w:val="clear" w:color="auto" w:fill="FFFFFF"/>
      <w:overflowPunct/>
      <w:autoSpaceDE/>
      <w:autoSpaceDN/>
      <w:adjustRightInd/>
      <w:spacing w:line="197" w:lineRule="exact"/>
      <w:ind w:left="0" w:right="0" w:firstLine="0"/>
      <w:jc w:val="left"/>
      <w:textAlignment w:val="auto"/>
    </w:pPr>
    <w:rPr>
      <w:rFonts w:asciiTheme="minorHAnsi" w:eastAsiaTheme="minorHAnsi" w:hAnsiTheme="minorHAnsi" w:cstheme="minorBidi"/>
      <w:sz w:val="11"/>
      <w:szCs w:val="11"/>
      <w:lang w:eastAsia="en-US"/>
    </w:rPr>
  </w:style>
  <w:style w:type="character" w:customStyle="1" w:styleId="Bodytext4Italic">
    <w:name w:val="Body text (4) + Italic"/>
    <w:rsid w:val="00550E66"/>
    <w:rPr>
      <w:rFonts w:ascii="Times New Roman" w:hAnsi="Times New Roman" w:cs="Times New Roman"/>
      <w:i/>
      <w:iCs/>
      <w:spacing w:val="0"/>
      <w:sz w:val="11"/>
      <w:szCs w:val="11"/>
      <w:shd w:val="clear" w:color="auto" w:fill="FFFFFF"/>
    </w:rPr>
  </w:style>
  <w:style w:type="character" w:customStyle="1" w:styleId="Bodytext7Italic">
    <w:name w:val="Body text (7) + Italic"/>
    <w:rsid w:val="00550E66"/>
    <w:rPr>
      <w:rFonts w:ascii="Times New Roman" w:hAnsi="Times New Roman" w:cs="Times New Roman"/>
      <w:i/>
      <w:iCs/>
      <w:spacing w:val="0"/>
      <w:sz w:val="11"/>
      <w:szCs w:val="11"/>
      <w:shd w:val="clear" w:color="auto" w:fill="FFFFFF"/>
    </w:rPr>
  </w:style>
  <w:style w:type="character" w:customStyle="1" w:styleId="Bodytext97pt">
    <w:name w:val="Body text (9) + 7 pt"/>
    <w:aliases w:val="Italic,Body text + 13 pt,Body text + 4 pt"/>
    <w:rsid w:val="00550E66"/>
    <w:rPr>
      <w:rFonts w:cs="Times New Roman"/>
      <w:i/>
      <w:iCs/>
      <w:sz w:val="14"/>
      <w:szCs w:val="14"/>
      <w:shd w:val="clear" w:color="auto" w:fill="FFFFFF"/>
    </w:rPr>
  </w:style>
  <w:style w:type="paragraph" w:customStyle="1" w:styleId="Bodytext71">
    <w:name w:val="Body text (7)1"/>
    <w:basedOn w:val="a"/>
    <w:rsid w:val="00550E66"/>
    <w:pPr>
      <w:shd w:val="clear" w:color="auto" w:fill="FFFFFF"/>
      <w:overflowPunct/>
      <w:autoSpaceDE/>
      <w:autoSpaceDN/>
      <w:adjustRightInd/>
      <w:spacing w:line="149" w:lineRule="exact"/>
      <w:ind w:left="0" w:right="0" w:firstLine="0"/>
      <w:jc w:val="left"/>
      <w:textAlignment w:val="auto"/>
    </w:pPr>
    <w:rPr>
      <w:sz w:val="11"/>
      <w:szCs w:val="11"/>
    </w:rPr>
  </w:style>
  <w:style w:type="character" w:customStyle="1" w:styleId="Footnote">
    <w:name w:val="Footnote_"/>
    <w:link w:val="Footnote0"/>
    <w:locked/>
    <w:rsid w:val="00550E66"/>
    <w:rPr>
      <w:sz w:val="11"/>
      <w:szCs w:val="11"/>
      <w:shd w:val="clear" w:color="auto" w:fill="FFFFFF"/>
    </w:rPr>
  </w:style>
  <w:style w:type="paragraph" w:customStyle="1" w:styleId="Footnote0">
    <w:name w:val="Footnote"/>
    <w:basedOn w:val="a"/>
    <w:link w:val="Footnote"/>
    <w:rsid w:val="00550E66"/>
    <w:pPr>
      <w:shd w:val="clear" w:color="auto" w:fill="FFFFFF"/>
      <w:overflowPunct/>
      <w:autoSpaceDE/>
      <w:autoSpaceDN/>
      <w:adjustRightInd/>
      <w:spacing w:line="134" w:lineRule="exact"/>
      <w:ind w:left="0" w:right="0" w:firstLine="0"/>
      <w:jc w:val="left"/>
      <w:textAlignment w:val="auto"/>
    </w:pPr>
    <w:rPr>
      <w:rFonts w:asciiTheme="minorHAnsi" w:eastAsiaTheme="minorHAnsi" w:hAnsiTheme="minorHAnsi" w:cstheme="minorBidi"/>
      <w:sz w:val="11"/>
      <w:szCs w:val="11"/>
      <w:lang w:eastAsia="en-US"/>
    </w:rPr>
  </w:style>
  <w:style w:type="character" w:customStyle="1" w:styleId="Bodytext72">
    <w:name w:val="Body text (7)2"/>
    <w:rsid w:val="00550E66"/>
    <w:rPr>
      <w:rFonts w:ascii="Times New Roman" w:hAnsi="Times New Roman" w:cs="Times New Roman"/>
      <w:noProof/>
      <w:spacing w:val="0"/>
      <w:sz w:val="11"/>
      <w:szCs w:val="11"/>
      <w:shd w:val="clear" w:color="auto" w:fill="FFFFFF"/>
    </w:rPr>
  </w:style>
  <w:style w:type="character" w:customStyle="1" w:styleId="Bodytext8NotItalic">
    <w:name w:val="Body text (8) + Not Italic"/>
    <w:rsid w:val="00550E66"/>
    <w:rPr>
      <w:rFonts w:ascii="Times New Roman" w:hAnsi="Times New Roman" w:cs="Times New Roman"/>
      <w:noProof/>
      <w:spacing w:val="0"/>
      <w:sz w:val="11"/>
      <w:szCs w:val="11"/>
      <w:shd w:val="clear" w:color="auto" w:fill="FFFFFF"/>
    </w:rPr>
  </w:style>
  <w:style w:type="character" w:customStyle="1" w:styleId="Bodytext8NotItalic2">
    <w:name w:val="Body text (8) + Not Italic2"/>
    <w:rsid w:val="00550E66"/>
    <w:rPr>
      <w:rFonts w:ascii="Times New Roman" w:hAnsi="Times New Roman" w:cs="Times New Roman"/>
      <w:noProof/>
      <w:spacing w:val="0"/>
      <w:sz w:val="11"/>
      <w:szCs w:val="11"/>
      <w:shd w:val="clear" w:color="auto" w:fill="FFFFFF"/>
    </w:rPr>
  </w:style>
  <w:style w:type="character" w:customStyle="1" w:styleId="Bodytext5Bold">
    <w:name w:val="Body text (5) + Bold"/>
    <w:rsid w:val="00550E66"/>
    <w:rPr>
      <w:rFonts w:ascii="Times New Roman" w:hAnsi="Times New Roman" w:cs="Times New Roman"/>
      <w:b/>
      <w:bCs/>
      <w:spacing w:val="0"/>
      <w:sz w:val="22"/>
      <w:szCs w:val="22"/>
      <w:shd w:val="clear" w:color="auto" w:fill="FFFFFF"/>
    </w:rPr>
  </w:style>
  <w:style w:type="character" w:customStyle="1" w:styleId="Bodytext3Spacing2pt">
    <w:name w:val="Body text (3) + Spacing 2 pt"/>
    <w:rsid w:val="00550E66"/>
    <w:rPr>
      <w:rFonts w:ascii="Times New Roman" w:hAnsi="Times New Roman" w:cs="Times New Roman"/>
      <w:b/>
      <w:bCs/>
      <w:i/>
      <w:iCs/>
      <w:spacing w:val="40"/>
      <w:sz w:val="26"/>
      <w:szCs w:val="26"/>
      <w:shd w:val="clear" w:color="auto" w:fill="FFFFFF"/>
      <w:lang w:val="en-US" w:eastAsia="en-US"/>
    </w:rPr>
  </w:style>
  <w:style w:type="character" w:customStyle="1" w:styleId="Heading1Spacing4pt">
    <w:name w:val="Heading #1 + Spacing 4 pt"/>
    <w:rsid w:val="00550E66"/>
    <w:rPr>
      <w:rFonts w:ascii="Times New Roman" w:hAnsi="Times New Roman" w:cs="Times New Roman"/>
      <w:b/>
      <w:bCs/>
      <w:spacing w:val="90"/>
      <w:sz w:val="25"/>
      <w:szCs w:val="25"/>
      <w:shd w:val="clear" w:color="auto" w:fill="FFFFFF"/>
    </w:rPr>
  </w:style>
  <w:style w:type="character" w:customStyle="1" w:styleId="Bodytext2Spacing-1pt">
    <w:name w:val="Body text (2) + Spacing -1 pt"/>
    <w:rsid w:val="00550E66"/>
    <w:rPr>
      <w:rFonts w:cs="Times New Roman"/>
      <w:b/>
      <w:bCs/>
      <w:spacing w:val="-30"/>
      <w:sz w:val="25"/>
      <w:szCs w:val="25"/>
      <w:u w:val="single"/>
      <w:shd w:val="clear" w:color="auto" w:fill="FFFFFF"/>
      <w:lang w:val="en-US" w:eastAsia="en-US"/>
    </w:rPr>
  </w:style>
  <w:style w:type="character" w:customStyle="1" w:styleId="BodytextSpacing2pt">
    <w:name w:val="Body text + Spacing 2 pt"/>
    <w:rsid w:val="00550E66"/>
    <w:rPr>
      <w:rFonts w:ascii="Times New Roman" w:hAnsi="Times New Roman" w:cs="Times New Roman"/>
      <w:spacing w:val="50"/>
      <w:sz w:val="25"/>
      <w:szCs w:val="25"/>
      <w:shd w:val="clear" w:color="auto" w:fill="FFFFFF"/>
    </w:rPr>
  </w:style>
  <w:style w:type="character" w:customStyle="1" w:styleId="PicturecaptionSpacing2pt">
    <w:name w:val="Picture caption + Spacing 2 pt"/>
    <w:rsid w:val="00550E66"/>
    <w:rPr>
      <w:rFonts w:ascii="Times New Roman" w:hAnsi="Times New Roman" w:cs="Times New Roman"/>
      <w:i/>
      <w:iCs/>
      <w:spacing w:val="40"/>
      <w:sz w:val="26"/>
      <w:szCs w:val="26"/>
      <w:shd w:val="clear" w:color="auto" w:fill="FFFFFF"/>
      <w:lang w:val="en-US" w:eastAsia="en-US"/>
    </w:rPr>
  </w:style>
  <w:style w:type="character" w:customStyle="1" w:styleId="Bodytext13pt1">
    <w:name w:val="Body text + 13 pt1"/>
    <w:aliases w:val="Italic1"/>
    <w:rsid w:val="00550E66"/>
    <w:rPr>
      <w:rFonts w:ascii="Times New Roman" w:hAnsi="Times New Roman" w:cs="Times New Roman"/>
      <w:i/>
      <w:iCs/>
      <w:spacing w:val="0"/>
      <w:sz w:val="26"/>
      <w:szCs w:val="26"/>
      <w:shd w:val="clear" w:color="auto" w:fill="FFFFFF"/>
    </w:rPr>
  </w:style>
  <w:style w:type="character" w:customStyle="1" w:styleId="Heading3">
    <w:name w:val="Heading #3_"/>
    <w:link w:val="Heading30"/>
    <w:locked/>
    <w:rsid w:val="00550E66"/>
    <w:rPr>
      <w:b/>
      <w:bCs/>
      <w:sz w:val="26"/>
      <w:szCs w:val="26"/>
      <w:shd w:val="clear" w:color="auto" w:fill="FFFFFF"/>
    </w:rPr>
  </w:style>
  <w:style w:type="paragraph" w:customStyle="1" w:styleId="Heading30">
    <w:name w:val="Heading #3"/>
    <w:basedOn w:val="a"/>
    <w:link w:val="Heading3"/>
    <w:rsid w:val="00550E66"/>
    <w:pPr>
      <w:shd w:val="clear" w:color="auto" w:fill="FFFFFF"/>
      <w:overflowPunct/>
      <w:autoSpaceDE/>
      <w:autoSpaceDN/>
      <w:adjustRightInd/>
      <w:spacing w:after="300" w:line="341" w:lineRule="exact"/>
      <w:ind w:left="0" w:right="0" w:hanging="1120"/>
      <w:jc w:val="left"/>
      <w:textAlignment w:val="auto"/>
      <w:outlineLvl w:val="2"/>
    </w:pPr>
    <w:rPr>
      <w:rFonts w:asciiTheme="minorHAnsi" w:eastAsiaTheme="minorHAnsi" w:hAnsiTheme="minorHAnsi" w:cstheme="minorBidi"/>
      <w:b/>
      <w:bCs/>
      <w:sz w:val="26"/>
      <w:szCs w:val="26"/>
      <w:lang w:eastAsia="en-US"/>
    </w:rPr>
  </w:style>
  <w:style w:type="character" w:customStyle="1" w:styleId="Bodytext2NotItalic">
    <w:name w:val="Body text (2) + Not Italic"/>
    <w:rsid w:val="00550E66"/>
    <w:rPr>
      <w:rFonts w:cs="Times New Roman"/>
      <w:b/>
      <w:bCs/>
      <w:sz w:val="26"/>
      <w:szCs w:val="26"/>
      <w:shd w:val="clear" w:color="auto" w:fill="FFFFFF"/>
    </w:rPr>
  </w:style>
  <w:style w:type="character" w:customStyle="1" w:styleId="BodytextItalic8">
    <w:name w:val="Body text + Italic8"/>
    <w:rsid w:val="00550E66"/>
    <w:rPr>
      <w:rFonts w:ascii="Times New Roman" w:hAnsi="Times New Roman" w:cs="Times New Roman"/>
      <w:i/>
      <w:iCs/>
      <w:spacing w:val="0"/>
      <w:sz w:val="26"/>
      <w:szCs w:val="26"/>
      <w:shd w:val="clear" w:color="auto" w:fill="FFFFFF"/>
    </w:rPr>
  </w:style>
  <w:style w:type="character" w:customStyle="1" w:styleId="BodytextItalic7">
    <w:name w:val="Body text + Italic7"/>
    <w:rsid w:val="00550E66"/>
    <w:rPr>
      <w:rFonts w:ascii="Times New Roman" w:hAnsi="Times New Roman" w:cs="Times New Roman"/>
      <w:i/>
      <w:iCs/>
      <w:spacing w:val="0"/>
      <w:sz w:val="26"/>
      <w:szCs w:val="26"/>
      <w:shd w:val="clear" w:color="auto" w:fill="FFFFFF"/>
    </w:rPr>
  </w:style>
  <w:style w:type="character" w:customStyle="1" w:styleId="BodytextItalic6">
    <w:name w:val="Body text + Italic6"/>
    <w:rsid w:val="00550E66"/>
    <w:rPr>
      <w:rFonts w:ascii="Times New Roman" w:hAnsi="Times New Roman" w:cs="Times New Roman"/>
      <w:i/>
      <w:iCs/>
      <w:spacing w:val="0"/>
      <w:sz w:val="26"/>
      <w:szCs w:val="26"/>
      <w:shd w:val="clear" w:color="auto" w:fill="FFFFFF"/>
    </w:rPr>
  </w:style>
  <w:style w:type="character" w:customStyle="1" w:styleId="BodytextItalic5">
    <w:name w:val="Body text + Italic5"/>
    <w:rsid w:val="00550E66"/>
    <w:rPr>
      <w:rFonts w:ascii="Times New Roman" w:hAnsi="Times New Roman" w:cs="Times New Roman"/>
      <w:i/>
      <w:iCs/>
      <w:spacing w:val="0"/>
      <w:sz w:val="26"/>
      <w:szCs w:val="26"/>
      <w:shd w:val="clear" w:color="auto" w:fill="FFFFFF"/>
    </w:rPr>
  </w:style>
  <w:style w:type="character" w:customStyle="1" w:styleId="Bodytext2NotItalic3">
    <w:name w:val="Body text (2) + Not Italic3"/>
    <w:rsid w:val="00550E66"/>
    <w:rPr>
      <w:rFonts w:cs="Times New Roman"/>
      <w:b/>
      <w:bCs/>
      <w:sz w:val="26"/>
      <w:szCs w:val="26"/>
      <w:shd w:val="clear" w:color="auto" w:fill="FFFFFF"/>
    </w:rPr>
  </w:style>
  <w:style w:type="character" w:customStyle="1" w:styleId="Heading1Spacing2pt">
    <w:name w:val="Heading #1 + Spacing 2 pt"/>
    <w:rsid w:val="00550E66"/>
    <w:rPr>
      <w:rFonts w:ascii="Times New Roman" w:hAnsi="Times New Roman" w:cs="Times New Roman"/>
      <w:b/>
      <w:bCs/>
      <w:spacing w:val="40"/>
      <w:sz w:val="26"/>
      <w:szCs w:val="26"/>
      <w:shd w:val="clear" w:color="auto" w:fill="FFFFFF"/>
      <w:lang w:val="en-US" w:eastAsia="en-US"/>
    </w:rPr>
  </w:style>
  <w:style w:type="character" w:customStyle="1" w:styleId="Bodytext2NotItalic2">
    <w:name w:val="Body text (2) + Not Italic2"/>
    <w:rsid w:val="00550E66"/>
    <w:rPr>
      <w:rFonts w:cs="Times New Roman"/>
      <w:b/>
      <w:bCs/>
      <w:sz w:val="26"/>
      <w:szCs w:val="26"/>
      <w:shd w:val="clear" w:color="auto" w:fill="FFFFFF"/>
    </w:rPr>
  </w:style>
  <w:style w:type="character" w:customStyle="1" w:styleId="BodytextBold13">
    <w:name w:val="Body text + Bold13"/>
    <w:rsid w:val="00550E66"/>
    <w:rPr>
      <w:rFonts w:ascii="Times New Roman" w:hAnsi="Times New Roman" w:cs="Times New Roman"/>
      <w:b/>
      <w:bCs/>
      <w:spacing w:val="0"/>
      <w:sz w:val="26"/>
      <w:szCs w:val="26"/>
      <w:shd w:val="clear" w:color="auto" w:fill="FFFFFF"/>
    </w:rPr>
  </w:style>
  <w:style w:type="character" w:customStyle="1" w:styleId="BodytextBold12">
    <w:name w:val="Body text + Bold12"/>
    <w:rsid w:val="00550E66"/>
    <w:rPr>
      <w:rFonts w:ascii="Times New Roman" w:hAnsi="Times New Roman" w:cs="Times New Roman"/>
      <w:b/>
      <w:bCs/>
      <w:spacing w:val="0"/>
      <w:sz w:val="26"/>
      <w:szCs w:val="26"/>
      <w:shd w:val="clear" w:color="auto" w:fill="FFFFFF"/>
    </w:rPr>
  </w:style>
  <w:style w:type="character" w:customStyle="1" w:styleId="BodytextBold8">
    <w:name w:val="Body text + Bold8"/>
    <w:rsid w:val="00550E66"/>
    <w:rPr>
      <w:rFonts w:ascii="Times New Roman" w:hAnsi="Times New Roman" w:cs="Times New Roman"/>
      <w:b/>
      <w:bCs/>
      <w:spacing w:val="0"/>
      <w:sz w:val="26"/>
      <w:szCs w:val="26"/>
      <w:shd w:val="clear" w:color="auto" w:fill="FFFFFF"/>
    </w:rPr>
  </w:style>
  <w:style w:type="character" w:customStyle="1" w:styleId="BodytextBold7">
    <w:name w:val="Body text + Bold7"/>
    <w:rsid w:val="00550E66"/>
    <w:rPr>
      <w:rFonts w:ascii="Times New Roman" w:hAnsi="Times New Roman" w:cs="Times New Roman"/>
      <w:b/>
      <w:bCs/>
      <w:spacing w:val="0"/>
      <w:sz w:val="26"/>
      <w:szCs w:val="26"/>
      <w:shd w:val="clear" w:color="auto" w:fill="FFFFFF"/>
    </w:rPr>
  </w:style>
  <w:style w:type="character" w:customStyle="1" w:styleId="Bodytext35">
    <w:name w:val="Body text3"/>
    <w:rsid w:val="00550E66"/>
    <w:rPr>
      <w:rFonts w:ascii="Times New Roman" w:hAnsi="Times New Roman" w:cs="Times New Roman"/>
      <w:spacing w:val="0"/>
      <w:sz w:val="26"/>
      <w:szCs w:val="26"/>
      <w:u w:val="single"/>
      <w:shd w:val="clear" w:color="auto" w:fill="FFFFFF"/>
    </w:rPr>
  </w:style>
  <w:style w:type="paragraph" w:customStyle="1" w:styleId="Heading11">
    <w:name w:val="Heading #11"/>
    <w:basedOn w:val="a"/>
    <w:rsid w:val="00550E66"/>
    <w:pPr>
      <w:shd w:val="clear" w:color="auto" w:fill="FFFFFF"/>
      <w:overflowPunct/>
      <w:autoSpaceDE/>
      <w:autoSpaceDN/>
      <w:adjustRightInd/>
      <w:spacing w:before="240" w:line="336" w:lineRule="exact"/>
      <w:ind w:left="0" w:right="0" w:firstLine="560"/>
      <w:textAlignment w:val="auto"/>
      <w:outlineLvl w:val="0"/>
    </w:pPr>
    <w:rPr>
      <w:b/>
      <w:bCs/>
      <w:sz w:val="26"/>
      <w:szCs w:val="26"/>
    </w:rPr>
  </w:style>
  <w:style w:type="character" w:customStyle="1" w:styleId="FontStyle16">
    <w:name w:val="Font Style16"/>
    <w:uiPriority w:val="99"/>
    <w:rsid w:val="00550E66"/>
    <w:rPr>
      <w:rFonts w:ascii="Times New Roman" w:hAnsi="Times New Roman" w:cs="Times New Roman"/>
      <w:sz w:val="30"/>
      <w:szCs w:val="30"/>
    </w:rPr>
  </w:style>
  <w:style w:type="character" w:customStyle="1" w:styleId="apple-style-span">
    <w:name w:val="apple-style-span"/>
    <w:rsid w:val="00550E66"/>
  </w:style>
  <w:style w:type="paragraph" w:customStyle="1" w:styleId="affffffff3">
    <w:name w:val="пункт"/>
    <w:basedOn w:val="a"/>
    <w:rsid w:val="00550E66"/>
    <w:pPr>
      <w:spacing w:before="120" w:after="120" w:line="240" w:lineRule="auto"/>
      <w:ind w:left="1417" w:right="0" w:hanging="709"/>
    </w:pPr>
    <w:rPr>
      <w:rFonts w:ascii="Times New Roman CYR" w:eastAsia="Calibri" w:hAnsi="Times New Roman CYR" w:cs="Times New Roman CYR"/>
      <w:kern w:val="16"/>
      <w:sz w:val="24"/>
      <w:szCs w:val="24"/>
    </w:rPr>
  </w:style>
  <w:style w:type="character" w:customStyle="1" w:styleId="FontStyle21">
    <w:name w:val="Font Style21"/>
    <w:rsid w:val="00550E66"/>
    <w:rPr>
      <w:rFonts w:ascii="Times New Roman" w:hAnsi="Times New Roman" w:cs="Times New Roman"/>
      <w:sz w:val="30"/>
      <w:szCs w:val="30"/>
    </w:rPr>
  </w:style>
  <w:style w:type="character" w:customStyle="1" w:styleId="11b">
    <w:name w:val="Основной текст + 11"/>
    <w:aliases w:val="5 pt3"/>
    <w:rsid w:val="00550E66"/>
    <w:rPr>
      <w:rFonts w:ascii="Times New Roman" w:hAnsi="Times New Roman" w:cs="Times New Roman"/>
      <w:spacing w:val="0"/>
      <w:sz w:val="23"/>
      <w:szCs w:val="23"/>
      <w:shd w:val="clear" w:color="auto" w:fill="FFFFFF"/>
    </w:rPr>
  </w:style>
  <w:style w:type="table" w:customStyle="1" w:styleId="1111110">
    <w:name w:val="Сетка таблицы111111"/>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9">
    <w:name w:val="Основной текст31"/>
    <w:rsid w:val="00550E66"/>
    <w:rPr>
      <w:rFonts w:ascii="Times New Roman" w:hAnsi="Times New Roman" w:cs="Times New Roman"/>
      <w:spacing w:val="0"/>
      <w:sz w:val="26"/>
      <w:szCs w:val="26"/>
      <w:shd w:val="clear" w:color="auto" w:fill="FFFFFF"/>
    </w:rPr>
  </w:style>
  <w:style w:type="paragraph" w:customStyle="1" w:styleId="Style3">
    <w:name w:val="Style3"/>
    <w:basedOn w:val="a"/>
    <w:rsid w:val="00550E66"/>
    <w:pPr>
      <w:widowControl w:val="0"/>
      <w:overflowPunct/>
      <w:spacing w:line="323" w:lineRule="exact"/>
      <w:ind w:left="0" w:right="0" w:firstLine="734"/>
      <w:textAlignment w:val="auto"/>
    </w:pPr>
    <w:rPr>
      <w:sz w:val="24"/>
      <w:szCs w:val="24"/>
    </w:rPr>
  </w:style>
  <w:style w:type="paragraph" w:customStyle="1" w:styleId="FORMATTEXT">
    <w:name w:val=".FORMATTEXT"/>
    <w:uiPriority w:val="99"/>
    <w:rsid w:val="00550E6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rsid w:val="00550E66"/>
    <w:pPr>
      <w:widowControl w:val="0"/>
      <w:overflowPunct/>
      <w:spacing w:line="355" w:lineRule="exact"/>
      <w:ind w:left="0" w:right="0" w:firstLine="0"/>
      <w:jc w:val="center"/>
      <w:textAlignment w:val="auto"/>
    </w:pPr>
    <w:rPr>
      <w:rFonts w:ascii="Franklin Gothic Demi" w:hAnsi="Franklin Gothic Demi"/>
      <w:sz w:val="24"/>
      <w:szCs w:val="24"/>
    </w:rPr>
  </w:style>
  <w:style w:type="character" w:customStyle="1" w:styleId="FontStyle37">
    <w:name w:val="Font Style37"/>
    <w:uiPriority w:val="99"/>
    <w:rsid w:val="00550E66"/>
    <w:rPr>
      <w:rFonts w:ascii="Times New Roman" w:hAnsi="Times New Roman" w:cs="Times New Roman"/>
      <w:b/>
      <w:bCs/>
      <w:sz w:val="26"/>
      <w:szCs w:val="26"/>
    </w:rPr>
  </w:style>
  <w:style w:type="paragraph" w:customStyle="1" w:styleId="Style12">
    <w:name w:val="Style12"/>
    <w:basedOn w:val="a"/>
    <w:uiPriority w:val="99"/>
    <w:rsid w:val="00550E66"/>
    <w:pPr>
      <w:widowControl w:val="0"/>
      <w:overflowPunct/>
      <w:spacing w:line="488" w:lineRule="exact"/>
      <w:ind w:left="0" w:right="0" w:firstLine="710"/>
      <w:textAlignment w:val="auto"/>
    </w:pPr>
    <w:rPr>
      <w:rFonts w:ascii="Franklin Gothic Demi" w:hAnsi="Franklin Gothic Demi"/>
      <w:sz w:val="24"/>
      <w:szCs w:val="24"/>
    </w:rPr>
  </w:style>
  <w:style w:type="paragraph" w:customStyle="1" w:styleId="Style13">
    <w:name w:val="Style13"/>
    <w:basedOn w:val="a"/>
    <w:uiPriority w:val="99"/>
    <w:rsid w:val="00550E66"/>
    <w:pPr>
      <w:widowControl w:val="0"/>
      <w:overflowPunct/>
      <w:spacing w:line="226" w:lineRule="exact"/>
      <w:ind w:left="0" w:right="0" w:firstLine="0"/>
      <w:textAlignment w:val="auto"/>
    </w:pPr>
    <w:rPr>
      <w:rFonts w:ascii="Franklin Gothic Demi" w:hAnsi="Franklin Gothic Demi"/>
      <w:sz w:val="24"/>
      <w:szCs w:val="24"/>
    </w:rPr>
  </w:style>
  <w:style w:type="character" w:customStyle="1" w:styleId="FontStyle38">
    <w:name w:val="Font Style38"/>
    <w:uiPriority w:val="99"/>
    <w:rsid w:val="00550E66"/>
    <w:rPr>
      <w:rFonts w:ascii="Times New Roman" w:hAnsi="Times New Roman" w:cs="Times New Roman"/>
      <w:sz w:val="26"/>
      <w:szCs w:val="26"/>
    </w:rPr>
  </w:style>
  <w:style w:type="character" w:customStyle="1" w:styleId="FontStyle39">
    <w:name w:val="Font Style39"/>
    <w:uiPriority w:val="99"/>
    <w:rsid w:val="00550E66"/>
    <w:rPr>
      <w:rFonts w:ascii="Arial" w:hAnsi="Arial" w:cs="Arial"/>
      <w:b/>
      <w:bCs/>
      <w:sz w:val="18"/>
      <w:szCs w:val="18"/>
    </w:rPr>
  </w:style>
  <w:style w:type="character" w:customStyle="1" w:styleId="FontStyle40">
    <w:name w:val="Font Style40"/>
    <w:uiPriority w:val="99"/>
    <w:rsid w:val="00550E66"/>
    <w:rPr>
      <w:rFonts w:ascii="Franklin Gothic Medium Cond" w:hAnsi="Franklin Gothic Medium Cond" w:cs="Franklin Gothic Medium Cond"/>
      <w:sz w:val="22"/>
      <w:szCs w:val="22"/>
    </w:rPr>
  </w:style>
  <w:style w:type="character" w:customStyle="1" w:styleId="FontStyle50">
    <w:name w:val="Font Style50"/>
    <w:uiPriority w:val="99"/>
    <w:rsid w:val="00550E66"/>
    <w:rPr>
      <w:rFonts w:ascii="Arial" w:hAnsi="Arial" w:cs="Arial"/>
      <w:sz w:val="16"/>
      <w:szCs w:val="16"/>
    </w:rPr>
  </w:style>
  <w:style w:type="paragraph" w:customStyle="1" w:styleId="Style15">
    <w:name w:val="Style15"/>
    <w:basedOn w:val="a"/>
    <w:uiPriority w:val="99"/>
    <w:rsid w:val="00550E66"/>
    <w:pPr>
      <w:widowControl w:val="0"/>
      <w:overflowPunct/>
      <w:spacing w:line="452" w:lineRule="exact"/>
      <w:ind w:left="0" w:right="0" w:firstLine="0"/>
      <w:textAlignment w:val="auto"/>
    </w:pPr>
    <w:rPr>
      <w:rFonts w:ascii="Franklin Gothic Demi" w:hAnsi="Franklin Gothic Demi"/>
      <w:sz w:val="24"/>
      <w:szCs w:val="24"/>
    </w:rPr>
  </w:style>
  <w:style w:type="paragraph" w:customStyle="1" w:styleId="Style16">
    <w:name w:val="Style16"/>
    <w:basedOn w:val="a"/>
    <w:uiPriority w:val="99"/>
    <w:rsid w:val="00550E66"/>
    <w:pPr>
      <w:widowControl w:val="0"/>
      <w:overflowPunct/>
      <w:spacing w:line="445" w:lineRule="exact"/>
      <w:ind w:left="0" w:right="0" w:firstLine="696"/>
      <w:textAlignment w:val="auto"/>
    </w:pPr>
    <w:rPr>
      <w:rFonts w:ascii="Franklin Gothic Demi" w:hAnsi="Franklin Gothic Demi"/>
      <w:sz w:val="24"/>
      <w:szCs w:val="24"/>
    </w:rPr>
  </w:style>
  <w:style w:type="character" w:customStyle="1" w:styleId="FontStyle237">
    <w:name w:val="Font Style237"/>
    <w:uiPriority w:val="99"/>
    <w:rsid w:val="00550E66"/>
    <w:rPr>
      <w:rFonts w:ascii="Times New Roman" w:hAnsi="Times New Roman" w:cs="Times New Roman"/>
      <w:sz w:val="26"/>
      <w:szCs w:val="26"/>
    </w:rPr>
  </w:style>
  <w:style w:type="paragraph" w:customStyle="1" w:styleId="Style1">
    <w:name w:val="Style1"/>
    <w:basedOn w:val="a"/>
    <w:rsid w:val="00550E66"/>
    <w:pPr>
      <w:widowControl w:val="0"/>
      <w:overflowPunct/>
      <w:spacing w:line="480" w:lineRule="exact"/>
      <w:ind w:left="0" w:right="0" w:firstLine="538"/>
      <w:textAlignment w:val="auto"/>
    </w:pPr>
    <w:rPr>
      <w:sz w:val="24"/>
      <w:szCs w:val="24"/>
    </w:rPr>
  </w:style>
  <w:style w:type="paragraph" w:customStyle="1" w:styleId="Style8">
    <w:name w:val="Style8"/>
    <w:basedOn w:val="a"/>
    <w:uiPriority w:val="99"/>
    <w:rsid w:val="00550E66"/>
    <w:pPr>
      <w:widowControl w:val="0"/>
      <w:overflowPunct/>
      <w:spacing w:line="485" w:lineRule="exact"/>
      <w:ind w:left="0" w:right="0" w:firstLine="0"/>
      <w:textAlignment w:val="auto"/>
    </w:pPr>
    <w:rPr>
      <w:sz w:val="24"/>
      <w:szCs w:val="24"/>
    </w:rPr>
  </w:style>
  <w:style w:type="paragraph" w:customStyle="1" w:styleId="Style10">
    <w:name w:val="Style10"/>
    <w:basedOn w:val="a"/>
    <w:rsid w:val="00550E66"/>
    <w:pPr>
      <w:widowControl w:val="0"/>
      <w:overflowPunct/>
      <w:spacing w:line="480" w:lineRule="exact"/>
      <w:ind w:left="0" w:right="0" w:firstLine="696"/>
      <w:jc w:val="left"/>
      <w:textAlignment w:val="auto"/>
    </w:pPr>
    <w:rPr>
      <w:sz w:val="24"/>
      <w:szCs w:val="24"/>
    </w:rPr>
  </w:style>
  <w:style w:type="character" w:customStyle="1" w:styleId="FontStyle17">
    <w:name w:val="Font Style17"/>
    <w:rsid w:val="00550E66"/>
    <w:rPr>
      <w:rFonts w:ascii="Times New Roman" w:hAnsi="Times New Roman" w:cs="Times New Roman"/>
      <w:sz w:val="26"/>
      <w:szCs w:val="26"/>
    </w:rPr>
  </w:style>
  <w:style w:type="character" w:customStyle="1" w:styleId="FontStyle34">
    <w:name w:val="Font Style34"/>
    <w:uiPriority w:val="99"/>
    <w:rsid w:val="00550E66"/>
    <w:rPr>
      <w:rFonts w:ascii="Times New Roman" w:hAnsi="Times New Roman" w:cs="Times New Roman"/>
      <w:sz w:val="26"/>
      <w:szCs w:val="26"/>
    </w:rPr>
  </w:style>
  <w:style w:type="character" w:customStyle="1" w:styleId="FontStyle47">
    <w:name w:val="Font Style47"/>
    <w:uiPriority w:val="99"/>
    <w:rsid w:val="00550E66"/>
    <w:rPr>
      <w:rFonts w:ascii="Times New Roman" w:hAnsi="Times New Roman" w:cs="Times New Roman"/>
      <w:sz w:val="26"/>
      <w:szCs w:val="26"/>
    </w:rPr>
  </w:style>
  <w:style w:type="paragraph" w:customStyle="1" w:styleId="Style28">
    <w:name w:val="Style28"/>
    <w:basedOn w:val="a"/>
    <w:uiPriority w:val="99"/>
    <w:rsid w:val="00550E66"/>
    <w:pPr>
      <w:widowControl w:val="0"/>
      <w:overflowPunct/>
      <w:spacing w:line="254" w:lineRule="exact"/>
      <w:ind w:left="0" w:right="0" w:firstLine="0"/>
      <w:jc w:val="left"/>
      <w:textAlignment w:val="auto"/>
    </w:pPr>
    <w:rPr>
      <w:sz w:val="24"/>
      <w:szCs w:val="24"/>
    </w:rPr>
  </w:style>
  <w:style w:type="paragraph" w:customStyle="1" w:styleId="Style43">
    <w:name w:val="Style43"/>
    <w:basedOn w:val="a"/>
    <w:uiPriority w:val="99"/>
    <w:rsid w:val="00550E66"/>
    <w:pPr>
      <w:widowControl w:val="0"/>
      <w:overflowPunct/>
      <w:spacing w:line="302" w:lineRule="exact"/>
      <w:ind w:left="0" w:right="0" w:firstLine="0"/>
      <w:jc w:val="center"/>
      <w:textAlignment w:val="auto"/>
    </w:pPr>
    <w:rPr>
      <w:sz w:val="24"/>
      <w:szCs w:val="24"/>
    </w:rPr>
  </w:style>
  <w:style w:type="character" w:customStyle="1" w:styleId="FontStyle52">
    <w:name w:val="Font Style52"/>
    <w:uiPriority w:val="99"/>
    <w:rsid w:val="00550E66"/>
    <w:rPr>
      <w:rFonts w:ascii="Times New Roman" w:hAnsi="Times New Roman" w:cs="Times New Roman"/>
      <w:sz w:val="22"/>
      <w:szCs w:val="22"/>
    </w:rPr>
  </w:style>
  <w:style w:type="character" w:customStyle="1" w:styleId="FontStyle56">
    <w:name w:val="Font Style56"/>
    <w:uiPriority w:val="99"/>
    <w:rsid w:val="00550E66"/>
    <w:rPr>
      <w:rFonts w:ascii="Times New Roman" w:hAnsi="Times New Roman" w:cs="Times New Roman"/>
      <w:b/>
      <w:bCs/>
      <w:sz w:val="20"/>
      <w:szCs w:val="20"/>
    </w:rPr>
  </w:style>
  <w:style w:type="paragraph" w:customStyle="1" w:styleId="Style6">
    <w:name w:val="Style6"/>
    <w:basedOn w:val="a"/>
    <w:uiPriority w:val="99"/>
    <w:rsid w:val="00550E66"/>
    <w:pPr>
      <w:widowControl w:val="0"/>
      <w:overflowPunct/>
      <w:spacing w:line="322" w:lineRule="exact"/>
      <w:ind w:left="0" w:right="0" w:hanging="350"/>
      <w:textAlignment w:val="auto"/>
    </w:pPr>
    <w:rPr>
      <w:sz w:val="24"/>
      <w:szCs w:val="24"/>
    </w:rPr>
  </w:style>
  <w:style w:type="paragraph" w:customStyle="1" w:styleId="Style11">
    <w:name w:val="Style11"/>
    <w:basedOn w:val="a"/>
    <w:uiPriority w:val="99"/>
    <w:rsid w:val="00550E66"/>
    <w:pPr>
      <w:widowControl w:val="0"/>
      <w:overflowPunct/>
      <w:spacing w:line="322" w:lineRule="exact"/>
      <w:ind w:left="0" w:right="0" w:firstLine="0"/>
      <w:jc w:val="center"/>
      <w:textAlignment w:val="auto"/>
    </w:pPr>
    <w:rPr>
      <w:sz w:val="24"/>
      <w:szCs w:val="24"/>
    </w:rPr>
  </w:style>
  <w:style w:type="paragraph" w:customStyle="1" w:styleId="Style14">
    <w:name w:val="Style14"/>
    <w:basedOn w:val="a"/>
    <w:uiPriority w:val="99"/>
    <w:rsid w:val="00550E66"/>
    <w:pPr>
      <w:widowControl w:val="0"/>
      <w:overflowPunct/>
      <w:spacing w:line="480" w:lineRule="exact"/>
      <w:ind w:left="0" w:right="0" w:firstLine="0"/>
      <w:jc w:val="left"/>
      <w:textAlignment w:val="auto"/>
    </w:pPr>
    <w:rPr>
      <w:sz w:val="24"/>
      <w:szCs w:val="24"/>
    </w:rPr>
  </w:style>
  <w:style w:type="paragraph" w:customStyle="1" w:styleId="Style17">
    <w:name w:val="Style17"/>
    <w:basedOn w:val="a"/>
    <w:uiPriority w:val="99"/>
    <w:rsid w:val="00550E66"/>
    <w:pPr>
      <w:widowControl w:val="0"/>
      <w:overflowPunct/>
      <w:spacing w:line="317" w:lineRule="exact"/>
      <w:ind w:left="0" w:right="0" w:firstLine="0"/>
      <w:textAlignment w:val="auto"/>
    </w:pPr>
    <w:rPr>
      <w:sz w:val="24"/>
      <w:szCs w:val="24"/>
    </w:rPr>
  </w:style>
  <w:style w:type="paragraph" w:customStyle="1" w:styleId="Style18">
    <w:name w:val="Style18"/>
    <w:basedOn w:val="a"/>
    <w:uiPriority w:val="99"/>
    <w:rsid w:val="00550E66"/>
    <w:pPr>
      <w:widowControl w:val="0"/>
      <w:overflowPunct/>
      <w:spacing w:line="346" w:lineRule="exact"/>
      <w:ind w:left="0" w:right="0" w:hanging="144"/>
      <w:jc w:val="left"/>
      <w:textAlignment w:val="auto"/>
    </w:pPr>
    <w:rPr>
      <w:sz w:val="24"/>
      <w:szCs w:val="24"/>
    </w:rPr>
  </w:style>
  <w:style w:type="paragraph" w:customStyle="1" w:styleId="Style19">
    <w:name w:val="Style19"/>
    <w:basedOn w:val="a"/>
    <w:uiPriority w:val="99"/>
    <w:rsid w:val="00550E66"/>
    <w:pPr>
      <w:widowControl w:val="0"/>
      <w:overflowPunct/>
      <w:spacing w:line="240" w:lineRule="auto"/>
      <w:ind w:left="0" w:right="0" w:firstLine="0"/>
      <w:jc w:val="left"/>
      <w:textAlignment w:val="auto"/>
    </w:pPr>
    <w:rPr>
      <w:sz w:val="24"/>
      <w:szCs w:val="24"/>
    </w:rPr>
  </w:style>
  <w:style w:type="paragraph" w:customStyle="1" w:styleId="Style20">
    <w:name w:val="Style20"/>
    <w:basedOn w:val="a"/>
    <w:uiPriority w:val="99"/>
    <w:rsid w:val="00550E66"/>
    <w:pPr>
      <w:widowControl w:val="0"/>
      <w:overflowPunct/>
      <w:spacing w:line="269" w:lineRule="exact"/>
      <w:ind w:left="0" w:right="0" w:firstLine="0"/>
      <w:jc w:val="left"/>
      <w:textAlignment w:val="auto"/>
    </w:pPr>
    <w:rPr>
      <w:sz w:val="24"/>
      <w:szCs w:val="24"/>
    </w:rPr>
  </w:style>
  <w:style w:type="paragraph" w:customStyle="1" w:styleId="Style21">
    <w:name w:val="Style21"/>
    <w:basedOn w:val="a"/>
    <w:uiPriority w:val="99"/>
    <w:rsid w:val="00550E66"/>
    <w:pPr>
      <w:widowControl w:val="0"/>
      <w:overflowPunct/>
      <w:spacing w:line="240" w:lineRule="auto"/>
      <w:ind w:left="0" w:right="0" w:firstLine="0"/>
      <w:jc w:val="left"/>
      <w:textAlignment w:val="auto"/>
    </w:pPr>
    <w:rPr>
      <w:sz w:val="24"/>
      <w:szCs w:val="24"/>
    </w:rPr>
  </w:style>
  <w:style w:type="paragraph" w:customStyle="1" w:styleId="Style22">
    <w:name w:val="Style22"/>
    <w:basedOn w:val="a"/>
    <w:uiPriority w:val="99"/>
    <w:rsid w:val="00550E66"/>
    <w:pPr>
      <w:widowControl w:val="0"/>
      <w:overflowPunct/>
      <w:spacing w:line="240" w:lineRule="auto"/>
      <w:ind w:left="0" w:right="0" w:firstLine="0"/>
      <w:jc w:val="left"/>
      <w:textAlignment w:val="auto"/>
    </w:pPr>
    <w:rPr>
      <w:sz w:val="24"/>
      <w:szCs w:val="24"/>
    </w:rPr>
  </w:style>
  <w:style w:type="paragraph" w:customStyle="1" w:styleId="Style23">
    <w:name w:val="Style23"/>
    <w:basedOn w:val="a"/>
    <w:uiPriority w:val="99"/>
    <w:rsid w:val="00550E66"/>
    <w:pPr>
      <w:widowControl w:val="0"/>
      <w:overflowPunct/>
      <w:spacing w:line="240" w:lineRule="auto"/>
      <w:ind w:left="0" w:right="0" w:firstLine="0"/>
      <w:jc w:val="left"/>
      <w:textAlignment w:val="auto"/>
    </w:pPr>
    <w:rPr>
      <w:sz w:val="24"/>
      <w:szCs w:val="24"/>
    </w:rPr>
  </w:style>
  <w:style w:type="paragraph" w:customStyle="1" w:styleId="Style24">
    <w:name w:val="Style24"/>
    <w:basedOn w:val="a"/>
    <w:uiPriority w:val="99"/>
    <w:rsid w:val="00550E66"/>
    <w:pPr>
      <w:widowControl w:val="0"/>
      <w:overflowPunct/>
      <w:spacing w:line="240" w:lineRule="auto"/>
      <w:ind w:left="0" w:right="0" w:firstLine="0"/>
      <w:jc w:val="left"/>
      <w:textAlignment w:val="auto"/>
    </w:pPr>
    <w:rPr>
      <w:sz w:val="24"/>
      <w:szCs w:val="24"/>
    </w:rPr>
  </w:style>
  <w:style w:type="paragraph" w:customStyle="1" w:styleId="Style25">
    <w:name w:val="Style25"/>
    <w:basedOn w:val="a"/>
    <w:uiPriority w:val="99"/>
    <w:rsid w:val="00550E66"/>
    <w:pPr>
      <w:widowControl w:val="0"/>
      <w:overflowPunct/>
      <w:spacing w:line="269" w:lineRule="exact"/>
      <w:ind w:left="0" w:right="0" w:firstLine="0"/>
      <w:textAlignment w:val="auto"/>
    </w:pPr>
    <w:rPr>
      <w:sz w:val="24"/>
      <w:szCs w:val="24"/>
    </w:rPr>
  </w:style>
  <w:style w:type="paragraph" w:customStyle="1" w:styleId="Style26">
    <w:name w:val="Style26"/>
    <w:basedOn w:val="a"/>
    <w:uiPriority w:val="99"/>
    <w:rsid w:val="00550E66"/>
    <w:pPr>
      <w:widowControl w:val="0"/>
      <w:overflowPunct/>
      <w:spacing w:line="240" w:lineRule="auto"/>
      <w:ind w:left="0" w:right="0" w:firstLine="0"/>
      <w:jc w:val="left"/>
      <w:textAlignment w:val="auto"/>
    </w:pPr>
    <w:rPr>
      <w:sz w:val="24"/>
      <w:szCs w:val="24"/>
    </w:rPr>
  </w:style>
  <w:style w:type="paragraph" w:customStyle="1" w:styleId="Style27">
    <w:name w:val="Style27"/>
    <w:basedOn w:val="a"/>
    <w:uiPriority w:val="99"/>
    <w:rsid w:val="00550E66"/>
    <w:pPr>
      <w:widowControl w:val="0"/>
      <w:overflowPunct/>
      <w:spacing w:line="314" w:lineRule="exact"/>
      <w:ind w:left="0" w:right="0" w:firstLine="0"/>
      <w:jc w:val="center"/>
      <w:textAlignment w:val="auto"/>
    </w:pPr>
    <w:rPr>
      <w:sz w:val="24"/>
      <w:szCs w:val="24"/>
    </w:rPr>
  </w:style>
  <w:style w:type="paragraph" w:customStyle="1" w:styleId="Style29">
    <w:name w:val="Style29"/>
    <w:basedOn w:val="a"/>
    <w:uiPriority w:val="99"/>
    <w:rsid w:val="00550E66"/>
    <w:pPr>
      <w:widowControl w:val="0"/>
      <w:overflowPunct/>
      <w:spacing w:line="222" w:lineRule="exact"/>
      <w:ind w:left="0" w:right="0" w:firstLine="0"/>
      <w:jc w:val="center"/>
      <w:textAlignment w:val="auto"/>
    </w:pPr>
    <w:rPr>
      <w:sz w:val="24"/>
      <w:szCs w:val="24"/>
    </w:rPr>
  </w:style>
  <w:style w:type="paragraph" w:customStyle="1" w:styleId="Style30">
    <w:name w:val="Style30"/>
    <w:basedOn w:val="a"/>
    <w:uiPriority w:val="99"/>
    <w:rsid w:val="00550E66"/>
    <w:pPr>
      <w:widowControl w:val="0"/>
      <w:overflowPunct/>
      <w:spacing w:line="240" w:lineRule="auto"/>
      <w:ind w:left="0" w:right="0" w:firstLine="0"/>
      <w:jc w:val="left"/>
      <w:textAlignment w:val="auto"/>
    </w:pPr>
    <w:rPr>
      <w:sz w:val="24"/>
      <w:szCs w:val="24"/>
    </w:rPr>
  </w:style>
  <w:style w:type="paragraph" w:customStyle="1" w:styleId="Style31">
    <w:name w:val="Style31"/>
    <w:basedOn w:val="a"/>
    <w:uiPriority w:val="99"/>
    <w:rsid w:val="00550E66"/>
    <w:pPr>
      <w:widowControl w:val="0"/>
      <w:overflowPunct/>
      <w:spacing w:line="240" w:lineRule="auto"/>
      <w:ind w:left="0" w:right="0" w:firstLine="0"/>
      <w:jc w:val="left"/>
      <w:textAlignment w:val="auto"/>
    </w:pPr>
    <w:rPr>
      <w:sz w:val="24"/>
      <w:szCs w:val="24"/>
    </w:rPr>
  </w:style>
  <w:style w:type="paragraph" w:customStyle="1" w:styleId="Style33">
    <w:name w:val="Style33"/>
    <w:basedOn w:val="a"/>
    <w:uiPriority w:val="99"/>
    <w:rsid w:val="00550E66"/>
    <w:pPr>
      <w:widowControl w:val="0"/>
      <w:overflowPunct/>
      <w:spacing w:line="221" w:lineRule="exact"/>
      <w:ind w:left="0" w:right="0" w:firstLine="0"/>
      <w:jc w:val="center"/>
      <w:textAlignment w:val="auto"/>
    </w:pPr>
    <w:rPr>
      <w:sz w:val="24"/>
      <w:szCs w:val="24"/>
    </w:rPr>
  </w:style>
  <w:style w:type="paragraph" w:customStyle="1" w:styleId="Style34">
    <w:name w:val="Style34"/>
    <w:basedOn w:val="a"/>
    <w:uiPriority w:val="99"/>
    <w:rsid w:val="00550E66"/>
    <w:pPr>
      <w:widowControl w:val="0"/>
      <w:overflowPunct/>
      <w:spacing w:line="240" w:lineRule="auto"/>
      <w:ind w:left="0" w:right="0" w:firstLine="0"/>
      <w:jc w:val="left"/>
      <w:textAlignment w:val="auto"/>
    </w:pPr>
    <w:rPr>
      <w:sz w:val="24"/>
      <w:szCs w:val="24"/>
    </w:rPr>
  </w:style>
  <w:style w:type="paragraph" w:customStyle="1" w:styleId="Style35">
    <w:name w:val="Style35"/>
    <w:basedOn w:val="a"/>
    <w:uiPriority w:val="99"/>
    <w:rsid w:val="00550E66"/>
    <w:pPr>
      <w:widowControl w:val="0"/>
      <w:overflowPunct/>
      <w:spacing w:line="240" w:lineRule="auto"/>
      <w:ind w:left="0" w:right="0" w:firstLine="0"/>
      <w:jc w:val="left"/>
      <w:textAlignment w:val="auto"/>
    </w:pPr>
    <w:rPr>
      <w:sz w:val="24"/>
      <w:szCs w:val="24"/>
    </w:rPr>
  </w:style>
  <w:style w:type="paragraph" w:customStyle="1" w:styleId="Style36">
    <w:name w:val="Style36"/>
    <w:basedOn w:val="a"/>
    <w:uiPriority w:val="99"/>
    <w:rsid w:val="00550E66"/>
    <w:pPr>
      <w:widowControl w:val="0"/>
      <w:overflowPunct/>
      <w:spacing w:line="264" w:lineRule="exact"/>
      <w:ind w:left="0" w:right="0" w:firstLine="0"/>
      <w:textAlignment w:val="auto"/>
    </w:pPr>
    <w:rPr>
      <w:sz w:val="24"/>
      <w:szCs w:val="24"/>
    </w:rPr>
  </w:style>
  <w:style w:type="paragraph" w:customStyle="1" w:styleId="Style37">
    <w:name w:val="Style37"/>
    <w:basedOn w:val="a"/>
    <w:uiPriority w:val="99"/>
    <w:rsid w:val="00550E66"/>
    <w:pPr>
      <w:widowControl w:val="0"/>
      <w:overflowPunct/>
      <w:spacing w:line="269" w:lineRule="exact"/>
      <w:ind w:left="0" w:right="0" w:hanging="480"/>
      <w:jc w:val="left"/>
      <w:textAlignment w:val="auto"/>
    </w:pPr>
    <w:rPr>
      <w:sz w:val="24"/>
      <w:szCs w:val="24"/>
    </w:rPr>
  </w:style>
  <w:style w:type="paragraph" w:customStyle="1" w:styleId="Style38">
    <w:name w:val="Style38"/>
    <w:basedOn w:val="a"/>
    <w:uiPriority w:val="99"/>
    <w:rsid w:val="00550E66"/>
    <w:pPr>
      <w:widowControl w:val="0"/>
      <w:overflowPunct/>
      <w:spacing w:line="240" w:lineRule="auto"/>
      <w:ind w:left="0" w:right="0" w:firstLine="0"/>
      <w:jc w:val="left"/>
      <w:textAlignment w:val="auto"/>
    </w:pPr>
    <w:rPr>
      <w:sz w:val="24"/>
      <w:szCs w:val="24"/>
    </w:rPr>
  </w:style>
  <w:style w:type="paragraph" w:customStyle="1" w:styleId="Style39">
    <w:name w:val="Style39"/>
    <w:basedOn w:val="a"/>
    <w:uiPriority w:val="99"/>
    <w:rsid w:val="00550E66"/>
    <w:pPr>
      <w:widowControl w:val="0"/>
      <w:overflowPunct/>
      <w:spacing w:line="240" w:lineRule="auto"/>
      <w:ind w:left="0" w:right="0" w:firstLine="0"/>
      <w:jc w:val="left"/>
      <w:textAlignment w:val="auto"/>
    </w:pPr>
    <w:rPr>
      <w:sz w:val="24"/>
      <w:szCs w:val="24"/>
    </w:rPr>
  </w:style>
  <w:style w:type="paragraph" w:customStyle="1" w:styleId="Style40">
    <w:name w:val="Style40"/>
    <w:basedOn w:val="a"/>
    <w:uiPriority w:val="99"/>
    <w:rsid w:val="00550E66"/>
    <w:pPr>
      <w:widowControl w:val="0"/>
      <w:overflowPunct/>
      <w:spacing w:line="557" w:lineRule="exact"/>
      <w:ind w:left="0" w:right="0" w:firstLine="0"/>
      <w:jc w:val="right"/>
      <w:textAlignment w:val="auto"/>
    </w:pPr>
    <w:rPr>
      <w:sz w:val="24"/>
      <w:szCs w:val="24"/>
    </w:rPr>
  </w:style>
  <w:style w:type="paragraph" w:customStyle="1" w:styleId="Style41">
    <w:name w:val="Style41"/>
    <w:basedOn w:val="a"/>
    <w:uiPriority w:val="99"/>
    <w:rsid w:val="00550E66"/>
    <w:pPr>
      <w:widowControl w:val="0"/>
      <w:overflowPunct/>
      <w:spacing w:line="269" w:lineRule="exact"/>
      <w:ind w:left="0" w:right="0" w:firstLine="0"/>
      <w:jc w:val="right"/>
      <w:textAlignment w:val="auto"/>
    </w:pPr>
    <w:rPr>
      <w:sz w:val="24"/>
      <w:szCs w:val="24"/>
    </w:rPr>
  </w:style>
  <w:style w:type="paragraph" w:customStyle="1" w:styleId="Style42">
    <w:name w:val="Style42"/>
    <w:basedOn w:val="a"/>
    <w:uiPriority w:val="99"/>
    <w:rsid w:val="00550E66"/>
    <w:pPr>
      <w:widowControl w:val="0"/>
      <w:overflowPunct/>
      <w:spacing w:line="269" w:lineRule="exact"/>
      <w:ind w:left="0" w:right="0" w:firstLine="0"/>
      <w:jc w:val="right"/>
      <w:textAlignment w:val="auto"/>
    </w:pPr>
    <w:rPr>
      <w:sz w:val="24"/>
      <w:szCs w:val="24"/>
    </w:rPr>
  </w:style>
  <w:style w:type="character" w:customStyle="1" w:styleId="FontStyle45">
    <w:name w:val="Font Style45"/>
    <w:uiPriority w:val="99"/>
    <w:rsid w:val="00550E66"/>
    <w:rPr>
      <w:rFonts w:ascii="Lucida Sans Unicode" w:hAnsi="Lucida Sans Unicode" w:cs="Lucida Sans Unicode"/>
      <w:b/>
      <w:bCs/>
      <w:sz w:val="14"/>
      <w:szCs w:val="14"/>
    </w:rPr>
  </w:style>
  <w:style w:type="character" w:customStyle="1" w:styleId="FontStyle46">
    <w:name w:val="Font Style46"/>
    <w:uiPriority w:val="99"/>
    <w:rsid w:val="00550E66"/>
    <w:rPr>
      <w:rFonts w:ascii="Times New Roman" w:hAnsi="Times New Roman" w:cs="Times New Roman"/>
      <w:b/>
      <w:bCs/>
      <w:sz w:val="20"/>
      <w:szCs w:val="20"/>
    </w:rPr>
  </w:style>
  <w:style w:type="character" w:customStyle="1" w:styleId="FontStyle48">
    <w:name w:val="Font Style48"/>
    <w:uiPriority w:val="99"/>
    <w:rsid w:val="00550E66"/>
    <w:rPr>
      <w:rFonts w:ascii="Times New Roman" w:hAnsi="Times New Roman" w:cs="Times New Roman"/>
      <w:b/>
      <w:bCs/>
      <w:sz w:val="26"/>
      <w:szCs w:val="26"/>
    </w:rPr>
  </w:style>
  <w:style w:type="character" w:customStyle="1" w:styleId="FontStyle49">
    <w:name w:val="Font Style49"/>
    <w:uiPriority w:val="99"/>
    <w:rsid w:val="00550E66"/>
    <w:rPr>
      <w:rFonts w:ascii="Georgia" w:hAnsi="Georgia" w:cs="Georgia"/>
      <w:spacing w:val="-20"/>
      <w:sz w:val="16"/>
      <w:szCs w:val="16"/>
    </w:rPr>
  </w:style>
  <w:style w:type="character" w:customStyle="1" w:styleId="FontStyle51">
    <w:name w:val="Font Style51"/>
    <w:uiPriority w:val="99"/>
    <w:rsid w:val="00550E66"/>
    <w:rPr>
      <w:rFonts w:ascii="Times New Roman" w:hAnsi="Times New Roman" w:cs="Times New Roman"/>
      <w:i/>
      <w:iCs/>
      <w:sz w:val="18"/>
      <w:szCs w:val="18"/>
    </w:rPr>
  </w:style>
  <w:style w:type="character" w:customStyle="1" w:styleId="FontStyle53">
    <w:name w:val="Font Style53"/>
    <w:uiPriority w:val="99"/>
    <w:rsid w:val="00550E66"/>
    <w:rPr>
      <w:rFonts w:ascii="Times New Roman" w:hAnsi="Times New Roman" w:cs="Times New Roman"/>
      <w:b/>
      <w:bCs/>
      <w:sz w:val="18"/>
      <w:szCs w:val="18"/>
    </w:rPr>
  </w:style>
  <w:style w:type="character" w:customStyle="1" w:styleId="FontStyle54">
    <w:name w:val="Font Style54"/>
    <w:uiPriority w:val="99"/>
    <w:rsid w:val="00550E66"/>
    <w:rPr>
      <w:rFonts w:ascii="Times New Roman" w:hAnsi="Times New Roman" w:cs="Times New Roman"/>
      <w:sz w:val="18"/>
      <w:szCs w:val="18"/>
    </w:rPr>
  </w:style>
  <w:style w:type="character" w:customStyle="1" w:styleId="FontStyle55">
    <w:name w:val="Font Style55"/>
    <w:uiPriority w:val="99"/>
    <w:rsid w:val="00550E66"/>
    <w:rPr>
      <w:rFonts w:ascii="Times New Roman" w:hAnsi="Times New Roman" w:cs="Times New Roman"/>
      <w:b/>
      <w:bCs/>
      <w:i/>
      <w:iCs/>
      <w:sz w:val="18"/>
      <w:szCs w:val="18"/>
    </w:rPr>
  </w:style>
  <w:style w:type="character" w:customStyle="1" w:styleId="FontStyle57">
    <w:name w:val="Font Style57"/>
    <w:uiPriority w:val="99"/>
    <w:rsid w:val="00550E66"/>
    <w:rPr>
      <w:rFonts w:ascii="Times New Roman" w:hAnsi="Times New Roman" w:cs="Times New Roman"/>
      <w:sz w:val="32"/>
      <w:szCs w:val="32"/>
    </w:rPr>
  </w:style>
  <w:style w:type="character" w:customStyle="1" w:styleId="FontStyle58">
    <w:name w:val="Font Style58"/>
    <w:uiPriority w:val="99"/>
    <w:rsid w:val="00550E66"/>
    <w:rPr>
      <w:rFonts w:ascii="Franklin Gothic Demi Cond" w:hAnsi="Franklin Gothic Demi Cond" w:cs="Franklin Gothic Demi Cond"/>
      <w:smallCaps/>
      <w:sz w:val="18"/>
      <w:szCs w:val="18"/>
    </w:rPr>
  </w:style>
  <w:style w:type="character" w:customStyle="1" w:styleId="FontStyle59">
    <w:name w:val="Font Style59"/>
    <w:uiPriority w:val="99"/>
    <w:rsid w:val="00550E66"/>
    <w:rPr>
      <w:rFonts w:ascii="Times New Roman" w:hAnsi="Times New Roman" w:cs="Times New Roman"/>
      <w:b/>
      <w:bCs/>
      <w:spacing w:val="70"/>
      <w:sz w:val="8"/>
      <w:szCs w:val="8"/>
    </w:rPr>
  </w:style>
  <w:style w:type="character" w:customStyle="1" w:styleId="FontStyle60">
    <w:name w:val="Font Style60"/>
    <w:uiPriority w:val="99"/>
    <w:rsid w:val="00550E66"/>
    <w:rPr>
      <w:rFonts w:ascii="Times New Roman" w:hAnsi="Times New Roman" w:cs="Times New Roman"/>
      <w:b/>
      <w:bCs/>
      <w:sz w:val="14"/>
      <w:szCs w:val="14"/>
    </w:rPr>
  </w:style>
  <w:style w:type="character" w:customStyle="1" w:styleId="FontStyle61">
    <w:name w:val="Font Style61"/>
    <w:uiPriority w:val="99"/>
    <w:rsid w:val="00550E66"/>
    <w:rPr>
      <w:rFonts w:ascii="Times New Roman" w:hAnsi="Times New Roman" w:cs="Times New Roman"/>
      <w:b/>
      <w:bCs/>
      <w:sz w:val="12"/>
      <w:szCs w:val="12"/>
    </w:rPr>
  </w:style>
  <w:style w:type="character" w:customStyle="1" w:styleId="FontStyle62">
    <w:name w:val="Font Style62"/>
    <w:rsid w:val="00550E66"/>
    <w:rPr>
      <w:rFonts w:ascii="Times New Roman" w:hAnsi="Times New Roman" w:cs="Times New Roman"/>
      <w:sz w:val="18"/>
      <w:szCs w:val="18"/>
    </w:rPr>
  </w:style>
  <w:style w:type="character" w:customStyle="1" w:styleId="FontStyle63">
    <w:name w:val="Font Style63"/>
    <w:uiPriority w:val="99"/>
    <w:rsid w:val="00550E66"/>
    <w:rPr>
      <w:rFonts w:ascii="Times New Roman" w:hAnsi="Times New Roman" w:cs="Times New Roman"/>
      <w:b/>
      <w:bCs/>
      <w:sz w:val="18"/>
      <w:szCs w:val="18"/>
    </w:rPr>
  </w:style>
  <w:style w:type="character" w:customStyle="1" w:styleId="FontStyle64">
    <w:name w:val="Font Style64"/>
    <w:uiPriority w:val="99"/>
    <w:rsid w:val="00550E66"/>
    <w:rPr>
      <w:rFonts w:ascii="Times New Roman" w:hAnsi="Times New Roman" w:cs="Times New Roman"/>
      <w:b/>
      <w:bCs/>
      <w:i/>
      <w:iCs/>
      <w:sz w:val="18"/>
      <w:szCs w:val="18"/>
    </w:rPr>
  </w:style>
  <w:style w:type="character" w:customStyle="1" w:styleId="FontStyle65">
    <w:name w:val="Font Style65"/>
    <w:uiPriority w:val="99"/>
    <w:rsid w:val="00550E66"/>
    <w:rPr>
      <w:rFonts w:ascii="Lucida Sans Unicode" w:hAnsi="Lucida Sans Unicode" w:cs="Lucida Sans Unicode"/>
      <w:b/>
      <w:bCs/>
      <w:sz w:val="18"/>
      <w:szCs w:val="18"/>
    </w:rPr>
  </w:style>
  <w:style w:type="character" w:customStyle="1" w:styleId="FontStyle66">
    <w:name w:val="Font Style66"/>
    <w:uiPriority w:val="99"/>
    <w:rsid w:val="00550E66"/>
    <w:rPr>
      <w:rFonts w:ascii="Courier New" w:hAnsi="Courier New" w:cs="Courier New"/>
      <w:b/>
      <w:bCs/>
      <w:i/>
      <w:iCs/>
      <w:sz w:val="24"/>
      <w:szCs w:val="24"/>
    </w:rPr>
  </w:style>
  <w:style w:type="paragraph" w:customStyle="1" w:styleId="affffffff4">
    <w:name w:val="ЭЭГ"/>
    <w:basedOn w:val="a"/>
    <w:rsid w:val="00550E66"/>
    <w:pPr>
      <w:overflowPunct/>
      <w:autoSpaceDE/>
      <w:autoSpaceDN/>
      <w:adjustRightInd/>
      <w:ind w:left="0" w:right="0" w:firstLine="720"/>
      <w:textAlignment w:val="auto"/>
    </w:pPr>
    <w:rPr>
      <w:rFonts w:eastAsia="PMingLiU"/>
      <w:sz w:val="24"/>
      <w:szCs w:val="24"/>
    </w:rPr>
  </w:style>
  <w:style w:type="character" w:customStyle="1" w:styleId="FontStyle119">
    <w:name w:val="Font Style119"/>
    <w:rsid w:val="00550E66"/>
    <w:rPr>
      <w:rFonts w:ascii="Times New Roman" w:hAnsi="Times New Roman" w:cs="Times New Roman"/>
      <w:sz w:val="26"/>
      <w:szCs w:val="26"/>
    </w:rPr>
  </w:style>
  <w:style w:type="paragraph" w:customStyle="1" w:styleId="affffffff5">
    <w:name w:val="Заголовок отчета"/>
    <w:basedOn w:val="a"/>
    <w:rsid w:val="00550E66"/>
    <w:pPr>
      <w:overflowPunct/>
      <w:autoSpaceDE/>
      <w:autoSpaceDN/>
      <w:adjustRightInd/>
      <w:spacing w:after="240" w:line="240" w:lineRule="auto"/>
      <w:ind w:left="0" w:right="0" w:firstLine="0"/>
      <w:jc w:val="center"/>
      <w:textAlignment w:val="auto"/>
    </w:pPr>
    <w:rPr>
      <w:rFonts w:eastAsia="Calibri"/>
      <w:b/>
    </w:rPr>
  </w:style>
  <w:style w:type="character" w:customStyle="1" w:styleId="FontStyle18">
    <w:name w:val="Font Style18"/>
    <w:rsid w:val="00550E66"/>
    <w:rPr>
      <w:rFonts w:ascii="Times New Roman" w:hAnsi="Times New Roman" w:cs="Times New Roman"/>
      <w:b/>
      <w:bCs/>
      <w:sz w:val="24"/>
      <w:szCs w:val="24"/>
    </w:rPr>
  </w:style>
  <w:style w:type="paragraph" w:customStyle="1" w:styleId="consplusnormal1">
    <w:name w:val="consplusnormal"/>
    <w:basedOn w:val="a"/>
    <w:rsid w:val="00550E66"/>
    <w:pPr>
      <w:overflowPunct/>
      <w:adjustRightInd/>
      <w:spacing w:line="240" w:lineRule="auto"/>
      <w:ind w:left="0" w:right="0" w:firstLine="0"/>
      <w:jc w:val="left"/>
      <w:textAlignment w:val="auto"/>
    </w:pPr>
    <w:rPr>
      <w:rFonts w:ascii="Arial" w:eastAsia="Calibri" w:hAnsi="Arial" w:cs="Arial"/>
      <w:sz w:val="20"/>
      <w:szCs w:val="20"/>
    </w:rPr>
  </w:style>
  <w:style w:type="numbering" w:customStyle="1" w:styleId="12111">
    <w:name w:val="Нет списка12111"/>
    <w:next w:val="a2"/>
    <w:uiPriority w:val="99"/>
    <w:semiHidden/>
    <w:rsid w:val="00550E66"/>
  </w:style>
  <w:style w:type="table" w:customStyle="1" w:styleId="228">
    <w:name w:val="Сетка таблицы2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c">
    <w:name w:val="Абзац списка11"/>
    <w:basedOn w:val="a"/>
    <w:rsid w:val="00550E66"/>
    <w:pPr>
      <w:overflowPunct/>
      <w:autoSpaceDE/>
      <w:autoSpaceDN/>
      <w:adjustRightInd/>
      <w:spacing w:after="200" w:line="276" w:lineRule="auto"/>
      <w:ind w:left="720" w:right="0" w:firstLine="0"/>
      <w:jc w:val="left"/>
      <w:textAlignment w:val="auto"/>
    </w:pPr>
    <w:rPr>
      <w:rFonts w:ascii="Calibri" w:hAnsi="Calibri" w:cs="Calibri"/>
      <w:sz w:val="22"/>
      <w:szCs w:val="22"/>
    </w:rPr>
  </w:style>
  <w:style w:type="paragraph" w:styleId="affffffff6">
    <w:name w:val="Note Heading"/>
    <w:basedOn w:val="a"/>
    <w:next w:val="a"/>
    <w:link w:val="affffffff7"/>
    <w:rsid w:val="00550E66"/>
    <w:pPr>
      <w:overflowPunct/>
      <w:autoSpaceDE/>
      <w:autoSpaceDN/>
      <w:adjustRightInd/>
      <w:spacing w:line="240" w:lineRule="auto"/>
      <w:ind w:left="0" w:right="0" w:firstLine="0"/>
      <w:jc w:val="left"/>
      <w:textAlignment w:val="auto"/>
    </w:pPr>
    <w:rPr>
      <w:sz w:val="24"/>
      <w:szCs w:val="24"/>
      <w:lang w:val="x-none" w:eastAsia="x-none"/>
    </w:rPr>
  </w:style>
  <w:style w:type="character" w:customStyle="1" w:styleId="affffffff7">
    <w:name w:val="Заголовок записки Знак"/>
    <w:basedOn w:val="a0"/>
    <w:link w:val="affffffff6"/>
    <w:rsid w:val="00550E66"/>
    <w:rPr>
      <w:rFonts w:ascii="Times New Roman" w:eastAsia="Times New Roman" w:hAnsi="Times New Roman" w:cs="Times New Roman"/>
      <w:sz w:val="24"/>
      <w:szCs w:val="24"/>
      <w:lang w:val="x-none" w:eastAsia="x-none"/>
    </w:rPr>
  </w:style>
  <w:style w:type="paragraph" w:customStyle="1" w:styleId="1fff6">
    <w:name w:val="Знак Знак1 Знак Знак Знак Знак"/>
    <w:basedOn w:val="a"/>
    <w:rsid w:val="00550E66"/>
    <w:pPr>
      <w:overflowPunct/>
      <w:autoSpaceDE/>
      <w:autoSpaceDN/>
      <w:adjustRightInd/>
      <w:spacing w:after="160" w:line="240" w:lineRule="exact"/>
      <w:ind w:left="0" w:right="0" w:firstLine="0"/>
      <w:jc w:val="left"/>
      <w:textAlignment w:val="auto"/>
    </w:pPr>
    <w:rPr>
      <w:rFonts w:eastAsia="Calibri"/>
      <w:sz w:val="20"/>
      <w:szCs w:val="20"/>
      <w:lang w:eastAsia="zh-CN"/>
    </w:rPr>
  </w:style>
  <w:style w:type="numbering" w:customStyle="1" w:styleId="614">
    <w:name w:val="Нет списка61"/>
    <w:next w:val="a2"/>
    <w:uiPriority w:val="99"/>
    <w:semiHidden/>
    <w:unhideWhenUsed/>
    <w:rsid w:val="00550E66"/>
  </w:style>
  <w:style w:type="table" w:customStyle="1" w:styleId="74">
    <w:name w:val="Сетка таблицы7"/>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2"/>
    <w:uiPriority w:val="99"/>
    <w:semiHidden/>
    <w:unhideWhenUsed/>
    <w:rsid w:val="00550E66"/>
  </w:style>
  <w:style w:type="numbering" w:customStyle="1" w:styleId="236">
    <w:name w:val="Нет списка23"/>
    <w:next w:val="a2"/>
    <w:uiPriority w:val="99"/>
    <w:semiHidden/>
    <w:unhideWhenUsed/>
    <w:rsid w:val="00550E66"/>
  </w:style>
  <w:style w:type="table" w:customStyle="1" w:styleId="128">
    <w:name w:val="Сетка таблицы1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7">
    <w:name w:val="Сетка таблицы23"/>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uiPriority w:val="99"/>
    <w:semiHidden/>
    <w:unhideWhenUsed/>
    <w:rsid w:val="00550E66"/>
  </w:style>
  <w:style w:type="numbering" w:customStyle="1" w:styleId="2120">
    <w:name w:val="Нет списка212"/>
    <w:next w:val="a2"/>
    <w:uiPriority w:val="99"/>
    <w:semiHidden/>
    <w:unhideWhenUsed/>
    <w:rsid w:val="00550E66"/>
  </w:style>
  <w:style w:type="numbering" w:customStyle="1" w:styleId="11120">
    <w:name w:val="Нет списка1112"/>
    <w:next w:val="a2"/>
    <w:uiPriority w:val="99"/>
    <w:semiHidden/>
    <w:unhideWhenUsed/>
    <w:rsid w:val="00550E66"/>
  </w:style>
  <w:style w:type="table" w:customStyle="1" w:styleId="31a">
    <w:name w:val="Сетка таблицы3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Нет списка311"/>
    <w:next w:val="a2"/>
    <w:uiPriority w:val="99"/>
    <w:semiHidden/>
    <w:unhideWhenUsed/>
    <w:rsid w:val="00550E66"/>
  </w:style>
  <w:style w:type="table" w:customStyle="1" w:styleId="413">
    <w:name w:val="Сетка таблицы4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2"/>
    <w:uiPriority w:val="99"/>
    <w:semiHidden/>
    <w:unhideWhenUsed/>
    <w:rsid w:val="00550E66"/>
  </w:style>
  <w:style w:type="table" w:customStyle="1" w:styleId="513">
    <w:name w:val="Сетка таблицы5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
    <w:name w:val="Нет списка9"/>
    <w:next w:val="a2"/>
    <w:uiPriority w:val="99"/>
    <w:semiHidden/>
    <w:unhideWhenUsed/>
    <w:rsid w:val="00550E66"/>
  </w:style>
  <w:style w:type="table" w:customStyle="1" w:styleId="137">
    <w:name w:val="Сетка таблицы1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2"/>
    <w:uiPriority w:val="99"/>
    <w:semiHidden/>
    <w:unhideWhenUsed/>
    <w:rsid w:val="00550E66"/>
  </w:style>
  <w:style w:type="table" w:customStyle="1" w:styleId="243">
    <w:name w:val="Сетка таблицы24"/>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4">
    <w:name w:val="Нет списка24"/>
    <w:next w:val="a2"/>
    <w:uiPriority w:val="99"/>
    <w:semiHidden/>
    <w:unhideWhenUsed/>
    <w:rsid w:val="00550E66"/>
  </w:style>
  <w:style w:type="numbering" w:customStyle="1" w:styleId="1140">
    <w:name w:val="Нет списка114"/>
    <w:next w:val="a2"/>
    <w:uiPriority w:val="99"/>
    <w:semiHidden/>
    <w:unhideWhenUsed/>
    <w:rsid w:val="00550E66"/>
  </w:style>
  <w:style w:type="table" w:customStyle="1" w:styleId="323">
    <w:name w:val="Сетка таблицы32"/>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
    <w:name w:val="Нет списка32"/>
    <w:next w:val="a2"/>
    <w:uiPriority w:val="99"/>
    <w:semiHidden/>
    <w:unhideWhenUsed/>
    <w:rsid w:val="00550E66"/>
  </w:style>
  <w:style w:type="table" w:customStyle="1" w:styleId="421">
    <w:name w:val="Сетка таблицы42"/>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
    <w:name w:val="Нет списка42"/>
    <w:next w:val="a2"/>
    <w:uiPriority w:val="99"/>
    <w:semiHidden/>
    <w:unhideWhenUsed/>
    <w:rsid w:val="00550E66"/>
  </w:style>
  <w:style w:type="table" w:customStyle="1" w:styleId="521">
    <w:name w:val="Сетка таблицы52"/>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01">
    <w:name w:val="Font Style101"/>
    <w:rsid w:val="00550E66"/>
    <w:rPr>
      <w:rFonts w:ascii="Times New Roman" w:hAnsi="Times New Roman"/>
      <w:sz w:val="24"/>
    </w:rPr>
  </w:style>
  <w:style w:type="numbering" w:customStyle="1" w:styleId="103">
    <w:name w:val="Нет списка10"/>
    <w:next w:val="a2"/>
    <w:uiPriority w:val="99"/>
    <w:semiHidden/>
    <w:unhideWhenUsed/>
    <w:rsid w:val="00550E66"/>
  </w:style>
  <w:style w:type="table" w:customStyle="1" w:styleId="95">
    <w:name w:val="Сетка таблицы9"/>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Нет списка16"/>
    <w:next w:val="a2"/>
    <w:uiPriority w:val="99"/>
    <w:semiHidden/>
    <w:unhideWhenUsed/>
    <w:rsid w:val="00550E66"/>
  </w:style>
  <w:style w:type="paragraph" w:customStyle="1" w:styleId="0">
    <w:name w:val="0Абзац"/>
    <w:basedOn w:val="afc"/>
    <w:link w:val="00"/>
    <w:rsid w:val="00550E66"/>
    <w:pPr>
      <w:spacing w:before="0" w:beforeAutospacing="0" w:after="120" w:afterAutospacing="0"/>
      <w:ind w:firstLine="709"/>
      <w:jc w:val="both"/>
    </w:pPr>
    <w:rPr>
      <w:rFonts w:eastAsia="Calibri" w:cs="Arial Unicode MS"/>
      <w:color w:val="000000"/>
      <w:sz w:val="28"/>
      <w:szCs w:val="28"/>
    </w:rPr>
  </w:style>
  <w:style w:type="character" w:customStyle="1" w:styleId="00">
    <w:name w:val="0Абзац Знак"/>
    <w:link w:val="0"/>
    <w:locked/>
    <w:rsid w:val="00550E66"/>
    <w:rPr>
      <w:rFonts w:ascii="Times New Roman" w:eastAsia="Calibri" w:hAnsi="Times New Roman" w:cs="Arial Unicode MS"/>
      <w:color w:val="000000"/>
      <w:sz w:val="28"/>
      <w:szCs w:val="28"/>
      <w:lang w:eastAsia="ru-RU"/>
    </w:rPr>
  </w:style>
  <w:style w:type="paragraph" w:customStyle="1" w:styleId="affffffff8">
    <w:name w:val="Базовый"/>
    <w:rsid w:val="00550E66"/>
    <w:pPr>
      <w:tabs>
        <w:tab w:val="left" w:pos="1276"/>
      </w:tabs>
      <w:suppressAutoHyphens/>
      <w:overflowPunct w:val="0"/>
      <w:spacing w:after="0" w:line="360" w:lineRule="auto"/>
      <w:ind w:left="284" w:right="-284" w:firstLine="709"/>
      <w:jc w:val="both"/>
      <w:textAlignment w:val="baseline"/>
    </w:pPr>
    <w:rPr>
      <w:rFonts w:ascii="Times New Roman" w:eastAsia="Calibri" w:hAnsi="Times New Roman" w:cs="Times New Roman"/>
      <w:color w:val="00000A"/>
      <w:sz w:val="28"/>
      <w:szCs w:val="28"/>
      <w:lang w:eastAsia="ar-SA"/>
    </w:rPr>
  </w:style>
  <w:style w:type="character" w:customStyle="1" w:styleId="ListParagraphChar">
    <w:name w:val="List Paragraph Char"/>
    <w:link w:val="1f1"/>
    <w:locked/>
    <w:rsid w:val="00550E66"/>
    <w:rPr>
      <w:rFonts w:ascii="Times New Roman" w:eastAsia="Times New Roman" w:hAnsi="Times New Roman" w:cs="Times New Roman"/>
      <w:sz w:val="28"/>
      <w:szCs w:val="28"/>
    </w:rPr>
  </w:style>
  <w:style w:type="character" w:customStyle="1" w:styleId="ConsPlusNonformat0">
    <w:name w:val="ConsPlusNonformat Знак"/>
    <w:link w:val="ConsPlusNonformat"/>
    <w:uiPriority w:val="99"/>
    <w:locked/>
    <w:rsid w:val="00550E66"/>
    <w:rPr>
      <w:rFonts w:ascii="Courier New" w:eastAsia="Times New Roman" w:hAnsi="Courier New" w:cs="Courier New"/>
      <w:sz w:val="20"/>
      <w:szCs w:val="20"/>
      <w:lang w:eastAsia="ru-RU"/>
    </w:rPr>
  </w:style>
  <w:style w:type="paragraph" w:customStyle="1" w:styleId="01">
    <w:name w:val="0"/>
    <w:basedOn w:val="a"/>
    <w:rsid w:val="00550E66"/>
    <w:pPr>
      <w:overflowPunct/>
      <w:autoSpaceDE/>
      <w:autoSpaceDN/>
      <w:adjustRightInd/>
      <w:spacing w:after="120" w:line="240" w:lineRule="auto"/>
      <w:ind w:left="0" w:right="0"/>
      <w:textAlignment w:val="auto"/>
    </w:pPr>
    <w:rPr>
      <w:rFonts w:eastAsia="Calibri"/>
      <w:color w:val="000000"/>
    </w:rPr>
  </w:style>
  <w:style w:type="character" w:customStyle="1" w:styleId="FontStyle24">
    <w:name w:val="Font Style24"/>
    <w:rsid w:val="00550E66"/>
    <w:rPr>
      <w:rFonts w:ascii="Times New Roman" w:hAnsi="Times New Roman"/>
      <w:sz w:val="26"/>
    </w:rPr>
  </w:style>
  <w:style w:type="paragraph" w:customStyle="1" w:styleId="affffffff9">
    <w:name w:val="Обычный (паспорт)"/>
    <w:basedOn w:val="a"/>
    <w:rsid w:val="00550E66"/>
    <w:pPr>
      <w:overflowPunct/>
      <w:autoSpaceDE/>
      <w:autoSpaceDN/>
      <w:adjustRightInd/>
      <w:spacing w:line="240" w:lineRule="auto"/>
      <w:ind w:left="0" w:right="0" w:firstLine="0"/>
      <w:jc w:val="left"/>
      <w:textAlignment w:val="auto"/>
    </w:pPr>
  </w:style>
  <w:style w:type="paragraph" w:customStyle="1" w:styleId="affffffffa">
    <w:name w:val="Обычный в таблице"/>
    <w:basedOn w:val="a"/>
    <w:rsid w:val="00550E66"/>
    <w:pPr>
      <w:overflowPunct/>
      <w:autoSpaceDE/>
      <w:autoSpaceDN/>
      <w:adjustRightInd/>
      <w:spacing w:before="120" w:line="240" w:lineRule="auto"/>
      <w:ind w:left="0" w:right="0" w:firstLine="0"/>
      <w:textAlignment w:val="auto"/>
    </w:pPr>
    <w:rPr>
      <w:rFonts w:eastAsia="Calibri"/>
      <w:sz w:val="22"/>
      <w:szCs w:val="22"/>
    </w:rPr>
  </w:style>
  <w:style w:type="paragraph" w:customStyle="1" w:styleId="affffffffb">
    <w:name w:val="Заголовок таблицы"/>
    <w:basedOn w:val="affffffffa"/>
    <w:rsid w:val="00550E66"/>
    <w:pPr>
      <w:jc w:val="center"/>
    </w:pPr>
    <w:rPr>
      <w:b/>
    </w:rPr>
  </w:style>
  <w:style w:type="paragraph" w:customStyle="1" w:styleId="ListParagraph1">
    <w:name w:val="List Paragraph1"/>
    <w:basedOn w:val="a"/>
    <w:rsid w:val="00550E66"/>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rPr>
  </w:style>
  <w:style w:type="numbering" w:customStyle="1" w:styleId="172">
    <w:name w:val="Нет списка17"/>
    <w:next w:val="a2"/>
    <w:uiPriority w:val="99"/>
    <w:semiHidden/>
    <w:unhideWhenUsed/>
    <w:rsid w:val="00550E66"/>
  </w:style>
  <w:style w:type="table" w:customStyle="1" w:styleId="104">
    <w:name w:val="Сетка таблицы10"/>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3">
    <w:name w:val="Нет списка25"/>
    <w:next w:val="a2"/>
    <w:uiPriority w:val="99"/>
    <w:semiHidden/>
    <w:unhideWhenUsed/>
    <w:rsid w:val="00550E66"/>
  </w:style>
  <w:style w:type="table" w:customStyle="1" w:styleId="145">
    <w:name w:val="Сетка таблицы14"/>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2"/>
    <w:uiPriority w:val="99"/>
    <w:semiHidden/>
    <w:unhideWhenUsed/>
    <w:rsid w:val="00550E66"/>
  </w:style>
  <w:style w:type="table" w:customStyle="1" w:styleId="254">
    <w:name w:val="Сетка таблицы25"/>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
    <w:name w:val="Нет списка43"/>
    <w:next w:val="a2"/>
    <w:uiPriority w:val="99"/>
    <w:semiHidden/>
    <w:unhideWhenUsed/>
    <w:rsid w:val="00550E66"/>
  </w:style>
  <w:style w:type="table" w:customStyle="1" w:styleId="333">
    <w:name w:val="Сетка таблицы3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
    <w:basedOn w:val="a1"/>
    <w:next w:val="affffff1"/>
    <w:uiPriority w:val="59"/>
    <w:rsid w:val="00550E66"/>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
    <w:name w:val="Нет списка52"/>
    <w:next w:val="a2"/>
    <w:uiPriority w:val="99"/>
    <w:semiHidden/>
    <w:unhideWhenUsed/>
    <w:rsid w:val="00550E66"/>
  </w:style>
  <w:style w:type="table" w:customStyle="1" w:styleId="530">
    <w:name w:val="Сетка таблицы5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0">
    <w:name w:val="Нет списка62"/>
    <w:next w:val="a2"/>
    <w:uiPriority w:val="99"/>
    <w:semiHidden/>
    <w:unhideWhenUsed/>
    <w:rsid w:val="00550E66"/>
  </w:style>
  <w:style w:type="table" w:customStyle="1" w:styleId="615">
    <w:name w:val="Сетка таблицы6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
    <w:name w:val="Нет списка71"/>
    <w:next w:val="a2"/>
    <w:uiPriority w:val="99"/>
    <w:semiHidden/>
    <w:unhideWhenUsed/>
    <w:rsid w:val="00550E66"/>
  </w:style>
  <w:style w:type="table" w:customStyle="1" w:styleId="713">
    <w:name w:val="Сетка таблицы7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
    <w:name w:val="Нет списка81"/>
    <w:next w:val="a2"/>
    <w:uiPriority w:val="99"/>
    <w:semiHidden/>
    <w:unhideWhenUsed/>
    <w:rsid w:val="00550E66"/>
  </w:style>
  <w:style w:type="table" w:customStyle="1" w:styleId="813">
    <w:name w:val="Сетка таблицы8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
    <w:name w:val="Нет списка91"/>
    <w:next w:val="a2"/>
    <w:uiPriority w:val="99"/>
    <w:semiHidden/>
    <w:unhideWhenUsed/>
    <w:rsid w:val="00550E66"/>
  </w:style>
  <w:style w:type="table" w:customStyle="1" w:styleId="913">
    <w:name w:val="Сетка таблицы9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0">
    <w:name w:val="Нет списка101"/>
    <w:next w:val="a2"/>
    <w:uiPriority w:val="99"/>
    <w:semiHidden/>
    <w:unhideWhenUsed/>
    <w:rsid w:val="00550E66"/>
  </w:style>
  <w:style w:type="numbering" w:customStyle="1" w:styleId="1150">
    <w:name w:val="Нет списка115"/>
    <w:next w:val="a2"/>
    <w:uiPriority w:val="99"/>
    <w:semiHidden/>
    <w:unhideWhenUsed/>
    <w:rsid w:val="00550E66"/>
  </w:style>
  <w:style w:type="table" w:customStyle="1" w:styleId="1122">
    <w:name w:val="Сетка таблицы112"/>
    <w:basedOn w:val="a1"/>
    <w:next w:val="affffff1"/>
    <w:uiPriority w:val="59"/>
    <w:rsid w:val="00550E66"/>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1">
    <w:name w:val="Quote"/>
    <w:basedOn w:val="a"/>
    <w:next w:val="a"/>
    <w:link w:val="2ff2"/>
    <w:uiPriority w:val="29"/>
    <w:qFormat/>
    <w:rsid w:val="00550E66"/>
    <w:pPr>
      <w:overflowPunct/>
      <w:autoSpaceDE/>
      <w:autoSpaceDN/>
      <w:adjustRightInd/>
      <w:spacing w:line="240" w:lineRule="auto"/>
      <w:ind w:left="0" w:right="0" w:firstLine="0"/>
      <w:jc w:val="left"/>
      <w:textAlignment w:val="auto"/>
    </w:pPr>
    <w:rPr>
      <w:rFonts w:ascii="Calibri" w:hAnsi="Calibri"/>
      <w:i/>
      <w:sz w:val="24"/>
      <w:szCs w:val="24"/>
      <w:lang w:val="en-US" w:eastAsia="en-US" w:bidi="en-US"/>
    </w:rPr>
  </w:style>
  <w:style w:type="character" w:customStyle="1" w:styleId="2ff2">
    <w:name w:val="Цитата 2 Знак"/>
    <w:basedOn w:val="a0"/>
    <w:link w:val="2ff1"/>
    <w:uiPriority w:val="29"/>
    <w:rsid w:val="00550E66"/>
    <w:rPr>
      <w:rFonts w:ascii="Calibri" w:eastAsia="Times New Roman" w:hAnsi="Calibri" w:cs="Times New Roman"/>
      <w:i/>
      <w:sz w:val="24"/>
      <w:szCs w:val="24"/>
      <w:lang w:val="en-US" w:bidi="en-US"/>
    </w:rPr>
  </w:style>
  <w:style w:type="numbering" w:customStyle="1" w:styleId="1220">
    <w:name w:val="Нет списка122"/>
    <w:next w:val="a2"/>
    <w:uiPriority w:val="99"/>
    <w:semiHidden/>
    <w:unhideWhenUsed/>
    <w:rsid w:val="00550E66"/>
  </w:style>
  <w:style w:type="numbering" w:customStyle="1" w:styleId="1320">
    <w:name w:val="Нет списка132"/>
    <w:next w:val="a2"/>
    <w:uiPriority w:val="99"/>
    <w:semiHidden/>
    <w:unhideWhenUsed/>
    <w:rsid w:val="00550E66"/>
  </w:style>
  <w:style w:type="table" w:customStyle="1" w:styleId="1212">
    <w:name w:val="Сетка таблицы12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5pt">
    <w:name w:val="Основной текст (2) + 10;5 pt"/>
    <w:basedOn w:val="2f8"/>
    <w:rsid w:val="00550E6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62">
    <w:name w:val="Основной текст (2) + 6"/>
    <w:basedOn w:val="a0"/>
    <w:rsid w:val="00550E66"/>
    <w:rPr>
      <w:rFonts w:ascii="Times New Roman" w:eastAsia="Times New Roman" w:hAnsi="Times New Roman" w:cs="Times New Roman" w:hint="default"/>
      <w:b w:val="0"/>
      <w:bCs w:val="0"/>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numbering" w:customStyle="1" w:styleId="1410">
    <w:name w:val="Нет списка141"/>
    <w:next w:val="a2"/>
    <w:uiPriority w:val="99"/>
    <w:semiHidden/>
    <w:unhideWhenUsed/>
    <w:rsid w:val="00550E66"/>
  </w:style>
  <w:style w:type="table" w:customStyle="1" w:styleId="1311">
    <w:name w:val="Сетка таблицы13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0">
    <w:name w:val="Нет списка151"/>
    <w:next w:val="a2"/>
    <w:uiPriority w:val="99"/>
    <w:semiHidden/>
    <w:unhideWhenUsed/>
    <w:rsid w:val="00550E66"/>
  </w:style>
  <w:style w:type="table" w:customStyle="1" w:styleId="153">
    <w:name w:val="Сетка таблицы15"/>
    <w:basedOn w:val="a1"/>
    <w:next w:val="affffff1"/>
    <w:uiPriority w:val="59"/>
    <w:rsid w:val="00550E66"/>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
    <w:name w:val="Нет списка161"/>
    <w:next w:val="a2"/>
    <w:uiPriority w:val="99"/>
    <w:semiHidden/>
    <w:unhideWhenUsed/>
    <w:rsid w:val="00550E66"/>
  </w:style>
  <w:style w:type="table" w:customStyle="1" w:styleId="163">
    <w:name w:val="Сетка таблицы16"/>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0">
    <w:name w:val="Нет списка171"/>
    <w:next w:val="a2"/>
    <w:uiPriority w:val="99"/>
    <w:semiHidden/>
    <w:unhideWhenUsed/>
    <w:rsid w:val="00550E66"/>
  </w:style>
  <w:style w:type="table" w:customStyle="1" w:styleId="173">
    <w:name w:val="Сетка таблицы17"/>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
    <w:name w:val="Нет списка18"/>
    <w:next w:val="a2"/>
    <w:uiPriority w:val="99"/>
    <w:semiHidden/>
    <w:unhideWhenUsed/>
    <w:rsid w:val="00550E66"/>
  </w:style>
  <w:style w:type="character" w:customStyle="1" w:styleId="FontStyle41">
    <w:name w:val="Font Style41"/>
    <w:uiPriority w:val="99"/>
    <w:rsid w:val="00550E66"/>
    <w:rPr>
      <w:rFonts w:ascii="Times New Roman" w:hAnsi="Times New Roman" w:cs="Times New Roman"/>
      <w:b/>
      <w:bCs/>
      <w:sz w:val="26"/>
      <w:szCs w:val="26"/>
    </w:rPr>
  </w:style>
  <w:style w:type="paragraph" w:customStyle="1" w:styleId="21e">
    <w:name w:val="Îñíîâíîé òåêñò 21"/>
    <w:basedOn w:val="a"/>
    <w:rsid w:val="00550E66"/>
    <w:pPr>
      <w:widowControl w:val="0"/>
      <w:overflowPunct/>
      <w:autoSpaceDE/>
      <w:autoSpaceDN/>
      <w:adjustRightInd/>
      <w:spacing w:line="240" w:lineRule="auto"/>
      <w:ind w:left="0" w:right="-766" w:firstLine="0"/>
      <w:textAlignment w:val="auto"/>
    </w:pPr>
    <w:rPr>
      <w:szCs w:val="20"/>
    </w:rPr>
  </w:style>
  <w:style w:type="paragraph" w:styleId="5a">
    <w:name w:val="toc 5"/>
    <w:basedOn w:val="a"/>
    <w:next w:val="a"/>
    <w:autoRedefine/>
    <w:rsid w:val="00550E66"/>
    <w:pPr>
      <w:tabs>
        <w:tab w:val="right" w:leader="dot" w:pos="9798"/>
      </w:tabs>
      <w:overflowPunct/>
      <w:autoSpaceDE/>
      <w:autoSpaceDN/>
      <w:adjustRightInd/>
      <w:spacing w:line="240" w:lineRule="auto"/>
      <w:ind w:left="958" w:right="510" w:firstLine="0"/>
      <w:jc w:val="left"/>
      <w:textAlignment w:val="auto"/>
    </w:pPr>
    <w:rPr>
      <w:noProof/>
      <w:sz w:val="26"/>
      <w:szCs w:val="26"/>
    </w:rPr>
  </w:style>
  <w:style w:type="character" w:customStyle="1" w:styleId="newstitle1">
    <w:name w:val="news_title1"/>
    <w:rsid w:val="00550E66"/>
    <w:rPr>
      <w:rFonts w:ascii="Arial" w:hAnsi="Arial" w:cs="Arial" w:hint="default"/>
      <w:b/>
      <w:bCs/>
      <w:color w:val="666666"/>
      <w:sz w:val="18"/>
      <w:szCs w:val="18"/>
    </w:rPr>
  </w:style>
  <w:style w:type="paragraph" w:customStyle="1" w:styleId="CharChar1">
    <w:name w:val="Char Char"/>
    <w:basedOn w:val="a"/>
    <w:rsid w:val="00550E66"/>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ConsPlusDocList">
    <w:name w:val="ConsPlusDocList"/>
    <w:uiPriority w:val="99"/>
    <w:rsid w:val="00550E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32">
    <w:name w:val="normal32"/>
    <w:basedOn w:val="a"/>
    <w:rsid w:val="00550E66"/>
    <w:pPr>
      <w:overflowPunct/>
      <w:autoSpaceDE/>
      <w:autoSpaceDN/>
      <w:adjustRightInd/>
      <w:spacing w:line="240" w:lineRule="auto"/>
      <w:ind w:left="0" w:right="0" w:firstLine="0"/>
      <w:jc w:val="center"/>
      <w:textAlignment w:val="auto"/>
    </w:pPr>
    <w:rPr>
      <w:rFonts w:ascii="Arial" w:eastAsia="Arial Unicode MS" w:hAnsi="Arial" w:cs="Arial"/>
      <w:sz w:val="34"/>
      <w:szCs w:val="34"/>
    </w:rPr>
  </w:style>
  <w:style w:type="paragraph" w:customStyle="1" w:styleId="11d">
    <w:name w:val="Знак1 Знак Знак Знак Знак Знак1 Знак Знак Знак Знак"/>
    <w:basedOn w:val="a"/>
    <w:rsid w:val="00550E66"/>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FontStyle25">
    <w:name w:val="Font Style25"/>
    <w:rsid w:val="00550E66"/>
    <w:rPr>
      <w:rFonts w:ascii="Times New Roman" w:hAnsi="Times New Roman" w:cs="Times New Roman"/>
      <w:sz w:val="26"/>
      <w:szCs w:val="26"/>
    </w:rPr>
  </w:style>
  <w:style w:type="character" w:customStyle="1" w:styleId="rvts698611">
    <w:name w:val="rvts698611"/>
    <w:rsid w:val="00550E66"/>
    <w:rPr>
      <w:rFonts w:ascii="Arial" w:hAnsi="Arial" w:cs="Arial" w:hint="default"/>
      <w:b/>
      <w:bCs/>
      <w:i w:val="0"/>
      <w:iCs w:val="0"/>
      <w:strike w:val="0"/>
      <w:dstrike w:val="0"/>
      <w:color w:val="000000"/>
      <w:sz w:val="18"/>
      <w:szCs w:val="18"/>
      <w:u w:val="none"/>
      <w:effect w:val="none"/>
      <w:shd w:val="clear" w:color="auto" w:fill="auto"/>
    </w:rPr>
  </w:style>
  <w:style w:type="paragraph" w:customStyle="1" w:styleId="P5">
    <w:name w:val="P5"/>
    <w:basedOn w:val="a"/>
    <w:hidden/>
    <w:uiPriority w:val="99"/>
    <w:rsid w:val="00550E66"/>
    <w:pPr>
      <w:widowControl w:val="0"/>
      <w:ind w:left="0" w:right="0"/>
      <w:jc w:val="distribute"/>
    </w:pPr>
  </w:style>
  <w:style w:type="paragraph" w:customStyle="1" w:styleId="P74">
    <w:name w:val="P74"/>
    <w:basedOn w:val="a"/>
    <w:hidden/>
    <w:uiPriority w:val="99"/>
    <w:rsid w:val="00550E66"/>
    <w:pPr>
      <w:widowControl w:val="0"/>
      <w:tabs>
        <w:tab w:val="left" w:pos="5250"/>
      </w:tabs>
      <w:ind w:left="0" w:right="0" w:firstLine="737"/>
      <w:jc w:val="distribute"/>
    </w:pPr>
  </w:style>
  <w:style w:type="character" w:customStyle="1" w:styleId="T26">
    <w:name w:val="T26"/>
    <w:hidden/>
    <w:uiPriority w:val="99"/>
    <w:rsid w:val="00550E66"/>
    <w:rPr>
      <w:u w:val="none"/>
    </w:rPr>
  </w:style>
  <w:style w:type="paragraph" w:customStyle="1" w:styleId="P8">
    <w:name w:val="P8"/>
    <w:basedOn w:val="a"/>
    <w:hidden/>
    <w:uiPriority w:val="99"/>
    <w:rsid w:val="00550E66"/>
    <w:pPr>
      <w:ind w:left="0" w:right="0"/>
      <w:jc w:val="distribute"/>
    </w:pPr>
  </w:style>
  <w:style w:type="character" w:customStyle="1" w:styleId="T11">
    <w:name w:val="T11"/>
    <w:hidden/>
    <w:uiPriority w:val="99"/>
    <w:rsid w:val="00550E66"/>
  </w:style>
  <w:style w:type="table" w:customStyle="1" w:styleId="183">
    <w:name w:val="Сетка таблицы18"/>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5">
    <w:name w:val="заголовок 8"/>
    <w:basedOn w:val="a"/>
    <w:next w:val="a"/>
    <w:rsid w:val="00550E66"/>
    <w:pPr>
      <w:keepNext/>
      <w:tabs>
        <w:tab w:val="left" w:pos="0"/>
        <w:tab w:val="left" w:pos="567"/>
      </w:tabs>
      <w:overflowPunct/>
      <w:autoSpaceDE/>
      <w:autoSpaceDN/>
      <w:adjustRightInd/>
      <w:ind w:left="0" w:right="0"/>
      <w:jc w:val="left"/>
      <w:textAlignment w:val="auto"/>
      <w:outlineLvl w:val="7"/>
    </w:pPr>
    <w:rPr>
      <w:b/>
      <w:caps/>
      <w:sz w:val="24"/>
      <w:szCs w:val="20"/>
    </w:rPr>
  </w:style>
  <w:style w:type="paragraph" w:customStyle="1" w:styleId="BodyText24">
    <w:name w:val="Body Text 24"/>
    <w:basedOn w:val="a"/>
    <w:rsid w:val="00550E66"/>
    <w:pPr>
      <w:overflowPunct/>
      <w:autoSpaceDE/>
      <w:autoSpaceDN/>
      <w:adjustRightInd/>
      <w:spacing w:line="240" w:lineRule="auto"/>
      <w:ind w:left="0" w:right="0" w:firstLine="567"/>
      <w:textAlignment w:val="auto"/>
    </w:pPr>
    <w:rPr>
      <w:rFonts w:ascii="Baltica" w:hAnsi="Baltica"/>
      <w:szCs w:val="20"/>
    </w:rPr>
  </w:style>
  <w:style w:type="paragraph" w:customStyle="1" w:styleId="affffffffc">
    <w:name w:val="Жирный"/>
    <w:basedOn w:val="a"/>
    <w:autoRedefine/>
    <w:rsid w:val="00550E66"/>
    <w:pPr>
      <w:overflowPunct/>
      <w:autoSpaceDE/>
      <w:autoSpaceDN/>
      <w:adjustRightInd/>
      <w:spacing w:line="240" w:lineRule="auto"/>
      <w:ind w:left="0" w:right="0"/>
      <w:jc w:val="left"/>
      <w:textAlignment w:val="auto"/>
    </w:pPr>
    <w:rPr>
      <w:b/>
      <w:szCs w:val="20"/>
    </w:rPr>
  </w:style>
  <w:style w:type="paragraph" w:customStyle="1" w:styleId="CharChar2">
    <w:name w:val="Знак Char Char"/>
    <w:basedOn w:val="a"/>
    <w:rsid w:val="00550E66"/>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1fff7">
    <w:name w:val="заголовок 1"/>
    <w:basedOn w:val="a"/>
    <w:next w:val="a"/>
    <w:rsid w:val="00550E66"/>
    <w:pPr>
      <w:keepNext/>
      <w:widowControl w:val="0"/>
      <w:overflowPunct/>
      <w:adjustRightInd/>
      <w:spacing w:line="240" w:lineRule="auto"/>
      <w:ind w:left="0" w:right="0"/>
      <w:textAlignment w:val="auto"/>
    </w:pPr>
  </w:style>
  <w:style w:type="paragraph" w:customStyle="1" w:styleId="affffffffd">
    <w:name w:val="ОСНОВНОЙ"/>
    <w:basedOn w:val="a"/>
    <w:rsid w:val="00550E66"/>
    <w:pPr>
      <w:overflowPunct/>
      <w:autoSpaceDE/>
      <w:autoSpaceDN/>
      <w:adjustRightInd/>
      <w:ind w:left="0" w:right="0" w:firstLine="720"/>
      <w:textAlignment w:val="auto"/>
    </w:pPr>
    <w:rPr>
      <w:szCs w:val="20"/>
    </w:rPr>
  </w:style>
  <w:style w:type="character" w:styleId="affffffffe">
    <w:name w:val="line number"/>
    <w:rsid w:val="00550E66"/>
  </w:style>
  <w:style w:type="paragraph" w:customStyle="1" w:styleId="P12">
    <w:name w:val="P12"/>
    <w:basedOn w:val="a"/>
    <w:hidden/>
    <w:uiPriority w:val="99"/>
    <w:rsid w:val="00550E66"/>
    <w:pPr>
      <w:overflowPunct/>
      <w:ind w:left="0" w:right="0"/>
      <w:jc w:val="distribute"/>
      <w:textAlignment w:val="auto"/>
    </w:pPr>
    <w:rPr>
      <w:rFonts w:ascii="Arial1" w:hAnsi="Arial1" w:cs="Arial1"/>
      <w:sz w:val="20"/>
      <w:szCs w:val="20"/>
    </w:rPr>
  </w:style>
  <w:style w:type="paragraph" w:customStyle="1" w:styleId="P76">
    <w:name w:val="P76"/>
    <w:basedOn w:val="a"/>
    <w:hidden/>
    <w:uiPriority w:val="99"/>
    <w:rsid w:val="00550E66"/>
    <w:pPr>
      <w:overflowPunct/>
      <w:ind w:left="0" w:right="0"/>
      <w:jc w:val="distribute"/>
      <w:textAlignment w:val="auto"/>
    </w:pPr>
  </w:style>
  <w:style w:type="character" w:customStyle="1" w:styleId="T12">
    <w:name w:val="T12"/>
    <w:hidden/>
    <w:uiPriority w:val="99"/>
    <w:rsid w:val="00550E66"/>
    <w:rPr>
      <w:rFonts w:ascii="Times New Roman" w:hAnsi="Times New Roman"/>
      <w:sz w:val="28"/>
    </w:rPr>
  </w:style>
  <w:style w:type="character" w:customStyle="1" w:styleId="T18">
    <w:name w:val="T18"/>
    <w:hidden/>
    <w:uiPriority w:val="99"/>
    <w:rsid w:val="00550E66"/>
    <w:rPr>
      <w:rFonts w:ascii="Times New Roman" w:hAnsi="Times New Roman"/>
      <w:color w:val="FF0000"/>
      <w:sz w:val="28"/>
    </w:rPr>
  </w:style>
  <w:style w:type="character" w:customStyle="1" w:styleId="T25">
    <w:name w:val="T25"/>
    <w:hidden/>
    <w:uiPriority w:val="99"/>
    <w:rsid w:val="00550E66"/>
    <w:rPr>
      <w:rFonts w:ascii="Times New Roman" w:hAnsi="Times New Roman"/>
      <w:sz w:val="28"/>
    </w:rPr>
  </w:style>
  <w:style w:type="paragraph" w:customStyle="1" w:styleId="P47">
    <w:name w:val="P47"/>
    <w:basedOn w:val="a"/>
    <w:hidden/>
    <w:uiPriority w:val="99"/>
    <w:rsid w:val="00550E66"/>
    <w:pPr>
      <w:widowControl w:val="0"/>
      <w:ind w:left="0" w:right="0" w:firstLine="737"/>
      <w:jc w:val="distribute"/>
    </w:pPr>
  </w:style>
  <w:style w:type="paragraph" w:customStyle="1" w:styleId="P39">
    <w:name w:val="P39"/>
    <w:basedOn w:val="a"/>
    <w:hidden/>
    <w:uiPriority w:val="99"/>
    <w:rsid w:val="00550E66"/>
    <w:pPr>
      <w:widowControl w:val="0"/>
      <w:spacing w:line="324" w:lineRule="auto"/>
      <w:ind w:left="7787" w:firstLine="1"/>
      <w:jc w:val="distribute"/>
    </w:pPr>
  </w:style>
  <w:style w:type="character" w:customStyle="1" w:styleId="FontStyle11">
    <w:name w:val="Font Style11"/>
    <w:rsid w:val="00550E66"/>
    <w:rPr>
      <w:rFonts w:ascii="Times New Roman" w:hAnsi="Times New Roman" w:cs="Times New Roman"/>
      <w:sz w:val="22"/>
      <w:szCs w:val="22"/>
    </w:rPr>
  </w:style>
  <w:style w:type="character" w:customStyle="1" w:styleId="ConsPlusTitle0">
    <w:name w:val="ConsPlusTitle Знак"/>
    <w:rsid w:val="00550E66"/>
    <w:rPr>
      <w:b/>
      <w:noProof w:val="0"/>
      <w:snapToGrid w:val="0"/>
      <w:sz w:val="28"/>
      <w:lang w:val="ru-RU" w:eastAsia="ru-RU" w:bidi="ar-SA"/>
    </w:rPr>
  </w:style>
  <w:style w:type="character" w:customStyle="1" w:styleId="CharStyle8">
    <w:name w:val="Char Style 8"/>
    <w:rsid w:val="00550E66"/>
    <w:rPr>
      <w:b/>
      <w:bCs/>
      <w:sz w:val="27"/>
      <w:szCs w:val="27"/>
      <w:lang w:eastAsia="ar-SA" w:bidi="ar-SA"/>
    </w:rPr>
  </w:style>
  <w:style w:type="character" w:customStyle="1" w:styleId="CharStyle27">
    <w:name w:val="Char Style 27"/>
    <w:link w:val="Style260"/>
    <w:uiPriority w:val="99"/>
    <w:locked/>
    <w:rsid w:val="00550E66"/>
    <w:rPr>
      <w:spacing w:val="10"/>
      <w:shd w:val="clear" w:color="auto" w:fill="FFFFFF"/>
    </w:rPr>
  </w:style>
  <w:style w:type="paragraph" w:customStyle="1" w:styleId="Style260">
    <w:name w:val="Style 26"/>
    <w:basedOn w:val="a"/>
    <w:link w:val="CharStyle27"/>
    <w:uiPriority w:val="99"/>
    <w:rsid w:val="00550E66"/>
    <w:pPr>
      <w:widowControl w:val="0"/>
      <w:shd w:val="clear" w:color="auto" w:fill="FFFFFF"/>
      <w:overflowPunct/>
      <w:autoSpaceDE/>
      <w:autoSpaceDN/>
      <w:adjustRightInd/>
      <w:spacing w:before="360" w:line="317" w:lineRule="exact"/>
      <w:ind w:left="0" w:right="0" w:firstLine="720"/>
      <w:textAlignment w:val="auto"/>
    </w:pPr>
    <w:rPr>
      <w:rFonts w:asciiTheme="minorHAnsi" w:eastAsiaTheme="minorHAnsi" w:hAnsiTheme="minorHAnsi" w:cstheme="minorBidi"/>
      <w:spacing w:val="10"/>
      <w:sz w:val="22"/>
      <w:szCs w:val="22"/>
      <w:lang w:eastAsia="en-US"/>
    </w:rPr>
  </w:style>
  <w:style w:type="character" w:customStyle="1" w:styleId="afffffffff">
    <w:name w:val="Активная гипертекстовая ссылка"/>
    <w:uiPriority w:val="99"/>
    <w:rsid w:val="00550E66"/>
    <w:rPr>
      <w:color w:val="106BBE"/>
      <w:u w:val="single"/>
    </w:rPr>
  </w:style>
  <w:style w:type="character" w:customStyle="1" w:styleId="28pt">
    <w:name w:val="Основной текст (2) + 8 pt;Полужирный"/>
    <w:rsid w:val="00550E66"/>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table" w:customStyle="1" w:styleId="11121">
    <w:name w:val="Сетка таблицы1112"/>
    <w:basedOn w:val="a1"/>
    <w:next w:val="affffff1"/>
    <w:uiPriority w:val="99"/>
    <w:rsid w:val="00550E66"/>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
    <w:name w:val="Нет списка19"/>
    <w:next w:val="a2"/>
    <w:uiPriority w:val="99"/>
    <w:semiHidden/>
    <w:unhideWhenUsed/>
    <w:rsid w:val="00550E66"/>
  </w:style>
  <w:style w:type="numbering" w:customStyle="1" w:styleId="201">
    <w:name w:val="Нет списка20"/>
    <w:next w:val="a2"/>
    <w:uiPriority w:val="99"/>
    <w:semiHidden/>
    <w:unhideWhenUsed/>
    <w:rsid w:val="00550E66"/>
  </w:style>
  <w:style w:type="table" w:customStyle="1" w:styleId="192">
    <w:name w:val="Сетка таблицы19"/>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0">
    <w:name w:val="Нет списка213"/>
    <w:next w:val="a2"/>
    <w:uiPriority w:val="99"/>
    <w:semiHidden/>
    <w:unhideWhenUsed/>
    <w:rsid w:val="00550E66"/>
  </w:style>
  <w:style w:type="paragraph" w:customStyle="1" w:styleId="Weis">
    <w:name w:val="Weis"/>
    <w:basedOn w:val="a"/>
    <w:rsid w:val="00550E66"/>
    <w:pPr>
      <w:overflowPunct/>
      <w:autoSpaceDE/>
      <w:autoSpaceDN/>
      <w:adjustRightInd/>
      <w:spacing w:line="240" w:lineRule="auto"/>
      <w:ind w:left="0" w:right="0"/>
      <w:textAlignment w:val="auto"/>
    </w:pPr>
    <w:rPr>
      <w:szCs w:val="20"/>
    </w:rPr>
  </w:style>
  <w:style w:type="paragraph" w:customStyle="1" w:styleId="CharChar1CharCharCharCharCharChar">
    <w:name w:val="Char Char1 Знак Знак Char Char Знак Знак Char Char Знак Знак Char Char"/>
    <w:basedOn w:val="a"/>
    <w:next w:val="afa"/>
    <w:rsid w:val="00550E66"/>
    <w:pPr>
      <w:overflowPunct/>
      <w:autoSpaceDE/>
      <w:autoSpaceDN/>
      <w:adjustRightInd/>
      <w:spacing w:before="120" w:after="160" w:line="240" w:lineRule="exact"/>
      <w:ind w:left="0" w:right="0" w:firstLine="720"/>
      <w:textAlignment w:val="auto"/>
    </w:pPr>
    <w:rPr>
      <w:rFonts w:ascii="Verdana" w:hAnsi="Verdana"/>
      <w:sz w:val="20"/>
      <w:szCs w:val="20"/>
      <w:lang w:val="en-US" w:eastAsia="en-US"/>
    </w:rPr>
  </w:style>
  <w:style w:type="paragraph" w:customStyle="1" w:styleId="BodyTextIndent22">
    <w:name w:val="Body Text Indent 22"/>
    <w:basedOn w:val="a"/>
    <w:rsid w:val="00550E66"/>
    <w:pPr>
      <w:overflowPunct/>
      <w:autoSpaceDE/>
      <w:autoSpaceDN/>
      <w:adjustRightInd/>
      <w:spacing w:line="240" w:lineRule="auto"/>
      <w:ind w:left="0" w:right="0" w:firstLine="567"/>
      <w:textAlignment w:val="auto"/>
    </w:pPr>
    <w:rPr>
      <w:szCs w:val="20"/>
    </w:rPr>
  </w:style>
  <w:style w:type="table" w:customStyle="1" w:styleId="202">
    <w:name w:val="Сетка таблицы20"/>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3">
    <w:name w:val="List Bullet 2"/>
    <w:basedOn w:val="a"/>
    <w:rsid w:val="00550E66"/>
    <w:pPr>
      <w:tabs>
        <w:tab w:val="num" w:pos="360"/>
      </w:tabs>
      <w:overflowPunct/>
      <w:autoSpaceDE/>
      <w:autoSpaceDN/>
      <w:adjustRightInd/>
      <w:spacing w:line="240" w:lineRule="auto"/>
      <w:ind w:left="360" w:right="0" w:hanging="360"/>
      <w:jc w:val="left"/>
      <w:textAlignment w:val="auto"/>
    </w:pPr>
    <w:rPr>
      <w:sz w:val="24"/>
      <w:szCs w:val="24"/>
    </w:rPr>
  </w:style>
  <w:style w:type="character" w:customStyle="1" w:styleId="1e">
    <w:name w:val="1 Обычный текст Знак"/>
    <w:link w:val="1d"/>
    <w:rsid w:val="00550E66"/>
    <w:rPr>
      <w:rFonts w:ascii="Times New Roman" w:eastAsia="Times New Roman" w:hAnsi="Times New Roman" w:cs="Times New Roman"/>
      <w:sz w:val="28"/>
      <w:szCs w:val="28"/>
      <w:lang w:eastAsia="ru-RU"/>
    </w:rPr>
  </w:style>
  <w:style w:type="paragraph" w:customStyle="1" w:styleId="86">
    <w:name w:val="Знак Знак8 Знак Знак Знак"/>
    <w:basedOn w:val="a"/>
    <w:next w:val="afa"/>
    <w:rsid w:val="00550E66"/>
    <w:pPr>
      <w:overflowPunct/>
      <w:autoSpaceDE/>
      <w:autoSpaceDN/>
      <w:adjustRightInd/>
      <w:spacing w:before="120" w:after="160" w:line="240" w:lineRule="exact"/>
      <w:ind w:left="0" w:right="0" w:firstLine="720"/>
      <w:textAlignment w:val="auto"/>
    </w:pPr>
    <w:rPr>
      <w:rFonts w:ascii="Verdana" w:hAnsi="Verdana"/>
      <w:sz w:val="20"/>
      <w:szCs w:val="20"/>
      <w:lang w:val="en-US" w:eastAsia="en-US"/>
    </w:rPr>
  </w:style>
  <w:style w:type="numbering" w:customStyle="1" w:styleId="2211">
    <w:name w:val="Нет списка221"/>
    <w:next w:val="a2"/>
    <w:uiPriority w:val="99"/>
    <w:semiHidden/>
    <w:unhideWhenUsed/>
    <w:rsid w:val="00550E66"/>
  </w:style>
  <w:style w:type="numbering" w:customStyle="1" w:styleId="1101">
    <w:name w:val="Нет списка110"/>
    <w:next w:val="a2"/>
    <w:uiPriority w:val="99"/>
    <w:semiHidden/>
    <w:unhideWhenUsed/>
    <w:rsid w:val="00550E66"/>
  </w:style>
  <w:style w:type="character" w:customStyle="1" w:styleId="1pt">
    <w:name w:val="Основной текст + Интервал 1 pt"/>
    <w:rsid w:val="00550E66"/>
    <w:rPr>
      <w:rFonts w:ascii="Times New Roman" w:eastAsia="Times New Roman" w:hAnsi="Times New Roman" w:cs="Times New Roman"/>
      <w:spacing w:val="30"/>
      <w:sz w:val="22"/>
      <w:szCs w:val="22"/>
      <w:lang w:eastAsia="ru-RU"/>
    </w:rPr>
  </w:style>
  <w:style w:type="character" w:customStyle="1" w:styleId="178">
    <w:name w:val="Основной текст (178)_"/>
    <w:link w:val="1781"/>
    <w:locked/>
    <w:rsid w:val="00550E66"/>
    <w:rPr>
      <w:sz w:val="25"/>
      <w:szCs w:val="25"/>
      <w:shd w:val="clear" w:color="auto" w:fill="FFFFFF"/>
    </w:rPr>
  </w:style>
  <w:style w:type="paragraph" w:customStyle="1" w:styleId="1781">
    <w:name w:val="Основной текст (178)1"/>
    <w:basedOn w:val="a"/>
    <w:link w:val="178"/>
    <w:rsid w:val="00550E66"/>
    <w:pPr>
      <w:shd w:val="clear" w:color="auto" w:fill="FFFFFF"/>
      <w:overflowPunct/>
      <w:autoSpaceDE/>
      <w:autoSpaceDN/>
      <w:adjustRightInd/>
      <w:spacing w:line="485" w:lineRule="exact"/>
      <w:ind w:left="0" w:right="0" w:firstLine="0"/>
      <w:textAlignment w:val="auto"/>
    </w:pPr>
    <w:rPr>
      <w:rFonts w:asciiTheme="minorHAnsi" w:eastAsiaTheme="minorHAnsi" w:hAnsiTheme="minorHAnsi" w:cstheme="minorBidi"/>
      <w:sz w:val="25"/>
      <w:szCs w:val="25"/>
      <w:lang w:eastAsia="en-US"/>
    </w:rPr>
  </w:style>
  <w:style w:type="character" w:customStyle="1" w:styleId="17848">
    <w:name w:val="Основной текст (178)48"/>
    <w:rsid w:val="00550E66"/>
    <w:rPr>
      <w:sz w:val="25"/>
      <w:szCs w:val="25"/>
      <w:shd w:val="clear" w:color="auto" w:fill="FFFFFF"/>
    </w:rPr>
  </w:style>
  <w:style w:type="character" w:customStyle="1" w:styleId="apple-converted-space">
    <w:name w:val="apple-converted-space"/>
    <w:basedOn w:val="a0"/>
    <w:rsid w:val="00550E66"/>
  </w:style>
  <w:style w:type="paragraph" w:customStyle="1" w:styleId="xl113">
    <w:name w:val="xl113"/>
    <w:basedOn w:val="a"/>
    <w:rsid w:val="00550E66"/>
    <w:pPr>
      <w:overflowPunct/>
      <w:autoSpaceDE/>
      <w:autoSpaceDN/>
      <w:adjustRightInd/>
      <w:spacing w:before="100" w:beforeAutospacing="1" w:after="100" w:afterAutospacing="1" w:line="240" w:lineRule="auto"/>
      <w:ind w:left="0" w:right="0" w:firstLine="0"/>
      <w:jc w:val="left"/>
      <w:textAlignment w:val="center"/>
    </w:pPr>
    <w:rPr>
      <w:sz w:val="22"/>
      <w:szCs w:val="22"/>
    </w:rPr>
  </w:style>
  <w:style w:type="paragraph" w:customStyle="1" w:styleId="xl114">
    <w:name w:val="xl114"/>
    <w:basedOn w:val="a"/>
    <w:rsid w:val="00550E66"/>
    <w:pPr>
      <w:overflowPunct/>
      <w:autoSpaceDE/>
      <w:autoSpaceDN/>
      <w:adjustRightInd/>
      <w:spacing w:before="100" w:beforeAutospacing="1" w:after="100" w:afterAutospacing="1" w:line="240" w:lineRule="auto"/>
      <w:ind w:left="0" w:right="0" w:firstLine="0"/>
      <w:textAlignment w:val="center"/>
    </w:pPr>
    <w:rPr>
      <w:sz w:val="22"/>
      <w:szCs w:val="22"/>
    </w:rPr>
  </w:style>
  <w:style w:type="paragraph" w:customStyle="1" w:styleId="xl115">
    <w:name w:val="xl115"/>
    <w:basedOn w:val="a"/>
    <w:rsid w:val="00550E66"/>
    <w:pPr>
      <w:overflowPunct/>
      <w:autoSpaceDE/>
      <w:autoSpaceDN/>
      <w:adjustRightInd/>
      <w:spacing w:before="100" w:beforeAutospacing="1" w:after="100" w:afterAutospacing="1" w:line="240" w:lineRule="auto"/>
      <w:ind w:left="0" w:right="0" w:firstLine="0"/>
      <w:jc w:val="right"/>
      <w:textAlignment w:val="center"/>
    </w:pPr>
    <w:rPr>
      <w:sz w:val="22"/>
      <w:szCs w:val="22"/>
    </w:rPr>
  </w:style>
  <w:style w:type="paragraph" w:customStyle="1" w:styleId="xl116">
    <w:name w:val="xl116"/>
    <w:basedOn w:val="a"/>
    <w:rsid w:val="00550E66"/>
    <w:pPr>
      <w:overflowPunct/>
      <w:autoSpaceDE/>
      <w:autoSpaceDN/>
      <w:adjustRightInd/>
      <w:spacing w:before="100" w:beforeAutospacing="1" w:after="100" w:afterAutospacing="1" w:line="240" w:lineRule="auto"/>
      <w:ind w:left="0" w:right="0" w:firstLine="0"/>
      <w:jc w:val="left"/>
      <w:textAlignment w:val="center"/>
    </w:pPr>
    <w:rPr>
      <w:b/>
      <w:bCs/>
      <w:sz w:val="22"/>
      <w:szCs w:val="22"/>
    </w:rPr>
  </w:style>
  <w:style w:type="paragraph" w:customStyle="1" w:styleId="xl117">
    <w:name w:val="xl117"/>
    <w:basedOn w:val="a"/>
    <w:rsid w:val="00550E66"/>
    <w:pPr>
      <w:overflowPunct/>
      <w:autoSpaceDE/>
      <w:autoSpaceDN/>
      <w:adjustRightInd/>
      <w:spacing w:before="100" w:beforeAutospacing="1" w:after="100" w:afterAutospacing="1" w:line="240" w:lineRule="auto"/>
      <w:ind w:left="0" w:right="0" w:firstLine="0"/>
      <w:jc w:val="left"/>
      <w:textAlignment w:val="center"/>
    </w:pPr>
    <w:rPr>
      <w:b/>
      <w:bCs/>
      <w:sz w:val="22"/>
      <w:szCs w:val="22"/>
    </w:rPr>
  </w:style>
  <w:style w:type="paragraph" w:customStyle="1" w:styleId="xl118">
    <w:name w:val="xl118"/>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b/>
      <w:bCs/>
      <w:sz w:val="24"/>
      <w:szCs w:val="24"/>
    </w:rPr>
  </w:style>
  <w:style w:type="paragraph" w:customStyle="1" w:styleId="xl119">
    <w:name w:val="xl119"/>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b/>
      <w:bCs/>
      <w:sz w:val="24"/>
      <w:szCs w:val="24"/>
    </w:rPr>
  </w:style>
  <w:style w:type="paragraph" w:customStyle="1" w:styleId="xl120">
    <w:name w:val="xl120"/>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b/>
      <w:bCs/>
      <w:sz w:val="24"/>
      <w:szCs w:val="24"/>
    </w:rPr>
  </w:style>
  <w:style w:type="paragraph" w:customStyle="1" w:styleId="xl121">
    <w:name w:val="xl121"/>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b/>
      <w:bCs/>
      <w:sz w:val="22"/>
      <w:szCs w:val="22"/>
    </w:rPr>
  </w:style>
  <w:style w:type="paragraph" w:customStyle="1" w:styleId="xl122">
    <w:name w:val="xl122"/>
    <w:basedOn w:val="a"/>
    <w:rsid w:val="00550E66"/>
    <w:pPr>
      <w:overflowPunct/>
      <w:autoSpaceDE/>
      <w:autoSpaceDN/>
      <w:adjustRightInd/>
      <w:spacing w:before="100" w:beforeAutospacing="1" w:after="100" w:afterAutospacing="1" w:line="240" w:lineRule="auto"/>
      <w:ind w:left="0" w:right="0" w:firstLine="0"/>
      <w:jc w:val="left"/>
      <w:textAlignment w:val="center"/>
    </w:pPr>
    <w:rPr>
      <w:sz w:val="24"/>
      <w:szCs w:val="24"/>
    </w:rPr>
  </w:style>
  <w:style w:type="paragraph" w:customStyle="1" w:styleId="xl123">
    <w:name w:val="xl123"/>
    <w:basedOn w:val="a"/>
    <w:rsid w:val="00550E66"/>
    <w:pPr>
      <w:overflowPunct/>
      <w:autoSpaceDE/>
      <w:autoSpaceDN/>
      <w:adjustRightInd/>
      <w:spacing w:before="100" w:beforeAutospacing="1" w:after="100" w:afterAutospacing="1" w:line="240" w:lineRule="auto"/>
      <w:ind w:left="0" w:right="0" w:firstLine="0"/>
      <w:jc w:val="center"/>
      <w:textAlignment w:val="center"/>
    </w:pPr>
    <w:rPr>
      <w:b/>
      <w:bCs/>
      <w:sz w:val="24"/>
      <w:szCs w:val="24"/>
    </w:rPr>
  </w:style>
  <w:style w:type="paragraph" w:customStyle="1" w:styleId="xl124">
    <w:name w:val="xl124"/>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b/>
      <w:bCs/>
      <w:sz w:val="18"/>
      <w:szCs w:val="18"/>
    </w:rPr>
  </w:style>
  <w:style w:type="paragraph" w:customStyle="1" w:styleId="xl125">
    <w:name w:val="xl125"/>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b/>
      <w:bCs/>
      <w:sz w:val="21"/>
      <w:szCs w:val="21"/>
    </w:rPr>
  </w:style>
  <w:style w:type="paragraph" w:customStyle="1" w:styleId="xl126">
    <w:name w:val="xl126"/>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b/>
      <w:bCs/>
      <w:sz w:val="21"/>
      <w:szCs w:val="21"/>
    </w:rPr>
  </w:style>
  <w:style w:type="paragraph" w:customStyle="1" w:styleId="xl127">
    <w:name w:val="xl127"/>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sz w:val="22"/>
      <w:szCs w:val="22"/>
    </w:rPr>
  </w:style>
  <w:style w:type="paragraph" w:customStyle="1" w:styleId="xl128">
    <w:name w:val="xl128"/>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sz w:val="21"/>
      <w:szCs w:val="21"/>
    </w:rPr>
  </w:style>
  <w:style w:type="paragraph" w:customStyle="1" w:styleId="xl129">
    <w:name w:val="xl129"/>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sz w:val="21"/>
      <w:szCs w:val="21"/>
    </w:rPr>
  </w:style>
  <w:style w:type="paragraph" w:customStyle="1" w:styleId="xl130">
    <w:name w:val="xl130"/>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sz w:val="24"/>
      <w:szCs w:val="24"/>
    </w:rPr>
  </w:style>
  <w:style w:type="paragraph" w:customStyle="1" w:styleId="xl131">
    <w:name w:val="xl131"/>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b/>
      <w:bCs/>
      <w:sz w:val="21"/>
      <w:szCs w:val="21"/>
    </w:rPr>
  </w:style>
  <w:style w:type="paragraph" w:customStyle="1" w:styleId="xl132">
    <w:name w:val="xl132"/>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sz w:val="21"/>
      <w:szCs w:val="21"/>
    </w:rPr>
  </w:style>
  <w:style w:type="paragraph" w:customStyle="1" w:styleId="xl133">
    <w:name w:val="xl133"/>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sz w:val="24"/>
      <w:szCs w:val="24"/>
    </w:rPr>
  </w:style>
  <w:style w:type="paragraph" w:customStyle="1" w:styleId="xl134">
    <w:name w:val="xl134"/>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sz w:val="24"/>
      <w:szCs w:val="24"/>
    </w:rPr>
  </w:style>
  <w:style w:type="paragraph" w:customStyle="1" w:styleId="xl135">
    <w:name w:val="xl135"/>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FFFFFF"/>
      <w:sz w:val="21"/>
      <w:szCs w:val="21"/>
    </w:rPr>
  </w:style>
  <w:style w:type="paragraph" w:customStyle="1" w:styleId="xl136">
    <w:name w:val="xl136"/>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sz w:val="24"/>
      <w:szCs w:val="24"/>
    </w:rPr>
  </w:style>
  <w:style w:type="paragraph" w:customStyle="1" w:styleId="xl137">
    <w:name w:val="xl137"/>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b/>
      <w:bCs/>
      <w:sz w:val="18"/>
      <w:szCs w:val="18"/>
    </w:rPr>
  </w:style>
  <w:style w:type="paragraph" w:customStyle="1" w:styleId="xl138">
    <w:name w:val="xl138"/>
    <w:basedOn w:val="a"/>
    <w:rsid w:val="00550E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b/>
      <w:bCs/>
      <w:sz w:val="18"/>
      <w:szCs w:val="18"/>
    </w:rPr>
  </w:style>
  <w:style w:type="paragraph" w:customStyle="1" w:styleId="xl139">
    <w:name w:val="xl139"/>
    <w:basedOn w:val="a"/>
    <w:rsid w:val="00550E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b/>
      <w:bCs/>
      <w:sz w:val="21"/>
      <w:szCs w:val="21"/>
    </w:rPr>
  </w:style>
  <w:style w:type="paragraph" w:customStyle="1" w:styleId="xl140">
    <w:name w:val="xl140"/>
    <w:basedOn w:val="a"/>
    <w:rsid w:val="00550E66"/>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b/>
      <w:bCs/>
      <w:sz w:val="21"/>
      <w:szCs w:val="21"/>
    </w:rPr>
  </w:style>
  <w:style w:type="character" w:customStyle="1" w:styleId="31b">
    <w:name w:val="Заголовок 3 Знак1"/>
    <w:rsid w:val="00550E66"/>
    <w:rPr>
      <w:b/>
      <w:i/>
      <w:sz w:val="24"/>
      <w:lang w:val="ru-RU" w:eastAsia="ru-RU"/>
    </w:rPr>
  </w:style>
  <w:style w:type="character" w:customStyle="1" w:styleId="FontStyle84">
    <w:name w:val="Font Style84"/>
    <w:rsid w:val="00550E66"/>
    <w:rPr>
      <w:rFonts w:ascii="Times New Roman" w:hAnsi="Times New Roman" w:cs="Times New Roman"/>
      <w:sz w:val="26"/>
      <w:szCs w:val="26"/>
    </w:rPr>
  </w:style>
  <w:style w:type="table" w:customStyle="1" w:styleId="1151">
    <w:name w:val="Сетка таблицы115"/>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0">
    <w:name w:val="xl110"/>
    <w:basedOn w:val="a"/>
    <w:rsid w:val="00550E66"/>
    <w:pPr>
      <w:pBdr>
        <w:left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11">
    <w:name w:val="xl111"/>
    <w:basedOn w:val="a"/>
    <w:rsid w:val="00550E66"/>
    <w:pPr>
      <w:pBdr>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numbering" w:customStyle="1" w:styleId="263">
    <w:name w:val="Нет списка26"/>
    <w:next w:val="a2"/>
    <w:uiPriority w:val="99"/>
    <w:semiHidden/>
    <w:unhideWhenUsed/>
    <w:rsid w:val="00550E66"/>
  </w:style>
  <w:style w:type="numbering" w:customStyle="1" w:styleId="1160">
    <w:name w:val="Нет списка116"/>
    <w:next w:val="a2"/>
    <w:uiPriority w:val="99"/>
    <w:semiHidden/>
    <w:unhideWhenUsed/>
    <w:rsid w:val="00550E66"/>
  </w:style>
  <w:style w:type="numbering" w:customStyle="1" w:styleId="1170">
    <w:name w:val="Нет списка117"/>
    <w:next w:val="a2"/>
    <w:uiPriority w:val="99"/>
    <w:semiHidden/>
    <w:unhideWhenUsed/>
    <w:rsid w:val="00550E66"/>
  </w:style>
  <w:style w:type="numbering" w:customStyle="1" w:styleId="272">
    <w:name w:val="Нет списка27"/>
    <w:next w:val="a2"/>
    <w:uiPriority w:val="99"/>
    <w:semiHidden/>
    <w:unhideWhenUsed/>
    <w:rsid w:val="00550E66"/>
  </w:style>
  <w:style w:type="numbering" w:customStyle="1" w:styleId="341">
    <w:name w:val="Нет списка34"/>
    <w:next w:val="a2"/>
    <w:uiPriority w:val="99"/>
    <w:semiHidden/>
    <w:unhideWhenUsed/>
    <w:rsid w:val="00550E66"/>
  </w:style>
  <w:style w:type="numbering" w:customStyle="1" w:styleId="440">
    <w:name w:val="Нет списка44"/>
    <w:next w:val="a2"/>
    <w:uiPriority w:val="99"/>
    <w:semiHidden/>
    <w:unhideWhenUsed/>
    <w:rsid w:val="00550E66"/>
  </w:style>
  <w:style w:type="numbering" w:customStyle="1" w:styleId="531">
    <w:name w:val="Нет списка53"/>
    <w:next w:val="a2"/>
    <w:uiPriority w:val="99"/>
    <w:semiHidden/>
    <w:unhideWhenUsed/>
    <w:rsid w:val="00550E66"/>
  </w:style>
  <w:style w:type="numbering" w:customStyle="1" w:styleId="630">
    <w:name w:val="Нет списка63"/>
    <w:next w:val="a2"/>
    <w:uiPriority w:val="99"/>
    <w:semiHidden/>
    <w:unhideWhenUsed/>
    <w:rsid w:val="00550E66"/>
  </w:style>
  <w:style w:type="numbering" w:customStyle="1" w:styleId="1230">
    <w:name w:val="Нет списка123"/>
    <w:next w:val="a2"/>
    <w:uiPriority w:val="99"/>
    <w:semiHidden/>
    <w:unhideWhenUsed/>
    <w:rsid w:val="00550E66"/>
  </w:style>
  <w:style w:type="numbering" w:customStyle="1" w:styleId="720">
    <w:name w:val="Нет списка72"/>
    <w:next w:val="a2"/>
    <w:uiPriority w:val="99"/>
    <w:semiHidden/>
    <w:unhideWhenUsed/>
    <w:rsid w:val="00550E66"/>
  </w:style>
  <w:style w:type="numbering" w:customStyle="1" w:styleId="1330">
    <w:name w:val="Нет списка133"/>
    <w:next w:val="a2"/>
    <w:uiPriority w:val="99"/>
    <w:semiHidden/>
    <w:unhideWhenUsed/>
    <w:rsid w:val="00550E66"/>
  </w:style>
  <w:style w:type="numbering" w:customStyle="1" w:styleId="820">
    <w:name w:val="Нет списка82"/>
    <w:next w:val="a2"/>
    <w:uiPriority w:val="99"/>
    <w:semiHidden/>
    <w:unhideWhenUsed/>
    <w:rsid w:val="00550E66"/>
  </w:style>
  <w:style w:type="numbering" w:customStyle="1" w:styleId="1420">
    <w:name w:val="Нет списка142"/>
    <w:next w:val="a2"/>
    <w:uiPriority w:val="99"/>
    <w:semiHidden/>
    <w:unhideWhenUsed/>
    <w:rsid w:val="00550E66"/>
  </w:style>
  <w:style w:type="numbering" w:customStyle="1" w:styleId="2140">
    <w:name w:val="Нет списка214"/>
    <w:next w:val="a2"/>
    <w:uiPriority w:val="99"/>
    <w:semiHidden/>
    <w:unhideWhenUsed/>
    <w:rsid w:val="00550E66"/>
  </w:style>
  <w:style w:type="numbering" w:customStyle="1" w:styleId="1113">
    <w:name w:val="Нет списка1113"/>
    <w:next w:val="a2"/>
    <w:uiPriority w:val="99"/>
    <w:semiHidden/>
    <w:unhideWhenUsed/>
    <w:rsid w:val="00550E66"/>
  </w:style>
  <w:style w:type="numbering" w:customStyle="1" w:styleId="21120">
    <w:name w:val="Нет списка2112"/>
    <w:next w:val="a2"/>
    <w:uiPriority w:val="99"/>
    <w:semiHidden/>
    <w:unhideWhenUsed/>
    <w:rsid w:val="00550E66"/>
  </w:style>
  <w:style w:type="numbering" w:customStyle="1" w:styleId="111120">
    <w:name w:val="Нет списка11112"/>
    <w:next w:val="a2"/>
    <w:uiPriority w:val="99"/>
    <w:semiHidden/>
    <w:unhideWhenUsed/>
    <w:rsid w:val="00550E66"/>
  </w:style>
  <w:style w:type="numbering" w:customStyle="1" w:styleId="3120">
    <w:name w:val="Нет списка312"/>
    <w:next w:val="a2"/>
    <w:uiPriority w:val="99"/>
    <w:semiHidden/>
    <w:unhideWhenUsed/>
    <w:rsid w:val="00550E66"/>
  </w:style>
  <w:style w:type="numbering" w:customStyle="1" w:styleId="4120">
    <w:name w:val="Нет списка412"/>
    <w:next w:val="a2"/>
    <w:uiPriority w:val="99"/>
    <w:semiHidden/>
    <w:unhideWhenUsed/>
    <w:rsid w:val="00550E66"/>
  </w:style>
  <w:style w:type="numbering" w:customStyle="1" w:styleId="5110">
    <w:name w:val="Нет списка511"/>
    <w:next w:val="a2"/>
    <w:uiPriority w:val="99"/>
    <w:semiHidden/>
    <w:unhideWhenUsed/>
    <w:rsid w:val="00550E66"/>
  </w:style>
  <w:style w:type="numbering" w:customStyle="1" w:styleId="12120">
    <w:name w:val="Нет списка1212"/>
    <w:next w:val="a2"/>
    <w:uiPriority w:val="99"/>
    <w:semiHidden/>
    <w:unhideWhenUsed/>
    <w:rsid w:val="00550E66"/>
  </w:style>
  <w:style w:type="numbering" w:customStyle="1" w:styleId="11210">
    <w:name w:val="Нет списка1121"/>
    <w:next w:val="a2"/>
    <w:uiPriority w:val="99"/>
    <w:semiHidden/>
    <w:unhideWhenUsed/>
    <w:rsid w:val="00550E66"/>
  </w:style>
  <w:style w:type="numbering" w:customStyle="1" w:styleId="2220">
    <w:name w:val="Нет списка222"/>
    <w:next w:val="a2"/>
    <w:uiPriority w:val="99"/>
    <w:semiHidden/>
    <w:unhideWhenUsed/>
    <w:rsid w:val="00550E66"/>
  </w:style>
  <w:style w:type="numbering" w:customStyle="1" w:styleId="12112">
    <w:name w:val="Нет списка12112"/>
    <w:next w:val="a2"/>
    <w:uiPriority w:val="99"/>
    <w:semiHidden/>
    <w:unhideWhenUsed/>
    <w:rsid w:val="00550E66"/>
  </w:style>
  <w:style w:type="numbering" w:customStyle="1" w:styleId="1111111">
    <w:name w:val="Нет списка1111111"/>
    <w:next w:val="a2"/>
    <w:uiPriority w:val="99"/>
    <w:semiHidden/>
    <w:unhideWhenUsed/>
    <w:rsid w:val="00550E66"/>
  </w:style>
  <w:style w:type="numbering" w:customStyle="1" w:styleId="211111">
    <w:name w:val="Нет списка211111"/>
    <w:next w:val="a2"/>
    <w:uiPriority w:val="99"/>
    <w:semiHidden/>
    <w:rsid w:val="00550E66"/>
  </w:style>
  <w:style w:type="numbering" w:customStyle="1" w:styleId="121111">
    <w:name w:val="Нет списка121111"/>
    <w:next w:val="a2"/>
    <w:uiPriority w:val="99"/>
    <w:semiHidden/>
    <w:rsid w:val="00550E66"/>
  </w:style>
  <w:style w:type="numbering" w:customStyle="1" w:styleId="6110">
    <w:name w:val="Нет списка611"/>
    <w:next w:val="a2"/>
    <w:uiPriority w:val="99"/>
    <w:semiHidden/>
    <w:unhideWhenUsed/>
    <w:rsid w:val="00550E66"/>
  </w:style>
  <w:style w:type="numbering" w:customStyle="1" w:styleId="13110">
    <w:name w:val="Нет списка1311"/>
    <w:next w:val="a2"/>
    <w:uiPriority w:val="99"/>
    <w:semiHidden/>
    <w:unhideWhenUsed/>
    <w:rsid w:val="00550E66"/>
  </w:style>
  <w:style w:type="numbering" w:customStyle="1" w:styleId="2310">
    <w:name w:val="Нет списка231"/>
    <w:next w:val="a2"/>
    <w:uiPriority w:val="99"/>
    <w:semiHidden/>
    <w:unhideWhenUsed/>
    <w:rsid w:val="00550E66"/>
  </w:style>
  <w:style w:type="numbering" w:customStyle="1" w:styleId="1131">
    <w:name w:val="Нет списка1131"/>
    <w:next w:val="a2"/>
    <w:uiPriority w:val="99"/>
    <w:semiHidden/>
    <w:unhideWhenUsed/>
    <w:rsid w:val="00550E66"/>
  </w:style>
  <w:style w:type="numbering" w:customStyle="1" w:styleId="2121">
    <w:name w:val="Нет списка2121"/>
    <w:next w:val="a2"/>
    <w:uiPriority w:val="99"/>
    <w:semiHidden/>
    <w:unhideWhenUsed/>
    <w:rsid w:val="00550E66"/>
  </w:style>
  <w:style w:type="numbering" w:customStyle="1" w:styleId="111210">
    <w:name w:val="Нет списка11121"/>
    <w:next w:val="a2"/>
    <w:uiPriority w:val="99"/>
    <w:semiHidden/>
    <w:unhideWhenUsed/>
    <w:rsid w:val="00550E66"/>
  </w:style>
  <w:style w:type="numbering" w:customStyle="1" w:styleId="31110">
    <w:name w:val="Нет списка3111"/>
    <w:next w:val="a2"/>
    <w:uiPriority w:val="99"/>
    <w:semiHidden/>
    <w:unhideWhenUsed/>
    <w:rsid w:val="00550E66"/>
  </w:style>
  <w:style w:type="numbering" w:customStyle="1" w:styleId="4111">
    <w:name w:val="Нет списка4111"/>
    <w:next w:val="a2"/>
    <w:uiPriority w:val="99"/>
    <w:semiHidden/>
    <w:unhideWhenUsed/>
    <w:rsid w:val="00550E66"/>
  </w:style>
  <w:style w:type="numbering" w:customStyle="1" w:styleId="920">
    <w:name w:val="Нет списка92"/>
    <w:next w:val="a2"/>
    <w:uiPriority w:val="99"/>
    <w:semiHidden/>
    <w:unhideWhenUsed/>
    <w:rsid w:val="00550E66"/>
  </w:style>
  <w:style w:type="numbering" w:customStyle="1" w:styleId="1520">
    <w:name w:val="Нет списка152"/>
    <w:next w:val="a2"/>
    <w:uiPriority w:val="99"/>
    <w:semiHidden/>
    <w:unhideWhenUsed/>
    <w:rsid w:val="00550E66"/>
  </w:style>
  <w:style w:type="numbering" w:customStyle="1" w:styleId="2411">
    <w:name w:val="Нет списка241"/>
    <w:next w:val="a2"/>
    <w:uiPriority w:val="99"/>
    <w:semiHidden/>
    <w:unhideWhenUsed/>
    <w:rsid w:val="00550E66"/>
  </w:style>
  <w:style w:type="numbering" w:customStyle="1" w:styleId="1141">
    <w:name w:val="Нет списка1141"/>
    <w:next w:val="a2"/>
    <w:uiPriority w:val="99"/>
    <w:semiHidden/>
    <w:unhideWhenUsed/>
    <w:rsid w:val="00550E66"/>
  </w:style>
  <w:style w:type="numbering" w:customStyle="1" w:styleId="3210">
    <w:name w:val="Нет списка321"/>
    <w:next w:val="a2"/>
    <w:uiPriority w:val="99"/>
    <w:semiHidden/>
    <w:unhideWhenUsed/>
    <w:rsid w:val="00550E66"/>
  </w:style>
  <w:style w:type="numbering" w:customStyle="1" w:styleId="4210">
    <w:name w:val="Нет списка421"/>
    <w:next w:val="a2"/>
    <w:uiPriority w:val="99"/>
    <w:semiHidden/>
    <w:unhideWhenUsed/>
    <w:rsid w:val="00550E66"/>
  </w:style>
  <w:style w:type="numbering" w:customStyle="1" w:styleId="1020">
    <w:name w:val="Нет списка102"/>
    <w:next w:val="a2"/>
    <w:uiPriority w:val="99"/>
    <w:semiHidden/>
    <w:unhideWhenUsed/>
    <w:rsid w:val="00550E66"/>
  </w:style>
  <w:style w:type="numbering" w:customStyle="1" w:styleId="1620">
    <w:name w:val="Нет списка162"/>
    <w:next w:val="a2"/>
    <w:uiPriority w:val="99"/>
    <w:semiHidden/>
    <w:unhideWhenUsed/>
    <w:rsid w:val="00550E66"/>
  </w:style>
  <w:style w:type="numbering" w:customStyle="1" w:styleId="1720">
    <w:name w:val="Нет списка172"/>
    <w:next w:val="a2"/>
    <w:uiPriority w:val="99"/>
    <w:semiHidden/>
    <w:unhideWhenUsed/>
    <w:rsid w:val="00550E66"/>
  </w:style>
  <w:style w:type="numbering" w:customStyle="1" w:styleId="2510">
    <w:name w:val="Нет списка251"/>
    <w:next w:val="a2"/>
    <w:uiPriority w:val="99"/>
    <w:semiHidden/>
    <w:unhideWhenUsed/>
    <w:rsid w:val="00550E66"/>
  </w:style>
  <w:style w:type="numbering" w:customStyle="1" w:styleId="3310">
    <w:name w:val="Нет списка331"/>
    <w:next w:val="a2"/>
    <w:uiPriority w:val="99"/>
    <w:semiHidden/>
    <w:unhideWhenUsed/>
    <w:rsid w:val="00550E66"/>
  </w:style>
  <w:style w:type="numbering" w:customStyle="1" w:styleId="4310">
    <w:name w:val="Нет списка431"/>
    <w:next w:val="a2"/>
    <w:uiPriority w:val="99"/>
    <w:semiHidden/>
    <w:unhideWhenUsed/>
    <w:rsid w:val="00550E66"/>
  </w:style>
  <w:style w:type="numbering" w:customStyle="1" w:styleId="5210">
    <w:name w:val="Нет списка521"/>
    <w:next w:val="a2"/>
    <w:uiPriority w:val="99"/>
    <w:semiHidden/>
    <w:unhideWhenUsed/>
    <w:rsid w:val="00550E66"/>
  </w:style>
  <w:style w:type="numbering" w:customStyle="1" w:styleId="621">
    <w:name w:val="Нет списка621"/>
    <w:next w:val="a2"/>
    <w:uiPriority w:val="99"/>
    <w:semiHidden/>
    <w:unhideWhenUsed/>
    <w:rsid w:val="00550E66"/>
  </w:style>
  <w:style w:type="numbering" w:customStyle="1" w:styleId="7110">
    <w:name w:val="Нет списка711"/>
    <w:next w:val="a2"/>
    <w:uiPriority w:val="99"/>
    <w:semiHidden/>
    <w:unhideWhenUsed/>
    <w:rsid w:val="00550E66"/>
  </w:style>
  <w:style w:type="numbering" w:customStyle="1" w:styleId="8110">
    <w:name w:val="Нет списка811"/>
    <w:next w:val="a2"/>
    <w:uiPriority w:val="99"/>
    <w:semiHidden/>
    <w:unhideWhenUsed/>
    <w:rsid w:val="00550E66"/>
  </w:style>
  <w:style w:type="numbering" w:customStyle="1" w:styleId="9110">
    <w:name w:val="Нет списка911"/>
    <w:next w:val="a2"/>
    <w:uiPriority w:val="99"/>
    <w:semiHidden/>
    <w:unhideWhenUsed/>
    <w:rsid w:val="00550E66"/>
  </w:style>
  <w:style w:type="numbering" w:customStyle="1" w:styleId="1011">
    <w:name w:val="Нет списка1011"/>
    <w:next w:val="a2"/>
    <w:uiPriority w:val="99"/>
    <w:semiHidden/>
    <w:unhideWhenUsed/>
    <w:rsid w:val="00550E66"/>
  </w:style>
  <w:style w:type="numbering" w:customStyle="1" w:styleId="11510">
    <w:name w:val="Нет списка1151"/>
    <w:next w:val="a2"/>
    <w:uiPriority w:val="99"/>
    <w:semiHidden/>
    <w:unhideWhenUsed/>
    <w:rsid w:val="00550E66"/>
  </w:style>
  <w:style w:type="numbering" w:customStyle="1" w:styleId="1221">
    <w:name w:val="Нет списка1221"/>
    <w:next w:val="a2"/>
    <w:uiPriority w:val="99"/>
    <w:semiHidden/>
    <w:unhideWhenUsed/>
    <w:rsid w:val="00550E66"/>
  </w:style>
  <w:style w:type="numbering" w:customStyle="1" w:styleId="1321">
    <w:name w:val="Нет списка1321"/>
    <w:next w:val="a2"/>
    <w:uiPriority w:val="99"/>
    <w:semiHidden/>
    <w:unhideWhenUsed/>
    <w:rsid w:val="00550E66"/>
  </w:style>
  <w:style w:type="numbering" w:customStyle="1" w:styleId="1411">
    <w:name w:val="Нет списка1411"/>
    <w:next w:val="a2"/>
    <w:uiPriority w:val="99"/>
    <w:semiHidden/>
    <w:unhideWhenUsed/>
    <w:rsid w:val="00550E66"/>
  </w:style>
  <w:style w:type="numbering" w:customStyle="1" w:styleId="1511">
    <w:name w:val="Нет списка1511"/>
    <w:next w:val="a2"/>
    <w:uiPriority w:val="99"/>
    <w:semiHidden/>
    <w:unhideWhenUsed/>
    <w:rsid w:val="00550E66"/>
  </w:style>
  <w:style w:type="numbering" w:customStyle="1" w:styleId="1611">
    <w:name w:val="Нет списка1611"/>
    <w:next w:val="a2"/>
    <w:uiPriority w:val="99"/>
    <w:semiHidden/>
    <w:unhideWhenUsed/>
    <w:rsid w:val="00550E66"/>
  </w:style>
  <w:style w:type="numbering" w:customStyle="1" w:styleId="1711">
    <w:name w:val="Нет списка1711"/>
    <w:next w:val="a2"/>
    <w:uiPriority w:val="99"/>
    <w:semiHidden/>
    <w:unhideWhenUsed/>
    <w:rsid w:val="00550E66"/>
  </w:style>
  <w:style w:type="numbering" w:customStyle="1" w:styleId="1810">
    <w:name w:val="Нет списка181"/>
    <w:next w:val="a2"/>
    <w:uiPriority w:val="99"/>
    <w:semiHidden/>
    <w:unhideWhenUsed/>
    <w:rsid w:val="00550E66"/>
  </w:style>
  <w:style w:type="numbering" w:customStyle="1" w:styleId="1910">
    <w:name w:val="Нет списка191"/>
    <w:next w:val="a2"/>
    <w:uiPriority w:val="99"/>
    <w:semiHidden/>
    <w:unhideWhenUsed/>
    <w:rsid w:val="00550E66"/>
  </w:style>
  <w:style w:type="numbering" w:customStyle="1" w:styleId="2010">
    <w:name w:val="Нет списка201"/>
    <w:next w:val="a2"/>
    <w:uiPriority w:val="99"/>
    <w:semiHidden/>
    <w:unhideWhenUsed/>
    <w:rsid w:val="00550E66"/>
  </w:style>
  <w:style w:type="numbering" w:customStyle="1" w:styleId="2131">
    <w:name w:val="Нет списка2131"/>
    <w:next w:val="a2"/>
    <w:uiPriority w:val="99"/>
    <w:semiHidden/>
    <w:unhideWhenUsed/>
    <w:rsid w:val="00550E66"/>
  </w:style>
  <w:style w:type="numbering" w:customStyle="1" w:styleId="22110">
    <w:name w:val="Нет списка2211"/>
    <w:next w:val="a2"/>
    <w:uiPriority w:val="99"/>
    <w:semiHidden/>
    <w:unhideWhenUsed/>
    <w:rsid w:val="00550E66"/>
  </w:style>
  <w:style w:type="numbering" w:customStyle="1" w:styleId="11010">
    <w:name w:val="Нет списка1101"/>
    <w:next w:val="a2"/>
    <w:uiPriority w:val="99"/>
    <w:semiHidden/>
    <w:unhideWhenUsed/>
    <w:rsid w:val="00550E66"/>
  </w:style>
  <w:style w:type="numbering" w:customStyle="1" w:styleId="282">
    <w:name w:val="Нет списка28"/>
    <w:next w:val="a2"/>
    <w:uiPriority w:val="99"/>
    <w:semiHidden/>
    <w:unhideWhenUsed/>
    <w:rsid w:val="00550E66"/>
  </w:style>
  <w:style w:type="character" w:customStyle="1" w:styleId="CharStyle5">
    <w:name w:val="Char Style 5"/>
    <w:link w:val="Style44"/>
    <w:uiPriority w:val="99"/>
    <w:locked/>
    <w:rsid w:val="00550E66"/>
    <w:rPr>
      <w:sz w:val="30"/>
      <w:szCs w:val="30"/>
      <w:shd w:val="clear" w:color="auto" w:fill="FFFFFF"/>
    </w:rPr>
  </w:style>
  <w:style w:type="paragraph" w:customStyle="1" w:styleId="Style44">
    <w:name w:val="Style 4"/>
    <w:basedOn w:val="a"/>
    <w:link w:val="CharStyle5"/>
    <w:uiPriority w:val="99"/>
    <w:rsid w:val="00550E66"/>
    <w:pPr>
      <w:widowControl w:val="0"/>
      <w:shd w:val="clear" w:color="auto" w:fill="FFFFFF"/>
      <w:overflowPunct/>
      <w:autoSpaceDE/>
      <w:autoSpaceDN/>
      <w:adjustRightInd/>
      <w:spacing w:before="840" w:line="552" w:lineRule="exact"/>
      <w:ind w:left="0" w:right="0" w:firstLine="0"/>
      <w:textAlignment w:val="auto"/>
    </w:pPr>
    <w:rPr>
      <w:rFonts w:asciiTheme="minorHAnsi" w:eastAsiaTheme="minorHAnsi" w:hAnsiTheme="minorHAnsi" w:cstheme="minorBidi"/>
      <w:sz w:val="30"/>
      <w:szCs w:val="30"/>
      <w:lang w:eastAsia="en-US"/>
    </w:rPr>
  </w:style>
  <w:style w:type="paragraph" w:customStyle="1" w:styleId="ConsPlusJurTerm">
    <w:name w:val="ConsPlusJurTerm"/>
    <w:uiPriority w:val="99"/>
    <w:rsid w:val="00550E66"/>
    <w:pPr>
      <w:autoSpaceDE w:val="0"/>
      <w:autoSpaceDN w:val="0"/>
      <w:adjustRightInd w:val="0"/>
      <w:spacing w:after="0" w:line="240" w:lineRule="auto"/>
    </w:pPr>
    <w:rPr>
      <w:rFonts w:ascii="Tahoma" w:hAnsi="Tahoma" w:cs="Tahoma"/>
      <w:sz w:val="26"/>
      <w:szCs w:val="26"/>
    </w:rPr>
  </w:style>
  <w:style w:type="numbering" w:customStyle="1" w:styleId="290">
    <w:name w:val="Нет списка29"/>
    <w:next w:val="a2"/>
    <w:uiPriority w:val="99"/>
    <w:semiHidden/>
    <w:unhideWhenUsed/>
    <w:rsid w:val="00550E66"/>
  </w:style>
  <w:style w:type="table" w:customStyle="1" w:styleId="264">
    <w:name w:val="Сетка таблицы26"/>
    <w:basedOn w:val="a1"/>
    <w:next w:val="affffff1"/>
    <w:uiPriority w:val="59"/>
    <w:rsid w:val="00550E6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0">
    <w:name w:val="Сетка таблицы111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2"/>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0">
    <w:name w:val="Нет списка30"/>
    <w:next w:val="a2"/>
    <w:uiPriority w:val="99"/>
    <w:semiHidden/>
    <w:unhideWhenUsed/>
    <w:rsid w:val="00550E66"/>
  </w:style>
  <w:style w:type="numbering" w:customStyle="1" w:styleId="351">
    <w:name w:val="Нет списка35"/>
    <w:next w:val="a2"/>
    <w:uiPriority w:val="99"/>
    <w:semiHidden/>
    <w:unhideWhenUsed/>
    <w:rsid w:val="00550E66"/>
  </w:style>
  <w:style w:type="numbering" w:customStyle="1" w:styleId="1180">
    <w:name w:val="Нет списка118"/>
    <w:next w:val="a2"/>
    <w:uiPriority w:val="99"/>
    <w:semiHidden/>
    <w:unhideWhenUsed/>
    <w:rsid w:val="00550E66"/>
  </w:style>
  <w:style w:type="paragraph" w:customStyle="1" w:styleId="CM6">
    <w:name w:val="CM6"/>
    <w:basedOn w:val="a"/>
    <w:next w:val="a"/>
    <w:uiPriority w:val="99"/>
    <w:rsid w:val="00550E66"/>
    <w:pPr>
      <w:overflowPunct/>
      <w:spacing w:line="480" w:lineRule="atLeast"/>
      <w:ind w:left="0" w:right="0" w:firstLine="0"/>
      <w:jc w:val="left"/>
      <w:textAlignment w:val="auto"/>
    </w:pPr>
    <w:rPr>
      <w:rFonts w:ascii="HiddenHorzOCl" w:eastAsia="Calibri" w:hAnsi="HiddenHorzOCl"/>
      <w:sz w:val="24"/>
      <w:szCs w:val="24"/>
      <w:lang w:eastAsia="en-US"/>
    </w:rPr>
  </w:style>
  <w:style w:type="paragraph" w:customStyle="1" w:styleId="CM2">
    <w:name w:val="CM2"/>
    <w:basedOn w:val="a"/>
    <w:next w:val="a"/>
    <w:uiPriority w:val="99"/>
    <w:rsid w:val="00550E66"/>
    <w:pPr>
      <w:overflowPunct/>
      <w:spacing w:line="486" w:lineRule="atLeast"/>
      <w:ind w:left="0" w:right="0" w:firstLine="0"/>
      <w:jc w:val="left"/>
      <w:textAlignment w:val="auto"/>
    </w:pPr>
    <w:rPr>
      <w:rFonts w:ascii="HiddenHorzOCl" w:eastAsia="Calibri" w:hAnsi="HiddenHorzOCl"/>
      <w:sz w:val="24"/>
      <w:szCs w:val="24"/>
      <w:lang w:eastAsia="en-US"/>
    </w:rPr>
  </w:style>
  <w:style w:type="paragraph" w:customStyle="1" w:styleId="CM9">
    <w:name w:val="CM9"/>
    <w:basedOn w:val="a"/>
    <w:next w:val="a"/>
    <w:uiPriority w:val="99"/>
    <w:rsid w:val="00550E66"/>
    <w:pPr>
      <w:overflowPunct/>
      <w:spacing w:line="240" w:lineRule="auto"/>
      <w:ind w:left="0" w:right="0" w:firstLine="0"/>
      <w:jc w:val="left"/>
      <w:textAlignment w:val="auto"/>
    </w:pPr>
    <w:rPr>
      <w:rFonts w:ascii="HiddenHorzOCl" w:eastAsia="Calibri" w:hAnsi="HiddenHorzOCl"/>
      <w:sz w:val="24"/>
      <w:szCs w:val="24"/>
      <w:lang w:eastAsia="en-US"/>
    </w:rPr>
  </w:style>
  <w:style w:type="table" w:customStyle="1" w:styleId="273">
    <w:name w:val="Сетка таблицы27"/>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8">
    <w:name w:val="CM8"/>
    <w:basedOn w:val="Default"/>
    <w:next w:val="Default"/>
    <w:uiPriority w:val="99"/>
    <w:rsid w:val="00550E66"/>
    <w:rPr>
      <w:rFonts w:eastAsia="Calibri"/>
      <w:color w:val="auto"/>
      <w:lang w:eastAsia="en-US"/>
    </w:rPr>
  </w:style>
  <w:style w:type="character" w:customStyle="1" w:styleId="2ff4">
    <w:name w:val="Основной текст (2) + Полужирный;Курсив"/>
    <w:rsid w:val="00550E66"/>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table" w:customStyle="1" w:styleId="1142">
    <w:name w:val="Сетка таблицы114"/>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0">
    <w:name w:val="Нет списка36"/>
    <w:next w:val="a2"/>
    <w:uiPriority w:val="99"/>
    <w:semiHidden/>
    <w:unhideWhenUsed/>
    <w:rsid w:val="00550E66"/>
  </w:style>
  <w:style w:type="numbering" w:customStyle="1" w:styleId="1190">
    <w:name w:val="Нет списка119"/>
    <w:next w:val="a2"/>
    <w:uiPriority w:val="99"/>
    <w:semiHidden/>
    <w:unhideWhenUsed/>
    <w:rsid w:val="00550E66"/>
  </w:style>
  <w:style w:type="table" w:customStyle="1" w:styleId="283">
    <w:name w:val="Сетка таблицы28"/>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0">
    <w:name w:val="Нет списка1110"/>
    <w:next w:val="a2"/>
    <w:uiPriority w:val="99"/>
    <w:semiHidden/>
    <w:unhideWhenUsed/>
    <w:rsid w:val="00550E66"/>
  </w:style>
  <w:style w:type="numbering" w:customStyle="1" w:styleId="2100">
    <w:name w:val="Нет списка210"/>
    <w:next w:val="a2"/>
    <w:uiPriority w:val="99"/>
    <w:semiHidden/>
    <w:unhideWhenUsed/>
    <w:rsid w:val="00550E66"/>
  </w:style>
  <w:style w:type="numbering" w:customStyle="1" w:styleId="370">
    <w:name w:val="Нет списка37"/>
    <w:next w:val="a2"/>
    <w:uiPriority w:val="99"/>
    <w:semiHidden/>
    <w:unhideWhenUsed/>
    <w:rsid w:val="00550E66"/>
  </w:style>
  <w:style w:type="numbering" w:customStyle="1" w:styleId="450">
    <w:name w:val="Нет списка45"/>
    <w:next w:val="a2"/>
    <w:uiPriority w:val="99"/>
    <w:semiHidden/>
    <w:unhideWhenUsed/>
    <w:rsid w:val="00550E66"/>
  </w:style>
  <w:style w:type="numbering" w:customStyle="1" w:styleId="540">
    <w:name w:val="Нет списка54"/>
    <w:next w:val="a2"/>
    <w:uiPriority w:val="99"/>
    <w:semiHidden/>
    <w:unhideWhenUsed/>
    <w:rsid w:val="00550E66"/>
  </w:style>
  <w:style w:type="numbering" w:customStyle="1" w:styleId="640">
    <w:name w:val="Нет списка64"/>
    <w:next w:val="a2"/>
    <w:uiPriority w:val="99"/>
    <w:semiHidden/>
    <w:unhideWhenUsed/>
    <w:rsid w:val="00550E66"/>
  </w:style>
  <w:style w:type="table" w:customStyle="1" w:styleId="1161">
    <w:name w:val="Сетка таблицы116"/>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uiPriority w:val="99"/>
    <w:semiHidden/>
    <w:unhideWhenUsed/>
    <w:rsid w:val="00550E66"/>
  </w:style>
  <w:style w:type="numbering" w:customStyle="1" w:styleId="730">
    <w:name w:val="Нет списка73"/>
    <w:next w:val="a2"/>
    <w:uiPriority w:val="99"/>
    <w:semiHidden/>
    <w:unhideWhenUsed/>
    <w:rsid w:val="00550E66"/>
  </w:style>
  <w:style w:type="table" w:customStyle="1" w:styleId="291">
    <w:name w:val="Сетка таблицы29"/>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uiPriority w:val="99"/>
    <w:semiHidden/>
    <w:unhideWhenUsed/>
    <w:rsid w:val="00550E66"/>
  </w:style>
  <w:style w:type="numbering" w:customStyle="1" w:styleId="830">
    <w:name w:val="Нет списка83"/>
    <w:next w:val="a2"/>
    <w:uiPriority w:val="99"/>
    <w:semiHidden/>
    <w:unhideWhenUsed/>
    <w:rsid w:val="00550E66"/>
  </w:style>
  <w:style w:type="table" w:customStyle="1" w:styleId="342">
    <w:name w:val="Сетка таблицы34"/>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0">
    <w:name w:val="Нет списка143"/>
    <w:next w:val="a2"/>
    <w:uiPriority w:val="99"/>
    <w:semiHidden/>
    <w:unhideWhenUsed/>
    <w:rsid w:val="00550E66"/>
  </w:style>
  <w:style w:type="numbering" w:customStyle="1" w:styleId="2150">
    <w:name w:val="Нет списка215"/>
    <w:next w:val="a2"/>
    <w:uiPriority w:val="99"/>
    <w:semiHidden/>
    <w:unhideWhenUsed/>
    <w:rsid w:val="00550E66"/>
  </w:style>
  <w:style w:type="table" w:customStyle="1" w:styleId="1171">
    <w:name w:val="Сетка таблицы117"/>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2">
    <w:name w:val="Сетка таблицы21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Нет списка1114"/>
    <w:next w:val="a2"/>
    <w:uiPriority w:val="99"/>
    <w:semiHidden/>
    <w:unhideWhenUsed/>
    <w:rsid w:val="00550E66"/>
  </w:style>
  <w:style w:type="table" w:customStyle="1" w:styleId="21112">
    <w:name w:val="Сетка таблицы211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3">
    <w:name w:val="Нет списка2113"/>
    <w:next w:val="a2"/>
    <w:uiPriority w:val="99"/>
    <w:semiHidden/>
    <w:unhideWhenUsed/>
    <w:rsid w:val="00550E66"/>
  </w:style>
  <w:style w:type="numbering" w:customStyle="1" w:styleId="11113">
    <w:name w:val="Нет списка11113"/>
    <w:next w:val="a2"/>
    <w:uiPriority w:val="99"/>
    <w:semiHidden/>
    <w:unhideWhenUsed/>
    <w:rsid w:val="00550E66"/>
  </w:style>
  <w:style w:type="numbering" w:customStyle="1" w:styleId="3130">
    <w:name w:val="Нет списка313"/>
    <w:next w:val="a2"/>
    <w:uiPriority w:val="99"/>
    <w:semiHidden/>
    <w:unhideWhenUsed/>
    <w:rsid w:val="00550E66"/>
  </w:style>
  <w:style w:type="table" w:customStyle="1" w:styleId="441">
    <w:name w:val="Сетка таблицы44"/>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0">
    <w:name w:val="Нет списка413"/>
    <w:next w:val="a2"/>
    <w:uiPriority w:val="99"/>
    <w:semiHidden/>
    <w:unhideWhenUsed/>
    <w:rsid w:val="00550E66"/>
  </w:style>
  <w:style w:type="table" w:customStyle="1" w:styleId="541">
    <w:name w:val="Сетка таблицы54"/>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2"/>
    <w:uiPriority w:val="99"/>
    <w:semiHidden/>
    <w:unhideWhenUsed/>
    <w:rsid w:val="00550E66"/>
  </w:style>
  <w:style w:type="numbering" w:customStyle="1" w:styleId="1213">
    <w:name w:val="Нет списка1213"/>
    <w:next w:val="a2"/>
    <w:uiPriority w:val="99"/>
    <w:semiHidden/>
    <w:unhideWhenUsed/>
    <w:rsid w:val="00550E66"/>
  </w:style>
  <w:style w:type="table" w:customStyle="1" w:styleId="622">
    <w:name w:val="Сетка таблицы6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0">
    <w:name w:val="Нет списка1122"/>
    <w:next w:val="a2"/>
    <w:uiPriority w:val="99"/>
    <w:semiHidden/>
    <w:unhideWhenUsed/>
    <w:rsid w:val="00550E66"/>
  </w:style>
  <w:style w:type="numbering" w:customStyle="1" w:styleId="2230">
    <w:name w:val="Нет списка223"/>
    <w:next w:val="a2"/>
    <w:uiPriority w:val="99"/>
    <w:semiHidden/>
    <w:unhideWhenUsed/>
    <w:rsid w:val="00550E66"/>
  </w:style>
  <w:style w:type="numbering" w:customStyle="1" w:styleId="12113">
    <w:name w:val="Нет списка12113"/>
    <w:next w:val="a2"/>
    <w:uiPriority w:val="99"/>
    <w:semiHidden/>
    <w:unhideWhenUsed/>
    <w:rsid w:val="00550E66"/>
  </w:style>
  <w:style w:type="table" w:customStyle="1" w:styleId="11140">
    <w:name w:val="Сетка таблицы1114"/>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20">
    <w:name w:val="Нет списка111112"/>
    <w:next w:val="a2"/>
    <w:uiPriority w:val="99"/>
    <w:semiHidden/>
    <w:unhideWhenUsed/>
    <w:rsid w:val="00550E66"/>
  </w:style>
  <w:style w:type="numbering" w:customStyle="1" w:styleId="211120">
    <w:name w:val="Нет списка21112"/>
    <w:next w:val="a2"/>
    <w:uiPriority w:val="99"/>
    <w:semiHidden/>
    <w:rsid w:val="00550E66"/>
  </w:style>
  <w:style w:type="table" w:customStyle="1" w:styleId="111130">
    <w:name w:val="Сетка таблицы11113"/>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
    <w:name w:val="Сетка таблицы111113"/>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
    <w:name w:val="Нет списка121112"/>
    <w:next w:val="a2"/>
    <w:uiPriority w:val="99"/>
    <w:semiHidden/>
    <w:rsid w:val="00550E66"/>
  </w:style>
  <w:style w:type="table" w:customStyle="1" w:styleId="2212">
    <w:name w:val="Сетка таблицы22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0">
    <w:name w:val="Нет списка612"/>
    <w:next w:val="a2"/>
    <w:uiPriority w:val="99"/>
    <w:semiHidden/>
    <w:unhideWhenUsed/>
    <w:rsid w:val="00550E66"/>
  </w:style>
  <w:style w:type="table" w:customStyle="1" w:styleId="721">
    <w:name w:val="Сетка таблицы7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2"/>
    <w:next w:val="a2"/>
    <w:uiPriority w:val="99"/>
    <w:semiHidden/>
    <w:unhideWhenUsed/>
    <w:rsid w:val="00550E66"/>
  </w:style>
  <w:style w:type="numbering" w:customStyle="1" w:styleId="2320">
    <w:name w:val="Нет списка232"/>
    <w:next w:val="a2"/>
    <w:uiPriority w:val="99"/>
    <w:semiHidden/>
    <w:unhideWhenUsed/>
    <w:rsid w:val="00550E66"/>
  </w:style>
  <w:style w:type="table" w:customStyle="1" w:styleId="1222">
    <w:name w:val="Сетка таблицы12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
    <w:name w:val="Сетка таблицы23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0">
    <w:name w:val="Нет списка1132"/>
    <w:next w:val="a2"/>
    <w:uiPriority w:val="99"/>
    <w:semiHidden/>
    <w:unhideWhenUsed/>
    <w:rsid w:val="00550E66"/>
  </w:style>
  <w:style w:type="numbering" w:customStyle="1" w:styleId="21220">
    <w:name w:val="Нет списка2122"/>
    <w:next w:val="a2"/>
    <w:uiPriority w:val="99"/>
    <w:semiHidden/>
    <w:unhideWhenUsed/>
    <w:rsid w:val="00550E66"/>
  </w:style>
  <w:style w:type="numbering" w:customStyle="1" w:styleId="11122">
    <w:name w:val="Нет списка11122"/>
    <w:next w:val="a2"/>
    <w:uiPriority w:val="99"/>
    <w:semiHidden/>
    <w:unhideWhenUsed/>
    <w:rsid w:val="00550E66"/>
  </w:style>
  <w:style w:type="table" w:customStyle="1" w:styleId="3112">
    <w:name w:val="Сетка таблицы31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0">
    <w:name w:val="Нет списка3112"/>
    <w:next w:val="a2"/>
    <w:uiPriority w:val="99"/>
    <w:semiHidden/>
    <w:unhideWhenUsed/>
    <w:rsid w:val="00550E66"/>
  </w:style>
  <w:style w:type="table" w:customStyle="1" w:styleId="4112">
    <w:name w:val="Сетка таблицы41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0">
    <w:name w:val="Нет списка4112"/>
    <w:next w:val="a2"/>
    <w:uiPriority w:val="99"/>
    <w:semiHidden/>
    <w:unhideWhenUsed/>
    <w:rsid w:val="00550E66"/>
  </w:style>
  <w:style w:type="table" w:customStyle="1" w:styleId="5111">
    <w:name w:val="Сетка таблицы51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0">
    <w:name w:val="Нет списка93"/>
    <w:next w:val="a2"/>
    <w:uiPriority w:val="99"/>
    <w:semiHidden/>
    <w:unhideWhenUsed/>
    <w:rsid w:val="00550E66"/>
  </w:style>
  <w:style w:type="table" w:customStyle="1" w:styleId="1322">
    <w:name w:val="Сетка таблицы13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1">
    <w:name w:val="Сетка таблицы8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0">
    <w:name w:val="Нет списка153"/>
    <w:next w:val="a2"/>
    <w:uiPriority w:val="99"/>
    <w:semiHidden/>
    <w:unhideWhenUsed/>
    <w:rsid w:val="00550E66"/>
  </w:style>
  <w:style w:type="table" w:customStyle="1" w:styleId="2412">
    <w:name w:val="Сетка таблицы24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
    <w:name w:val="Нет списка242"/>
    <w:next w:val="a2"/>
    <w:uiPriority w:val="99"/>
    <w:semiHidden/>
    <w:unhideWhenUsed/>
    <w:rsid w:val="00550E66"/>
  </w:style>
  <w:style w:type="numbering" w:customStyle="1" w:styleId="11420">
    <w:name w:val="Нет списка1142"/>
    <w:next w:val="a2"/>
    <w:uiPriority w:val="99"/>
    <w:semiHidden/>
    <w:unhideWhenUsed/>
    <w:rsid w:val="00550E66"/>
  </w:style>
  <w:style w:type="table" w:customStyle="1" w:styleId="3211">
    <w:name w:val="Сетка таблицы32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0">
    <w:name w:val="Нет списка322"/>
    <w:next w:val="a2"/>
    <w:uiPriority w:val="99"/>
    <w:semiHidden/>
    <w:unhideWhenUsed/>
    <w:rsid w:val="00550E66"/>
  </w:style>
  <w:style w:type="table" w:customStyle="1" w:styleId="4211">
    <w:name w:val="Сетка таблицы42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0">
    <w:name w:val="Нет списка422"/>
    <w:next w:val="a2"/>
    <w:uiPriority w:val="99"/>
    <w:semiHidden/>
    <w:unhideWhenUsed/>
    <w:rsid w:val="00550E66"/>
  </w:style>
  <w:style w:type="table" w:customStyle="1" w:styleId="5211">
    <w:name w:val="Сетка таблицы52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0">
    <w:name w:val="Нет списка103"/>
    <w:next w:val="a2"/>
    <w:uiPriority w:val="99"/>
    <w:semiHidden/>
    <w:unhideWhenUsed/>
    <w:rsid w:val="00550E66"/>
  </w:style>
  <w:style w:type="table" w:customStyle="1" w:styleId="921">
    <w:name w:val="Сетка таблицы9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0">
    <w:name w:val="Нет списка163"/>
    <w:next w:val="a2"/>
    <w:uiPriority w:val="99"/>
    <w:semiHidden/>
    <w:unhideWhenUsed/>
    <w:rsid w:val="00550E66"/>
  </w:style>
  <w:style w:type="numbering" w:customStyle="1" w:styleId="1730">
    <w:name w:val="Нет списка173"/>
    <w:next w:val="a2"/>
    <w:uiPriority w:val="99"/>
    <w:semiHidden/>
    <w:unhideWhenUsed/>
    <w:rsid w:val="00550E66"/>
  </w:style>
  <w:style w:type="table" w:customStyle="1" w:styleId="1012">
    <w:name w:val="Сетка таблицы10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0">
    <w:name w:val="Нет списка252"/>
    <w:next w:val="a2"/>
    <w:uiPriority w:val="99"/>
    <w:semiHidden/>
    <w:unhideWhenUsed/>
    <w:rsid w:val="00550E66"/>
  </w:style>
  <w:style w:type="table" w:customStyle="1" w:styleId="1412">
    <w:name w:val="Сетка таблицы14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0">
    <w:name w:val="Нет списка332"/>
    <w:next w:val="a2"/>
    <w:uiPriority w:val="99"/>
    <w:semiHidden/>
    <w:unhideWhenUsed/>
    <w:rsid w:val="00550E66"/>
  </w:style>
  <w:style w:type="table" w:customStyle="1" w:styleId="2511">
    <w:name w:val="Сетка таблицы25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
    <w:name w:val="Нет списка432"/>
    <w:next w:val="a2"/>
    <w:uiPriority w:val="99"/>
    <w:semiHidden/>
    <w:unhideWhenUsed/>
    <w:rsid w:val="00550E66"/>
  </w:style>
  <w:style w:type="table" w:customStyle="1" w:styleId="3311">
    <w:name w:val="Сетка таблицы33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
    <w:basedOn w:val="a1"/>
    <w:next w:val="affffff1"/>
    <w:uiPriority w:val="59"/>
    <w:rsid w:val="00550E66"/>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0">
    <w:name w:val="Нет списка522"/>
    <w:next w:val="a2"/>
    <w:uiPriority w:val="99"/>
    <w:semiHidden/>
    <w:unhideWhenUsed/>
    <w:rsid w:val="00550E66"/>
  </w:style>
  <w:style w:type="table" w:customStyle="1" w:styleId="5310">
    <w:name w:val="Сетка таблицы53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0">
    <w:name w:val="Нет списка622"/>
    <w:next w:val="a2"/>
    <w:uiPriority w:val="99"/>
    <w:semiHidden/>
    <w:unhideWhenUsed/>
    <w:rsid w:val="00550E66"/>
  </w:style>
  <w:style w:type="table" w:customStyle="1" w:styleId="6111">
    <w:name w:val="Сетка таблицы61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0">
    <w:name w:val="Нет списка712"/>
    <w:next w:val="a2"/>
    <w:uiPriority w:val="99"/>
    <w:semiHidden/>
    <w:unhideWhenUsed/>
    <w:rsid w:val="00550E66"/>
  </w:style>
  <w:style w:type="table" w:customStyle="1" w:styleId="7111">
    <w:name w:val="Сетка таблицы71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0">
    <w:name w:val="Нет списка812"/>
    <w:next w:val="a2"/>
    <w:uiPriority w:val="99"/>
    <w:semiHidden/>
    <w:unhideWhenUsed/>
    <w:rsid w:val="00550E66"/>
  </w:style>
  <w:style w:type="table" w:customStyle="1" w:styleId="8111">
    <w:name w:val="Сетка таблицы81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0">
    <w:name w:val="Нет списка912"/>
    <w:next w:val="a2"/>
    <w:uiPriority w:val="99"/>
    <w:semiHidden/>
    <w:unhideWhenUsed/>
    <w:rsid w:val="00550E66"/>
  </w:style>
  <w:style w:type="table" w:customStyle="1" w:styleId="9111">
    <w:name w:val="Сетка таблицы91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20">
    <w:name w:val="Нет списка1012"/>
    <w:next w:val="a2"/>
    <w:uiPriority w:val="99"/>
    <w:semiHidden/>
    <w:unhideWhenUsed/>
    <w:rsid w:val="00550E66"/>
  </w:style>
  <w:style w:type="numbering" w:customStyle="1" w:styleId="1152">
    <w:name w:val="Нет списка1152"/>
    <w:next w:val="a2"/>
    <w:uiPriority w:val="99"/>
    <w:semiHidden/>
    <w:unhideWhenUsed/>
    <w:rsid w:val="00550E66"/>
  </w:style>
  <w:style w:type="table" w:customStyle="1" w:styleId="11211">
    <w:name w:val="Сетка таблицы1121"/>
    <w:basedOn w:val="a1"/>
    <w:next w:val="affffff1"/>
    <w:uiPriority w:val="59"/>
    <w:rsid w:val="00550E66"/>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0">
    <w:name w:val="Нет списка1222"/>
    <w:next w:val="a2"/>
    <w:uiPriority w:val="99"/>
    <w:semiHidden/>
    <w:unhideWhenUsed/>
    <w:rsid w:val="00550E66"/>
  </w:style>
  <w:style w:type="numbering" w:customStyle="1" w:styleId="13220">
    <w:name w:val="Нет списка1322"/>
    <w:next w:val="a2"/>
    <w:uiPriority w:val="99"/>
    <w:semiHidden/>
    <w:unhideWhenUsed/>
    <w:rsid w:val="00550E66"/>
  </w:style>
  <w:style w:type="table" w:customStyle="1" w:styleId="12110">
    <w:name w:val="Сетка таблицы121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0">
    <w:name w:val="Нет списка1412"/>
    <w:next w:val="a2"/>
    <w:uiPriority w:val="99"/>
    <w:semiHidden/>
    <w:unhideWhenUsed/>
    <w:rsid w:val="00550E66"/>
  </w:style>
  <w:style w:type="table" w:customStyle="1" w:styleId="13111">
    <w:name w:val="Сетка таблицы131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2">
    <w:name w:val="Нет списка1512"/>
    <w:next w:val="a2"/>
    <w:uiPriority w:val="99"/>
    <w:semiHidden/>
    <w:unhideWhenUsed/>
    <w:rsid w:val="00550E66"/>
  </w:style>
  <w:style w:type="table" w:customStyle="1" w:styleId="1513">
    <w:name w:val="Сетка таблицы151"/>
    <w:basedOn w:val="a1"/>
    <w:next w:val="affffff1"/>
    <w:uiPriority w:val="59"/>
    <w:rsid w:val="00550E66"/>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2">
    <w:name w:val="Нет списка1612"/>
    <w:next w:val="a2"/>
    <w:uiPriority w:val="99"/>
    <w:semiHidden/>
    <w:unhideWhenUsed/>
    <w:rsid w:val="00550E66"/>
  </w:style>
  <w:style w:type="table" w:customStyle="1" w:styleId="1613">
    <w:name w:val="Сетка таблицы16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2">
    <w:name w:val="Нет списка1712"/>
    <w:next w:val="a2"/>
    <w:uiPriority w:val="99"/>
    <w:semiHidden/>
    <w:unhideWhenUsed/>
    <w:rsid w:val="00550E66"/>
  </w:style>
  <w:style w:type="table" w:customStyle="1" w:styleId="1713">
    <w:name w:val="Сетка таблицы17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0">
    <w:name w:val="Нет списка182"/>
    <w:next w:val="a2"/>
    <w:uiPriority w:val="99"/>
    <w:semiHidden/>
    <w:unhideWhenUsed/>
    <w:rsid w:val="00550E66"/>
  </w:style>
  <w:style w:type="table" w:customStyle="1" w:styleId="1811">
    <w:name w:val="Сетка таблицы18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
    <w:name w:val="Сетка таблицы11121"/>
    <w:basedOn w:val="a1"/>
    <w:next w:val="affffff1"/>
    <w:uiPriority w:val="99"/>
    <w:rsid w:val="00550E66"/>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0">
    <w:name w:val="Нет списка192"/>
    <w:next w:val="a2"/>
    <w:uiPriority w:val="99"/>
    <w:semiHidden/>
    <w:unhideWhenUsed/>
    <w:rsid w:val="00550E66"/>
  </w:style>
  <w:style w:type="numbering" w:customStyle="1" w:styleId="2020">
    <w:name w:val="Нет списка202"/>
    <w:next w:val="a2"/>
    <w:uiPriority w:val="99"/>
    <w:semiHidden/>
    <w:unhideWhenUsed/>
    <w:rsid w:val="00550E66"/>
  </w:style>
  <w:style w:type="table" w:customStyle="1" w:styleId="1911">
    <w:name w:val="Сетка таблицы19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2">
    <w:name w:val="Нет списка2132"/>
    <w:next w:val="a2"/>
    <w:uiPriority w:val="99"/>
    <w:semiHidden/>
    <w:unhideWhenUsed/>
    <w:rsid w:val="00550E66"/>
  </w:style>
  <w:style w:type="table" w:customStyle="1" w:styleId="2011">
    <w:name w:val="Сетка таблицы20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0">
    <w:name w:val="Нет списка2212"/>
    <w:next w:val="a2"/>
    <w:uiPriority w:val="99"/>
    <w:semiHidden/>
    <w:unhideWhenUsed/>
    <w:rsid w:val="00550E66"/>
  </w:style>
  <w:style w:type="numbering" w:customStyle="1" w:styleId="11020">
    <w:name w:val="Нет списка1102"/>
    <w:next w:val="a2"/>
    <w:uiPriority w:val="99"/>
    <w:semiHidden/>
    <w:unhideWhenUsed/>
    <w:rsid w:val="00550E66"/>
  </w:style>
  <w:style w:type="paragraph" w:customStyle="1" w:styleId="afffffffff0">
    <w:name w:val="АКТ"/>
    <w:basedOn w:val="a"/>
    <w:qFormat/>
    <w:rsid w:val="00550E66"/>
    <w:pPr>
      <w:overflowPunct/>
      <w:autoSpaceDE/>
      <w:autoSpaceDN/>
      <w:adjustRightInd/>
      <w:spacing w:line="312" w:lineRule="auto"/>
      <w:ind w:right="0" w:firstLine="454"/>
      <w:textAlignment w:val="auto"/>
    </w:pPr>
    <w:rPr>
      <w:sz w:val="24"/>
    </w:rPr>
  </w:style>
  <w:style w:type="table" w:customStyle="1" w:styleId="301">
    <w:name w:val="Сетка таблицы30"/>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550E6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ffffff1">
    <w:name w:val="Колонтитулы"/>
    <w:rsid w:val="00550E66"/>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2ff5">
    <w:name w:val="Стиль таблицы 2"/>
    <w:rsid w:val="00550E66"/>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eastAsia="ru-RU"/>
    </w:rPr>
  </w:style>
  <w:style w:type="table" w:customStyle="1" w:styleId="1181">
    <w:name w:val="Сетка таблицы118"/>
    <w:basedOn w:val="a1"/>
    <w:next w:val="affffff1"/>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
    <w:basedOn w:val="a1"/>
    <w:next w:val="affffff1"/>
    <w:uiPriority w:val="59"/>
    <w:rsid w:val="00550E66"/>
    <w:pPr>
      <w:spacing w:after="0" w:line="240" w:lineRule="auto"/>
      <w:ind w:firstLine="709"/>
      <w:jc w:val="both"/>
    </w:pPr>
    <w:rPr>
      <w:rFonts w:ascii="Times New Roman" w:eastAsia="Calibri"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1"/>
    <w:next w:val="affffff1"/>
    <w:uiPriority w:val="99"/>
    <w:rsid w:val="00550E66"/>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
    <w:basedOn w:val="a1"/>
    <w:next w:val="affffff1"/>
    <w:uiPriority w:val="59"/>
    <w:rsid w:val="00550E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
    <w:basedOn w:val="a1"/>
    <w:next w:val="affffff1"/>
    <w:uiPriority w:val="59"/>
    <w:rsid w:val="00550E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
    <w:basedOn w:val="a1"/>
    <w:next w:val="affffff1"/>
    <w:uiPriority w:val="59"/>
    <w:rsid w:val="00550E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4"/>
    <w:basedOn w:val="a1"/>
    <w:next w:val="affffff1"/>
    <w:uiPriority w:val="99"/>
    <w:rsid w:val="00550E66"/>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6">
    <w:name w:val="Сетка таблицы1116"/>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5"/>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4"/>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0">
    <w:name w:val="Сетка таблицы120"/>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8">
    <w:name w:val="Сетка таблицы1118"/>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6">
    <w:name w:val="Сетка таблицы11116"/>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5">
    <w:name w:val="Сетка таблицы111115"/>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
    <w:name w:val="Сетка таблицы35"/>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2">
    <w:name w:val="Заключение"/>
    <w:basedOn w:val="a"/>
    <w:link w:val="afffffffff3"/>
    <w:qFormat/>
    <w:rsid w:val="00550E66"/>
    <w:pPr>
      <w:overflowPunct/>
      <w:autoSpaceDE/>
      <w:autoSpaceDN/>
      <w:adjustRightInd/>
      <w:ind w:left="0" w:right="0"/>
      <w:jc w:val="left"/>
      <w:textAlignment w:val="auto"/>
    </w:pPr>
    <w:rPr>
      <w:rFonts w:eastAsia="Calibri"/>
      <w:sz w:val="24"/>
      <w:szCs w:val="24"/>
      <w:lang w:eastAsia="en-US"/>
    </w:rPr>
  </w:style>
  <w:style w:type="character" w:customStyle="1" w:styleId="afffffffff3">
    <w:name w:val="Заключение Знак"/>
    <w:link w:val="afffffffff2"/>
    <w:rsid w:val="00550E66"/>
    <w:rPr>
      <w:rFonts w:ascii="Times New Roman" w:eastAsia="Calibri" w:hAnsi="Times New Roman" w:cs="Times New Roman"/>
      <w:sz w:val="24"/>
      <w:szCs w:val="24"/>
    </w:rPr>
  </w:style>
  <w:style w:type="numbering" w:customStyle="1" w:styleId="380">
    <w:name w:val="Нет списка38"/>
    <w:next w:val="a2"/>
    <w:uiPriority w:val="99"/>
    <w:semiHidden/>
    <w:unhideWhenUsed/>
    <w:rsid w:val="00550E66"/>
  </w:style>
  <w:style w:type="numbering" w:customStyle="1" w:styleId="1201">
    <w:name w:val="Нет списка120"/>
    <w:next w:val="a2"/>
    <w:uiPriority w:val="99"/>
    <w:semiHidden/>
    <w:unhideWhenUsed/>
    <w:rsid w:val="00550E66"/>
  </w:style>
  <w:style w:type="numbering" w:customStyle="1" w:styleId="11150">
    <w:name w:val="Нет списка1115"/>
    <w:next w:val="a2"/>
    <w:uiPriority w:val="99"/>
    <w:semiHidden/>
    <w:unhideWhenUsed/>
    <w:rsid w:val="00550E66"/>
  </w:style>
  <w:style w:type="table" w:customStyle="1" w:styleId="361">
    <w:name w:val="Сетка таблицы36"/>
    <w:basedOn w:val="a1"/>
    <w:next w:val="affffff1"/>
    <w:uiPriority w:val="5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0">
    <w:name w:val="Нет списка1116"/>
    <w:next w:val="a2"/>
    <w:uiPriority w:val="99"/>
    <w:semiHidden/>
    <w:unhideWhenUsed/>
    <w:rsid w:val="00550E66"/>
  </w:style>
  <w:style w:type="numbering" w:customStyle="1" w:styleId="2160">
    <w:name w:val="Нет списка216"/>
    <w:next w:val="a2"/>
    <w:uiPriority w:val="99"/>
    <w:semiHidden/>
    <w:unhideWhenUsed/>
    <w:rsid w:val="00550E66"/>
  </w:style>
  <w:style w:type="numbering" w:customStyle="1" w:styleId="390">
    <w:name w:val="Нет списка39"/>
    <w:next w:val="a2"/>
    <w:uiPriority w:val="99"/>
    <w:semiHidden/>
    <w:unhideWhenUsed/>
    <w:rsid w:val="00550E66"/>
  </w:style>
  <w:style w:type="numbering" w:customStyle="1" w:styleId="460">
    <w:name w:val="Нет списка46"/>
    <w:next w:val="a2"/>
    <w:uiPriority w:val="99"/>
    <w:semiHidden/>
    <w:unhideWhenUsed/>
    <w:rsid w:val="00550E66"/>
  </w:style>
  <w:style w:type="numbering" w:customStyle="1" w:styleId="550">
    <w:name w:val="Нет списка55"/>
    <w:next w:val="a2"/>
    <w:uiPriority w:val="99"/>
    <w:semiHidden/>
    <w:unhideWhenUsed/>
    <w:rsid w:val="00550E66"/>
  </w:style>
  <w:style w:type="numbering" w:customStyle="1" w:styleId="650">
    <w:name w:val="Нет списка65"/>
    <w:next w:val="a2"/>
    <w:uiPriority w:val="99"/>
    <w:semiHidden/>
    <w:unhideWhenUsed/>
    <w:rsid w:val="00550E66"/>
  </w:style>
  <w:style w:type="table" w:customStyle="1" w:styleId="1241">
    <w:name w:val="Сетка таблицы124"/>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uiPriority w:val="99"/>
    <w:semiHidden/>
    <w:unhideWhenUsed/>
    <w:rsid w:val="00550E66"/>
  </w:style>
  <w:style w:type="numbering" w:customStyle="1" w:styleId="740">
    <w:name w:val="Нет списка74"/>
    <w:next w:val="a2"/>
    <w:uiPriority w:val="99"/>
    <w:semiHidden/>
    <w:unhideWhenUsed/>
    <w:rsid w:val="00550E66"/>
  </w:style>
  <w:style w:type="table" w:customStyle="1" w:styleId="2101">
    <w:name w:val="Сетка таблицы210"/>
    <w:basedOn w:val="a1"/>
    <w:next w:val="affffff1"/>
    <w:uiPriority w:val="5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uiPriority w:val="99"/>
    <w:semiHidden/>
    <w:unhideWhenUsed/>
    <w:rsid w:val="00550E66"/>
  </w:style>
  <w:style w:type="numbering" w:customStyle="1" w:styleId="840">
    <w:name w:val="Нет списка84"/>
    <w:next w:val="a2"/>
    <w:uiPriority w:val="99"/>
    <w:semiHidden/>
    <w:unhideWhenUsed/>
    <w:rsid w:val="00550E66"/>
  </w:style>
  <w:style w:type="table" w:customStyle="1" w:styleId="371">
    <w:name w:val="Сетка таблицы37"/>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2"/>
    <w:uiPriority w:val="99"/>
    <w:semiHidden/>
    <w:unhideWhenUsed/>
    <w:rsid w:val="00550E66"/>
  </w:style>
  <w:style w:type="numbering" w:customStyle="1" w:styleId="2170">
    <w:name w:val="Нет списка217"/>
    <w:next w:val="a2"/>
    <w:uiPriority w:val="99"/>
    <w:semiHidden/>
    <w:unhideWhenUsed/>
    <w:rsid w:val="00550E66"/>
  </w:style>
  <w:style w:type="table" w:customStyle="1" w:styleId="1119">
    <w:name w:val="Сетка таблицы1119"/>
    <w:basedOn w:val="a1"/>
    <w:next w:val="affffff1"/>
    <w:uiPriority w:val="5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
    <w:name w:val="Сетка таблицы214"/>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40">
    <w:name w:val="Нет списка11114"/>
    <w:next w:val="a2"/>
    <w:uiPriority w:val="99"/>
    <w:semiHidden/>
    <w:unhideWhenUsed/>
    <w:rsid w:val="00550E66"/>
  </w:style>
  <w:style w:type="table" w:customStyle="1" w:styleId="21121">
    <w:name w:val="Сетка таблицы2112"/>
    <w:basedOn w:val="a1"/>
    <w:next w:val="affffff1"/>
    <w:uiPriority w:val="99"/>
    <w:locked/>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
    <w:name w:val="Нет списка2114"/>
    <w:next w:val="a2"/>
    <w:uiPriority w:val="99"/>
    <w:semiHidden/>
    <w:unhideWhenUsed/>
    <w:rsid w:val="00550E66"/>
  </w:style>
  <w:style w:type="numbering" w:customStyle="1" w:styleId="1111130">
    <w:name w:val="Нет списка111113"/>
    <w:next w:val="a2"/>
    <w:uiPriority w:val="99"/>
    <w:semiHidden/>
    <w:unhideWhenUsed/>
    <w:rsid w:val="00550E66"/>
  </w:style>
  <w:style w:type="numbering" w:customStyle="1" w:styleId="3140">
    <w:name w:val="Нет списка314"/>
    <w:next w:val="a2"/>
    <w:uiPriority w:val="99"/>
    <w:semiHidden/>
    <w:unhideWhenUsed/>
    <w:rsid w:val="00550E66"/>
  </w:style>
  <w:style w:type="table" w:customStyle="1" w:styleId="461">
    <w:name w:val="Сетка таблицы46"/>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
    <w:name w:val="Нет списка414"/>
    <w:next w:val="a2"/>
    <w:uiPriority w:val="99"/>
    <w:semiHidden/>
    <w:unhideWhenUsed/>
    <w:rsid w:val="00550E66"/>
  </w:style>
  <w:style w:type="table" w:customStyle="1" w:styleId="551">
    <w:name w:val="Сетка таблицы55"/>
    <w:basedOn w:val="a1"/>
    <w:next w:val="affffff1"/>
    <w:uiPriority w:val="99"/>
    <w:locked/>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2"/>
    <w:uiPriority w:val="99"/>
    <w:semiHidden/>
    <w:unhideWhenUsed/>
    <w:rsid w:val="00550E66"/>
  </w:style>
  <w:style w:type="numbering" w:customStyle="1" w:styleId="1214">
    <w:name w:val="Нет списка1214"/>
    <w:next w:val="a2"/>
    <w:uiPriority w:val="99"/>
    <w:semiHidden/>
    <w:unhideWhenUsed/>
    <w:rsid w:val="00550E66"/>
  </w:style>
  <w:style w:type="table" w:customStyle="1" w:styleId="631">
    <w:name w:val="Сетка таблицы63"/>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
    <w:name w:val="Нет списка1123"/>
    <w:next w:val="a2"/>
    <w:uiPriority w:val="99"/>
    <w:semiHidden/>
    <w:unhideWhenUsed/>
    <w:rsid w:val="00550E66"/>
  </w:style>
  <w:style w:type="numbering" w:customStyle="1" w:styleId="2240">
    <w:name w:val="Нет списка224"/>
    <w:next w:val="a2"/>
    <w:uiPriority w:val="99"/>
    <w:semiHidden/>
    <w:unhideWhenUsed/>
    <w:rsid w:val="00550E66"/>
  </w:style>
  <w:style w:type="numbering" w:customStyle="1" w:styleId="12114">
    <w:name w:val="Нет списка12114"/>
    <w:next w:val="a2"/>
    <w:uiPriority w:val="99"/>
    <w:semiHidden/>
    <w:unhideWhenUsed/>
    <w:rsid w:val="00550E66"/>
  </w:style>
  <w:style w:type="table" w:customStyle="1" w:styleId="111100">
    <w:name w:val="Сетка таблицы11110"/>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Нет списка11111111"/>
    <w:next w:val="a2"/>
    <w:uiPriority w:val="99"/>
    <w:semiHidden/>
    <w:unhideWhenUsed/>
    <w:rsid w:val="00550E66"/>
  </w:style>
  <w:style w:type="numbering" w:customStyle="1" w:styleId="21113">
    <w:name w:val="Нет списка21113"/>
    <w:next w:val="a2"/>
    <w:uiPriority w:val="99"/>
    <w:semiHidden/>
    <w:rsid w:val="00550E66"/>
  </w:style>
  <w:style w:type="table" w:customStyle="1" w:styleId="11117">
    <w:name w:val="Сетка таблицы11117"/>
    <w:basedOn w:val="a1"/>
    <w:next w:val="affffff1"/>
    <w:rsid w:val="00550E66"/>
    <w:pPr>
      <w:spacing w:after="0" w:line="360" w:lineRule="auto"/>
      <w:ind w:left="284" w:firstLine="709"/>
      <w:jc w:val="both"/>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4">
    <w:name w:val="Абзац списка51"/>
    <w:basedOn w:val="a"/>
    <w:rsid w:val="00550E66"/>
    <w:pPr>
      <w:overflowPunct/>
      <w:autoSpaceDE/>
      <w:autoSpaceDN/>
      <w:adjustRightInd/>
      <w:ind w:left="720" w:right="0"/>
      <w:textAlignment w:val="auto"/>
    </w:pPr>
    <w:rPr>
      <w:rFonts w:eastAsia="Calibri"/>
    </w:rPr>
  </w:style>
  <w:style w:type="paragraph" w:customStyle="1" w:styleId="31c">
    <w:name w:val="Без интервала31"/>
    <w:rsid w:val="00550E66"/>
    <w:pPr>
      <w:spacing w:after="0" w:line="360" w:lineRule="auto"/>
      <w:ind w:left="284" w:firstLine="709"/>
      <w:jc w:val="both"/>
    </w:pPr>
    <w:rPr>
      <w:rFonts w:ascii="Calibri" w:eastAsia="Times New Roman" w:hAnsi="Calibri" w:cs="Calibri"/>
    </w:rPr>
  </w:style>
  <w:style w:type="table" w:customStyle="1" w:styleId="111116">
    <w:name w:val="Сетка таблицы111116"/>
    <w:rsid w:val="00550E66"/>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
    <w:name w:val="Нет списка121113"/>
    <w:next w:val="a2"/>
    <w:uiPriority w:val="99"/>
    <w:semiHidden/>
    <w:rsid w:val="00550E66"/>
  </w:style>
  <w:style w:type="table" w:customStyle="1" w:styleId="2221">
    <w:name w:val="Сетка таблицы22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0">
    <w:name w:val="Нет списка613"/>
    <w:next w:val="a2"/>
    <w:uiPriority w:val="99"/>
    <w:semiHidden/>
    <w:unhideWhenUsed/>
    <w:rsid w:val="00550E66"/>
  </w:style>
  <w:style w:type="table" w:customStyle="1" w:styleId="731">
    <w:name w:val="Сетка таблицы73"/>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
    <w:name w:val="Нет списка1313"/>
    <w:next w:val="a2"/>
    <w:uiPriority w:val="99"/>
    <w:semiHidden/>
    <w:unhideWhenUsed/>
    <w:rsid w:val="00550E66"/>
  </w:style>
  <w:style w:type="numbering" w:customStyle="1" w:styleId="2330">
    <w:name w:val="Нет списка233"/>
    <w:next w:val="a2"/>
    <w:uiPriority w:val="99"/>
    <w:semiHidden/>
    <w:unhideWhenUsed/>
    <w:rsid w:val="00550E66"/>
  </w:style>
  <w:style w:type="table" w:customStyle="1" w:styleId="1251">
    <w:name w:val="Сетка таблицы125"/>
    <w:basedOn w:val="a1"/>
    <w:next w:val="affffff1"/>
    <w:uiPriority w:val="5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1">
    <w:name w:val="Сетка таблицы232"/>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3">
    <w:name w:val="Нет списка1133"/>
    <w:next w:val="a2"/>
    <w:uiPriority w:val="99"/>
    <w:semiHidden/>
    <w:unhideWhenUsed/>
    <w:rsid w:val="00550E66"/>
  </w:style>
  <w:style w:type="numbering" w:customStyle="1" w:styleId="2123">
    <w:name w:val="Нет списка2123"/>
    <w:next w:val="a2"/>
    <w:uiPriority w:val="99"/>
    <w:semiHidden/>
    <w:unhideWhenUsed/>
    <w:rsid w:val="00550E66"/>
  </w:style>
  <w:style w:type="numbering" w:customStyle="1" w:styleId="11123">
    <w:name w:val="Нет списка11123"/>
    <w:next w:val="a2"/>
    <w:uiPriority w:val="99"/>
    <w:semiHidden/>
    <w:unhideWhenUsed/>
    <w:rsid w:val="00550E66"/>
  </w:style>
  <w:style w:type="table" w:customStyle="1" w:styleId="3121">
    <w:name w:val="Сетка таблицы312"/>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
    <w:name w:val="Нет списка3113"/>
    <w:next w:val="a2"/>
    <w:uiPriority w:val="99"/>
    <w:semiHidden/>
    <w:unhideWhenUsed/>
    <w:rsid w:val="00550E66"/>
  </w:style>
  <w:style w:type="table" w:customStyle="1" w:styleId="4121">
    <w:name w:val="Сетка таблицы412"/>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
    <w:name w:val="Нет списка4113"/>
    <w:next w:val="a2"/>
    <w:uiPriority w:val="99"/>
    <w:semiHidden/>
    <w:unhideWhenUsed/>
    <w:rsid w:val="00550E66"/>
  </w:style>
  <w:style w:type="table" w:customStyle="1" w:styleId="5121">
    <w:name w:val="Сетка таблицы512"/>
    <w:basedOn w:val="a1"/>
    <w:next w:val="affffff1"/>
    <w:uiPriority w:val="99"/>
    <w:locked/>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0">
    <w:name w:val="Нет списка94"/>
    <w:next w:val="a2"/>
    <w:uiPriority w:val="99"/>
    <w:semiHidden/>
    <w:unhideWhenUsed/>
    <w:rsid w:val="00550E66"/>
  </w:style>
  <w:style w:type="table" w:customStyle="1" w:styleId="1341">
    <w:name w:val="Сетка таблицы134"/>
    <w:basedOn w:val="a1"/>
    <w:next w:val="affffff1"/>
    <w:uiPriority w:val="5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1">
    <w:name w:val="Сетка таблицы84"/>
    <w:basedOn w:val="a1"/>
    <w:next w:val="affffff1"/>
    <w:uiPriority w:val="59"/>
    <w:rsid w:val="00550E66"/>
    <w:pPr>
      <w:spacing w:after="0" w:line="360" w:lineRule="auto"/>
      <w:ind w:left="284"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ет списка154"/>
    <w:next w:val="a2"/>
    <w:uiPriority w:val="99"/>
    <w:semiHidden/>
    <w:unhideWhenUsed/>
    <w:rsid w:val="00550E66"/>
  </w:style>
  <w:style w:type="table" w:customStyle="1" w:styleId="2421">
    <w:name w:val="Сетка таблицы242"/>
    <w:basedOn w:val="a1"/>
    <w:next w:val="affffff1"/>
    <w:uiPriority w:val="99"/>
    <w:locked/>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30">
    <w:name w:val="Нет списка243"/>
    <w:next w:val="a2"/>
    <w:uiPriority w:val="99"/>
    <w:semiHidden/>
    <w:unhideWhenUsed/>
    <w:rsid w:val="00550E66"/>
  </w:style>
  <w:style w:type="numbering" w:customStyle="1" w:styleId="1143">
    <w:name w:val="Нет списка1143"/>
    <w:next w:val="a2"/>
    <w:uiPriority w:val="99"/>
    <w:semiHidden/>
    <w:unhideWhenUsed/>
    <w:rsid w:val="00550E66"/>
  </w:style>
  <w:style w:type="table" w:customStyle="1" w:styleId="3221">
    <w:name w:val="Сетка таблицы322"/>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0">
    <w:name w:val="Нет списка323"/>
    <w:next w:val="a2"/>
    <w:uiPriority w:val="99"/>
    <w:semiHidden/>
    <w:unhideWhenUsed/>
    <w:rsid w:val="00550E66"/>
  </w:style>
  <w:style w:type="table" w:customStyle="1" w:styleId="4221">
    <w:name w:val="Сетка таблицы422"/>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ет списка423"/>
    <w:next w:val="a2"/>
    <w:uiPriority w:val="99"/>
    <w:semiHidden/>
    <w:unhideWhenUsed/>
    <w:rsid w:val="00550E66"/>
  </w:style>
  <w:style w:type="table" w:customStyle="1" w:styleId="5221">
    <w:name w:val="Сетка таблицы522"/>
    <w:basedOn w:val="a1"/>
    <w:next w:val="affffff1"/>
    <w:uiPriority w:val="99"/>
    <w:locked/>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0">
    <w:name w:val="Нет списка104"/>
    <w:next w:val="a2"/>
    <w:uiPriority w:val="99"/>
    <w:semiHidden/>
    <w:unhideWhenUsed/>
    <w:rsid w:val="00550E66"/>
  </w:style>
  <w:style w:type="table" w:customStyle="1" w:styleId="941">
    <w:name w:val="Сетка таблицы94"/>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ет списка164"/>
    <w:next w:val="a2"/>
    <w:uiPriority w:val="99"/>
    <w:semiHidden/>
    <w:unhideWhenUsed/>
    <w:rsid w:val="00550E66"/>
  </w:style>
  <w:style w:type="numbering" w:customStyle="1" w:styleId="174">
    <w:name w:val="Нет списка174"/>
    <w:next w:val="a2"/>
    <w:uiPriority w:val="99"/>
    <w:semiHidden/>
    <w:unhideWhenUsed/>
    <w:rsid w:val="00550E66"/>
  </w:style>
  <w:style w:type="table" w:customStyle="1" w:styleId="1021">
    <w:name w:val="Сетка таблицы10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30">
    <w:name w:val="Нет списка253"/>
    <w:next w:val="a2"/>
    <w:uiPriority w:val="99"/>
    <w:semiHidden/>
    <w:unhideWhenUsed/>
    <w:rsid w:val="00550E66"/>
  </w:style>
  <w:style w:type="table" w:customStyle="1" w:styleId="1421">
    <w:name w:val="Сетка таблицы14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30">
    <w:name w:val="Нет списка333"/>
    <w:next w:val="a2"/>
    <w:uiPriority w:val="99"/>
    <w:semiHidden/>
    <w:unhideWhenUsed/>
    <w:rsid w:val="00550E66"/>
  </w:style>
  <w:style w:type="table" w:customStyle="1" w:styleId="2521">
    <w:name w:val="Сетка таблицы25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3">
    <w:name w:val="Нет списка433"/>
    <w:next w:val="a2"/>
    <w:uiPriority w:val="99"/>
    <w:semiHidden/>
    <w:unhideWhenUsed/>
    <w:rsid w:val="00550E66"/>
  </w:style>
  <w:style w:type="table" w:customStyle="1" w:styleId="3321">
    <w:name w:val="Сетка таблицы33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0">
    <w:name w:val="Сетка таблицы432"/>
    <w:basedOn w:val="a1"/>
    <w:next w:val="affffff1"/>
    <w:uiPriority w:val="59"/>
    <w:rsid w:val="00550E66"/>
    <w:pPr>
      <w:spacing w:after="0" w:line="360" w:lineRule="auto"/>
      <w:ind w:left="284"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
    <w:name w:val="Нет списка523"/>
    <w:next w:val="a2"/>
    <w:uiPriority w:val="99"/>
    <w:semiHidden/>
    <w:unhideWhenUsed/>
    <w:rsid w:val="00550E66"/>
  </w:style>
  <w:style w:type="table" w:customStyle="1" w:styleId="532">
    <w:name w:val="Сетка таблицы53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3">
    <w:name w:val="Нет списка623"/>
    <w:next w:val="a2"/>
    <w:uiPriority w:val="99"/>
    <w:semiHidden/>
    <w:unhideWhenUsed/>
    <w:rsid w:val="00550E66"/>
  </w:style>
  <w:style w:type="table" w:customStyle="1" w:styleId="6121">
    <w:name w:val="Сетка таблицы61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0">
    <w:name w:val="Нет списка713"/>
    <w:next w:val="a2"/>
    <w:uiPriority w:val="99"/>
    <w:semiHidden/>
    <w:unhideWhenUsed/>
    <w:rsid w:val="00550E66"/>
  </w:style>
  <w:style w:type="table" w:customStyle="1" w:styleId="7121">
    <w:name w:val="Сетка таблицы71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0">
    <w:name w:val="Нет списка813"/>
    <w:next w:val="a2"/>
    <w:uiPriority w:val="99"/>
    <w:semiHidden/>
    <w:unhideWhenUsed/>
    <w:rsid w:val="00550E66"/>
  </w:style>
  <w:style w:type="table" w:customStyle="1" w:styleId="8121">
    <w:name w:val="Сетка таблицы81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0">
    <w:name w:val="Нет списка913"/>
    <w:next w:val="a2"/>
    <w:uiPriority w:val="99"/>
    <w:semiHidden/>
    <w:unhideWhenUsed/>
    <w:rsid w:val="00550E66"/>
  </w:style>
  <w:style w:type="table" w:customStyle="1" w:styleId="9121">
    <w:name w:val="Сетка таблицы91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3">
    <w:name w:val="Нет списка1013"/>
    <w:next w:val="a2"/>
    <w:uiPriority w:val="99"/>
    <w:semiHidden/>
    <w:unhideWhenUsed/>
    <w:rsid w:val="00550E66"/>
  </w:style>
  <w:style w:type="numbering" w:customStyle="1" w:styleId="1153">
    <w:name w:val="Нет списка1153"/>
    <w:next w:val="a2"/>
    <w:uiPriority w:val="99"/>
    <w:semiHidden/>
    <w:unhideWhenUsed/>
    <w:rsid w:val="00550E66"/>
  </w:style>
  <w:style w:type="table" w:customStyle="1" w:styleId="11221">
    <w:name w:val="Сетка таблицы1122"/>
    <w:basedOn w:val="a1"/>
    <w:next w:val="affffff1"/>
    <w:uiPriority w:val="59"/>
    <w:rsid w:val="00550E66"/>
    <w:pPr>
      <w:spacing w:after="0" w:line="360" w:lineRule="auto"/>
      <w:ind w:left="284"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
    <w:name w:val="Нет списка1223"/>
    <w:next w:val="a2"/>
    <w:uiPriority w:val="99"/>
    <w:semiHidden/>
    <w:unhideWhenUsed/>
    <w:rsid w:val="00550E66"/>
  </w:style>
  <w:style w:type="numbering" w:customStyle="1" w:styleId="1323">
    <w:name w:val="Нет списка1323"/>
    <w:next w:val="a2"/>
    <w:uiPriority w:val="99"/>
    <w:semiHidden/>
    <w:unhideWhenUsed/>
    <w:rsid w:val="00550E66"/>
  </w:style>
  <w:style w:type="table" w:customStyle="1" w:styleId="12121">
    <w:name w:val="Сетка таблицы1212"/>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
    <w:name w:val="Нет списка1413"/>
    <w:next w:val="a2"/>
    <w:uiPriority w:val="99"/>
    <w:semiHidden/>
    <w:unhideWhenUsed/>
    <w:rsid w:val="00550E66"/>
  </w:style>
  <w:style w:type="table" w:customStyle="1" w:styleId="13120">
    <w:name w:val="Сетка таблицы131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30">
    <w:name w:val="Нет списка1513"/>
    <w:next w:val="a2"/>
    <w:uiPriority w:val="99"/>
    <w:semiHidden/>
    <w:unhideWhenUsed/>
    <w:rsid w:val="00550E66"/>
  </w:style>
  <w:style w:type="table" w:customStyle="1" w:styleId="1521">
    <w:name w:val="Сетка таблицы152"/>
    <w:basedOn w:val="a1"/>
    <w:next w:val="affffff1"/>
    <w:uiPriority w:val="59"/>
    <w:rsid w:val="00550E66"/>
    <w:pPr>
      <w:spacing w:after="0" w:line="360" w:lineRule="auto"/>
      <w:ind w:left="284"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30">
    <w:name w:val="Нет списка1613"/>
    <w:next w:val="a2"/>
    <w:uiPriority w:val="99"/>
    <w:semiHidden/>
    <w:unhideWhenUsed/>
    <w:rsid w:val="00550E66"/>
  </w:style>
  <w:style w:type="table" w:customStyle="1" w:styleId="1631">
    <w:name w:val="Сетка таблицы163"/>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30">
    <w:name w:val="Нет списка1713"/>
    <w:next w:val="a2"/>
    <w:uiPriority w:val="99"/>
    <w:semiHidden/>
    <w:unhideWhenUsed/>
    <w:rsid w:val="00550E66"/>
  </w:style>
  <w:style w:type="table" w:customStyle="1" w:styleId="1721">
    <w:name w:val="Сетка таблицы17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0">
    <w:name w:val="Нет списка183"/>
    <w:next w:val="a2"/>
    <w:uiPriority w:val="99"/>
    <w:semiHidden/>
    <w:unhideWhenUsed/>
    <w:rsid w:val="00550E66"/>
  </w:style>
  <w:style w:type="table" w:customStyle="1" w:styleId="1831">
    <w:name w:val="Сетка таблицы183"/>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0">
    <w:name w:val="Сетка таблицы11122"/>
    <w:basedOn w:val="a1"/>
    <w:next w:val="affffff1"/>
    <w:uiPriority w:val="99"/>
    <w:rsid w:val="00550E66"/>
    <w:pPr>
      <w:spacing w:after="0" w:line="360" w:lineRule="auto"/>
      <w:ind w:left="284" w:firstLine="709"/>
      <w:jc w:val="both"/>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3">
    <w:name w:val="Нет списка193"/>
    <w:next w:val="a2"/>
    <w:uiPriority w:val="99"/>
    <w:semiHidden/>
    <w:unhideWhenUsed/>
    <w:rsid w:val="00550E66"/>
  </w:style>
  <w:style w:type="numbering" w:customStyle="1" w:styleId="203">
    <w:name w:val="Нет списка203"/>
    <w:next w:val="a2"/>
    <w:uiPriority w:val="99"/>
    <w:semiHidden/>
    <w:unhideWhenUsed/>
    <w:rsid w:val="00550E66"/>
  </w:style>
  <w:style w:type="table" w:customStyle="1" w:styleId="1921">
    <w:name w:val="Сетка таблицы19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30">
    <w:name w:val="Нет списка2133"/>
    <w:next w:val="a2"/>
    <w:uiPriority w:val="99"/>
    <w:semiHidden/>
    <w:unhideWhenUsed/>
    <w:rsid w:val="00550E66"/>
  </w:style>
  <w:style w:type="table" w:customStyle="1" w:styleId="2021">
    <w:name w:val="Сетка таблицы20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3">
    <w:name w:val="Нет списка2213"/>
    <w:next w:val="a2"/>
    <w:uiPriority w:val="99"/>
    <w:semiHidden/>
    <w:unhideWhenUsed/>
    <w:rsid w:val="00550E66"/>
  </w:style>
  <w:style w:type="numbering" w:customStyle="1" w:styleId="1103">
    <w:name w:val="Нет списка1103"/>
    <w:next w:val="a2"/>
    <w:uiPriority w:val="99"/>
    <w:semiHidden/>
    <w:unhideWhenUsed/>
    <w:rsid w:val="00550E66"/>
  </w:style>
  <w:style w:type="numbering" w:customStyle="1" w:styleId="400">
    <w:name w:val="Нет списка40"/>
    <w:next w:val="a2"/>
    <w:uiPriority w:val="99"/>
    <w:semiHidden/>
    <w:unhideWhenUsed/>
    <w:rsid w:val="00550E66"/>
  </w:style>
  <w:style w:type="numbering" w:customStyle="1" w:styleId="1260">
    <w:name w:val="Нет списка126"/>
    <w:next w:val="a2"/>
    <w:uiPriority w:val="99"/>
    <w:semiHidden/>
    <w:unhideWhenUsed/>
    <w:rsid w:val="00550E66"/>
  </w:style>
  <w:style w:type="numbering" w:customStyle="1" w:styleId="11170">
    <w:name w:val="Нет списка1117"/>
    <w:next w:val="a2"/>
    <w:uiPriority w:val="99"/>
    <w:semiHidden/>
    <w:unhideWhenUsed/>
    <w:rsid w:val="00550E66"/>
  </w:style>
  <w:style w:type="numbering" w:customStyle="1" w:styleId="11180">
    <w:name w:val="Нет списка1118"/>
    <w:next w:val="a2"/>
    <w:uiPriority w:val="99"/>
    <w:semiHidden/>
    <w:unhideWhenUsed/>
    <w:rsid w:val="00550E66"/>
  </w:style>
  <w:style w:type="numbering" w:customStyle="1" w:styleId="2180">
    <w:name w:val="Нет списка218"/>
    <w:next w:val="a2"/>
    <w:uiPriority w:val="99"/>
    <w:semiHidden/>
    <w:unhideWhenUsed/>
    <w:rsid w:val="00550E66"/>
  </w:style>
  <w:style w:type="numbering" w:customStyle="1" w:styleId="3100">
    <w:name w:val="Нет списка310"/>
    <w:next w:val="a2"/>
    <w:uiPriority w:val="99"/>
    <w:semiHidden/>
    <w:unhideWhenUsed/>
    <w:rsid w:val="00550E66"/>
  </w:style>
  <w:style w:type="numbering" w:customStyle="1" w:styleId="470">
    <w:name w:val="Нет списка47"/>
    <w:next w:val="a2"/>
    <w:uiPriority w:val="99"/>
    <w:semiHidden/>
    <w:unhideWhenUsed/>
    <w:rsid w:val="00550E66"/>
  </w:style>
  <w:style w:type="numbering" w:customStyle="1" w:styleId="560">
    <w:name w:val="Нет списка56"/>
    <w:next w:val="a2"/>
    <w:uiPriority w:val="99"/>
    <w:semiHidden/>
    <w:unhideWhenUsed/>
    <w:rsid w:val="00550E66"/>
  </w:style>
  <w:style w:type="numbering" w:customStyle="1" w:styleId="660">
    <w:name w:val="Нет списка66"/>
    <w:next w:val="a2"/>
    <w:uiPriority w:val="99"/>
    <w:semiHidden/>
    <w:unhideWhenUsed/>
    <w:rsid w:val="00550E66"/>
  </w:style>
  <w:style w:type="table" w:customStyle="1" w:styleId="1261">
    <w:name w:val="Сетка таблицы126"/>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0">
    <w:name w:val="Нет списка127"/>
    <w:next w:val="a2"/>
    <w:uiPriority w:val="99"/>
    <w:semiHidden/>
    <w:unhideWhenUsed/>
    <w:rsid w:val="00550E66"/>
  </w:style>
  <w:style w:type="numbering" w:customStyle="1" w:styleId="75">
    <w:name w:val="Нет списка75"/>
    <w:next w:val="a2"/>
    <w:uiPriority w:val="99"/>
    <w:semiHidden/>
    <w:unhideWhenUsed/>
    <w:rsid w:val="00550E66"/>
  </w:style>
  <w:style w:type="numbering" w:customStyle="1" w:styleId="1360">
    <w:name w:val="Нет списка136"/>
    <w:next w:val="a2"/>
    <w:uiPriority w:val="99"/>
    <w:semiHidden/>
    <w:unhideWhenUsed/>
    <w:rsid w:val="00550E66"/>
  </w:style>
  <w:style w:type="numbering" w:customStyle="1" w:styleId="850">
    <w:name w:val="Нет списка85"/>
    <w:next w:val="a2"/>
    <w:uiPriority w:val="99"/>
    <w:semiHidden/>
    <w:unhideWhenUsed/>
    <w:rsid w:val="00550E66"/>
  </w:style>
  <w:style w:type="numbering" w:customStyle="1" w:styleId="1450">
    <w:name w:val="Нет списка145"/>
    <w:next w:val="a2"/>
    <w:uiPriority w:val="99"/>
    <w:semiHidden/>
    <w:unhideWhenUsed/>
    <w:rsid w:val="00550E66"/>
  </w:style>
  <w:style w:type="numbering" w:customStyle="1" w:styleId="2190">
    <w:name w:val="Нет списка219"/>
    <w:next w:val="a2"/>
    <w:uiPriority w:val="99"/>
    <w:semiHidden/>
    <w:unhideWhenUsed/>
    <w:rsid w:val="00550E66"/>
  </w:style>
  <w:style w:type="table" w:customStyle="1" w:styleId="11200">
    <w:name w:val="Сетка таблицы1120"/>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0">
    <w:name w:val="Нет списка11115"/>
    <w:next w:val="a2"/>
    <w:uiPriority w:val="99"/>
    <w:semiHidden/>
    <w:unhideWhenUsed/>
    <w:rsid w:val="00550E66"/>
  </w:style>
  <w:style w:type="numbering" w:customStyle="1" w:styleId="2115">
    <w:name w:val="Нет списка2115"/>
    <w:next w:val="a2"/>
    <w:uiPriority w:val="99"/>
    <w:semiHidden/>
    <w:unhideWhenUsed/>
    <w:rsid w:val="00550E66"/>
  </w:style>
  <w:style w:type="numbering" w:customStyle="1" w:styleId="1111140">
    <w:name w:val="Нет списка111114"/>
    <w:next w:val="a2"/>
    <w:uiPriority w:val="99"/>
    <w:semiHidden/>
    <w:unhideWhenUsed/>
    <w:rsid w:val="00550E66"/>
  </w:style>
  <w:style w:type="numbering" w:customStyle="1" w:styleId="3150">
    <w:name w:val="Нет списка315"/>
    <w:next w:val="a2"/>
    <w:uiPriority w:val="99"/>
    <w:semiHidden/>
    <w:unhideWhenUsed/>
    <w:rsid w:val="00550E66"/>
  </w:style>
  <w:style w:type="numbering" w:customStyle="1" w:styleId="415">
    <w:name w:val="Нет списка415"/>
    <w:next w:val="a2"/>
    <w:uiPriority w:val="99"/>
    <w:semiHidden/>
    <w:unhideWhenUsed/>
    <w:rsid w:val="00550E66"/>
  </w:style>
  <w:style w:type="numbering" w:customStyle="1" w:styleId="5140">
    <w:name w:val="Нет списка514"/>
    <w:next w:val="a2"/>
    <w:uiPriority w:val="99"/>
    <w:semiHidden/>
    <w:unhideWhenUsed/>
    <w:rsid w:val="00550E66"/>
  </w:style>
  <w:style w:type="numbering" w:customStyle="1" w:styleId="1215">
    <w:name w:val="Нет списка1215"/>
    <w:next w:val="a2"/>
    <w:uiPriority w:val="99"/>
    <w:semiHidden/>
    <w:unhideWhenUsed/>
    <w:rsid w:val="00550E66"/>
  </w:style>
  <w:style w:type="numbering" w:customStyle="1" w:styleId="1124">
    <w:name w:val="Нет списка1124"/>
    <w:next w:val="a2"/>
    <w:uiPriority w:val="99"/>
    <w:semiHidden/>
    <w:unhideWhenUsed/>
    <w:rsid w:val="00550E66"/>
  </w:style>
  <w:style w:type="numbering" w:customStyle="1" w:styleId="2250">
    <w:name w:val="Нет списка225"/>
    <w:next w:val="a2"/>
    <w:uiPriority w:val="99"/>
    <w:semiHidden/>
    <w:unhideWhenUsed/>
    <w:rsid w:val="00550E66"/>
  </w:style>
  <w:style w:type="numbering" w:customStyle="1" w:styleId="12115">
    <w:name w:val="Нет списка12115"/>
    <w:next w:val="a2"/>
    <w:uiPriority w:val="99"/>
    <w:semiHidden/>
    <w:unhideWhenUsed/>
    <w:rsid w:val="00550E66"/>
  </w:style>
  <w:style w:type="table" w:customStyle="1" w:styleId="11118">
    <w:name w:val="Сетка таблицы11118"/>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Нет списка1111112"/>
    <w:next w:val="a2"/>
    <w:uiPriority w:val="99"/>
    <w:semiHidden/>
    <w:unhideWhenUsed/>
    <w:rsid w:val="00550E66"/>
  </w:style>
  <w:style w:type="numbering" w:customStyle="1" w:styleId="21114">
    <w:name w:val="Нет списка21114"/>
    <w:next w:val="a2"/>
    <w:uiPriority w:val="99"/>
    <w:semiHidden/>
    <w:rsid w:val="00550E66"/>
  </w:style>
  <w:style w:type="table" w:customStyle="1" w:styleId="11119">
    <w:name w:val="Сетка таблицы11119"/>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7">
    <w:name w:val="Сетка таблицы111117"/>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
    <w:name w:val="Нет списка121114"/>
    <w:next w:val="a2"/>
    <w:uiPriority w:val="99"/>
    <w:semiHidden/>
    <w:rsid w:val="00550E66"/>
  </w:style>
  <w:style w:type="numbering" w:customStyle="1" w:styleId="6140">
    <w:name w:val="Нет списка614"/>
    <w:next w:val="a2"/>
    <w:uiPriority w:val="99"/>
    <w:semiHidden/>
    <w:unhideWhenUsed/>
    <w:rsid w:val="00550E66"/>
  </w:style>
  <w:style w:type="numbering" w:customStyle="1" w:styleId="1314">
    <w:name w:val="Нет списка1314"/>
    <w:next w:val="a2"/>
    <w:uiPriority w:val="99"/>
    <w:semiHidden/>
    <w:unhideWhenUsed/>
    <w:rsid w:val="00550E66"/>
  </w:style>
  <w:style w:type="numbering" w:customStyle="1" w:styleId="2340">
    <w:name w:val="Нет списка234"/>
    <w:next w:val="a2"/>
    <w:uiPriority w:val="99"/>
    <w:semiHidden/>
    <w:unhideWhenUsed/>
    <w:rsid w:val="00550E66"/>
  </w:style>
  <w:style w:type="numbering" w:customStyle="1" w:styleId="1134">
    <w:name w:val="Нет списка1134"/>
    <w:next w:val="a2"/>
    <w:uiPriority w:val="99"/>
    <w:semiHidden/>
    <w:unhideWhenUsed/>
    <w:rsid w:val="00550E66"/>
  </w:style>
  <w:style w:type="numbering" w:customStyle="1" w:styleId="2124">
    <w:name w:val="Нет списка2124"/>
    <w:next w:val="a2"/>
    <w:uiPriority w:val="99"/>
    <w:semiHidden/>
    <w:unhideWhenUsed/>
    <w:rsid w:val="00550E66"/>
  </w:style>
  <w:style w:type="numbering" w:customStyle="1" w:styleId="11124">
    <w:name w:val="Нет списка11124"/>
    <w:next w:val="a2"/>
    <w:uiPriority w:val="99"/>
    <w:semiHidden/>
    <w:unhideWhenUsed/>
    <w:rsid w:val="00550E66"/>
  </w:style>
  <w:style w:type="numbering" w:customStyle="1" w:styleId="3114">
    <w:name w:val="Нет списка3114"/>
    <w:next w:val="a2"/>
    <w:uiPriority w:val="99"/>
    <w:semiHidden/>
    <w:unhideWhenUsed/>
    <w:rsid w:val="00550E66"/>
  </w:style>
  <w:style w:type="numbering" w:customStyle="1" w:styleId="4114">
    <w:name w:val="Нет списка4114"/>
    <w:next w:val="a2"/>
    <w:uiPriority w:val="99"/>
    <w:semiHidden/>
    <w:unhideWhenUsed/>
    <w:rsid w:val="00550E66"/>
  </w:style>
  <w:style w:type="numbering" w:customStyle="1" w:styleId="950">
    <w:name w:val="Нет списка95"/>
    <w:next w:val="a2"/>
    <w:uiPriority w:val="99"/>
    <w:semiHidden/>
    <w:unhideWhenUsed/>
    <w:rsid w:val="00550E66"/>
  </w:style>
  <w:style w:type="table" w:customStyle="1" w:styleId="1351">
    <w:name w:val="Сетка таблицы135"/>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
    <w:name w:val="Нет списка155"/>
    <w:next w:val="a2"/>
    <w:uiPriority w:val="99"/>
    <w:semiHidden/>
    <w:unhideWhenUsed/>
    <w:rsid w:val="00550E66"/>
  </w:style>
  <w:style w:type="numbering" w:customStyle="1" w:styleId="2440">
    <w:name w:val="Нет списка244"/>
    <w:next w:val="a2"/>
    <w:uiPriority w:val="99"/>
    <w:semiHidden/>
    <w:unhideWhenUsed/>
    <w:rsid w:val="00550E66"/>
  </w:style>
  <w:style w:type="numbering" w:customStyle="1" w:styleId="1144">
    <w:name w:val="Нет списка1144"/>
    <w:next w:val="a2"/>
    <w:uiPriority w:val="99"/>
    <w:semiHidden/>
    <w:unhideWhenUsed/>
    <w:rsid w:val="00550E66"/>
  </w:style>
  <w:style w:type="numbering" w:customStyle="1" w:styleId="3240">
    <w:name w:val="Нет списка324"/>
    <w:next w:val="a2"/>
    <w:uiPriority w:val="99"/>
    <w:semiHidden/>
    <w:unhideWhenUsed/>
    <w:rsid w:val="00550E66"/>
  </w:style>
  <w:style w:type="numbering" w:customStyle="1" w:styleId="424">
    <w:name w:val="Нет списка424"/>
    <w:next w:val="a2"/>
    <w:uiPriority w:val="99"/>
    <w:semiHidden/>
    <w:unhideWhenUsed/>
    <w:rsid w:val="00550E66"/>
  </w:style>
  <w:style w:type="numbering" w:customStyle="1" w:styleId="105">
    <w:name w:val="Нет списка105"/>
    <w:next w:val="a2"/>
    <w:uiPriority w:val="99"/>
    <w:semiHidden/>
    <w:unhideWhenUsed/>
    <w:rsid w:val="00550E66"/>
  </w:style>
  <w:style w:type="numbering" w:customStyle="1" w:styleId="165">
    <w:name w:val="Нет списка165"/>
    <w:next w:val="a2"/>
    <w:uiPriority w:val="99"/>
    <w:semiHidden/>
    <w:unhideWhenUsed/>
    <w:rsid w:val="00550E66"/>
  </w:style>
  <w:style w:type="numbering" w:customStyle="1" w:styleId="175">
    <w:name w:val="Нет списка175"/>
    <w:next w:val="a2"/>
    <w:uiPriority w:val="99"/>
    <w:semiHidden/>
    <w:unhideWhenUsed/>
    <w:rsid w:val="00550E66"/>
  </w:style>
  <w:style w:type="numbering" w:customStyle="1" w:styleId="2540">
    <w:name w:val="Нет списка254"/>
    <w:next w:val="a2"/>
    <w:uiPriority w:val="99"/>
    <w:semiHidden/>
    <w:unhideWhenUsed/>
    <w:rsid w:val="00550E66"/>
  </w:style>
  <w:style w:type="numbering" w:customStyle="1" w:styleId="334">
    <w:name w:val="Нет списка334"/>
    <w:next w:val="a2"/>
    <w:uiPriority w:val="99"/>
    <w:semiHidden/>
    <w:unhideWhenUsed/>
    <w:rsid w:val="00550E66"/>
  </w:style>
  <w:style w:type="numbering" w:customStyle="1" w:styleId="434">
    <w:name w:val="Нет списка434"/>
    <w:next w:val="a2"/>
    <w:uiPriority w:val="99"/>
    <w:semiHidden/>
    <w:unhideWhenUsed/>
    <w:rsid w:val="00550E66"/>
  </w:style>
  <w:style w:type="numbering" w:customStyle="1" w:styleId="524">
    <w:name w:val="Нет списка524"/>
    <w:next w:val="a2"/>
    <w:uiPriority w:val="99"/>
    <w:semiHidden/>
    <w:unhideWhenUsed/>
    <w:rsid w:val="00550E66"/>
  </w:style>
  <w:style w:type="numbering" w:customStyle="1" w:styleId="624">
    <w:name w:val="Нет списка624"/>
    <w:next w:val="a2"/>
    <w:uiPriority w:val="99"/>
    <w:semiHidden/>
    <w:unhideWhenUsed/>
    <w:rsid w:val="00550E66"/>
  </w:style>
  <w:style w:type="numbering" w:customStyle="1" w:styleId="714">
    <w:name w:val="Нет списка714"/>
    <w:next w:val="a2"/>
    <w:uiPriority w:val="99"/>
    <w:semiHidden/>
    <w:unhideWhenUsed/>
    <w:rsid w:val="00550E66"/>
  </w:style>
  <w:style w:type="numbering" w:customStyle="1" w:styleId="814">
    <w:name w:val="Нет списка814"/>
    <w:next w:val="a2"/>
    <w:uiPriority w:val="99"/>
    <w:semiHidden/>
    <w:unhideWhenUsed/>
    <w:rsid w:val="00550E66"/>
  </w:style>
  <w:style w:type="numbering" w:customStyle="1" w:styleId="914">
    <w:name w:val="Нет списка914"/>
    <w:next w:val="a2"/>
    <w:uiPriority w:val="99"/>
    <w:semiHidden/>
    <w:unhideWhenUsed/>
    <w:rsid w:val="00550E66"/>
  </w:style>
  <w:style w:type="numbering" w:customStyle="1" w:styleId="1014">
    <w:name w:val="Нет списка1014"/>
    <w:next w:val="a2"/>
    <w:uiPriority w:val="99"/>
    <w:semiHidden/>
    <w:unhideWhenUsed/>
    <w:rsid w:val="00550E66"/>
  </w:style>
  <w:style w:type="numbering" w:customStyle="1" w:styleId="1154">
    <w:name w:val="Нет списка1154"/>
    <w:next w:val="a2"/>
    <w:uiPriority w:val="99"/>
    <w:semiHidden/>
    <w:unhideWhenUsed/>
    <w:rsid w:val="00550E66"/>
  </w:style>
  <w:style w:type="numbering" w:customStyle="1" w:styleId="1224">
    <w:name w:val="Нет списка1224"/>
    <w:next w:val="a2"/>
    <w:uiPriority w:val="99"/>
    <w:semiHidden/>
    <w:unhideWhenUsed/>
    <w:rsid w:val="00550E66"/>
  </w:style>
  <w:style w:type="numbering" w:customStyle="1" w:styleId="1324">
    <w:name w:val="Нет списка1324"/>
    <w:next w:val="a2"/>
    <w:uiPriority w:val="99"/>
    <w:semiHidden/>
    <w:unhideWhenUsed/>
    <w:rsid w:val="00550E66"/>
  </w:style>
  <w:style w:type="numbering" w:customStyle="1" w:styleId="1414">
    <w:name w:val="Нет списка1414"/>
    <w:next w:val="a2"/>
    <w:uiPriority w:val="99"/>
    <w:semiHidden/>
    <w:unhideWhenUsed/>
    <w:rsid w:val="00550E66"/>
  </w:style>
  <w:style w:type="numbering" w:customStyle="1" w:styleId="1514">
    <w:name w:val="Нет списка1514"/>
    <w:next w:val="a2"/>
    <w:uiPriority w:val="99"/>
    <w:semiHidden/>
    <w:unhideWhenUsed/>
    <w:rsid w:val="00550E66"/>
  </w:style>
  <w:style w:type="numbering" w:customStyle="1" w:styleId="1614">
    <w:name w:val="Нет списка1614"/>
    <w:next w:val="a2"/>
    <w:uiPriority w:val="99"/>
    <w:semiHidden/>
    <w:unhideWhenUsed/>
    <w:rsid w:val="00550E66"/>
  </w:style>
  <w:style w:type="numbering" w:customStyle="1" w:styleId="1714">
    <w:name w:val="Нет списка1714"/>
    <w:next w:val="a2"/>
    <w:uiPriority w:val="99"/>
    <w:semiHidden/>
    <w:unhideWhenUsed/>
    <w:rsid w:val="00550E66"/>
  </w:style>
  <w:style w:type="numbering" w:customStyle="1" w:styleId="184">
    <w:name w:val="Нет списка184"/>
    <w:next w:val="a2"/>
    <w:uiPriority w:val="99"/>
    <w:semiHidden/>
    <w:unhideWhenUsed/>
    <w:rsid w:val="00550E66"/>
  </w:style>
  <w:style w:type="numbering" w:customStyle="1" w:styleId="194">
    <w:name w:val="Нет списка194"/>
    <w:next w:val="a2"/>
    <w:uiPriority w:val="99"/>
    <w:semiHidden/>
    <w:unhideWhenUsed/>
    <w:rsid w:val="00550E66"/>
  </w:style>
  <w:style w:type="numbering" w:customStyle="1" w:styleId="204">
    <w:name w:val="Нет списка204"/>
    <w:next w:val="a2"/>
    <w:uiPriority w:val="99"/>
    <w:semiHidden/>
    <w:unhideWhenUsed/>
    <w:rsid w:val="00550E66"/>
  </w:style>
  <w:style w:type="numbering" w:customStyle="1" w:styleId="2134">
    <w:name w:val="Нет списка2134"/>
    <w:next w:val="a2"/>
    <w:uiPriority w:val="99"/>
    <w:semiHidden/>
    <w:unhideWhenUsed/>
    <w:rsid w:val="00550E66"/>
  </w:style>
  <w:style w:type="numbering" w:customStyle="1" w:styleId="2214">
    <w:name w:val="Нет списка2214"/>
    <w:next w:val="a2"/>
    <w:uiPriority w:val="99"/>
    <w:semiHidden/>
    <w:unhideWhenUsed/>
    <w:rsid w:val="00550E66"/>
  </w:style>
  <w:style w:type="numbering" w:customStyle="1" w:styleId="1104">
    <w:name w:val="Нет списка1104"/>
    <w:next w:val="a2"/>
    <w:uiPriority w:val="99"/>
    <w:semiHidden/>
    <w:unhideWhenUsed/>
    <w:rsid w:val="00550E66"/>
  </w:style>
  <w:style w:type="numbering" w:customStyle="1" w:styleId="480">
    <w:name w:val="Нет списка48"/>
    <w:next w:val="a2"/>
    <w:uiPriority w:val="99"/>
    <w:semiHidden/>
    <w:unhideWhenUsed/>
    <w:rsid w:val="00550E66"/>
  </w:style>
  <w:style w:type="numbering" w:customStyle="1" w:styleId="1280">
    <w:name w:val="Нет списка128"/>
    <w:next w:val="a2"/>
    <w:uiPriority w:val="99"/>
    <w:semiHidden/>
    <w:unhideWhenUsed/>
    <w:rsid w:val="00550E66"/>
  </w:style>
  <w:style w:type="table" w:customStyle="1" w:styleId="381">
    <w:name w:val="Сетка таблицы38"/>
    <w:basedOn w:val="a1"/>
    <w:next w:val="affffff1"/>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0">
    <w:name w:val="Нет списка220"/>
    <w:next w:val="a2"/>
    <w:uiPriority w:val="99"/>
    <w:semiHidden/>
    <w:unhideWhenUsed/>
    <w:rsid w:val="00550E66"/>
  </w:style>
  <w:style w:type="table" w:customStyle="1" w:styleId="11230">
    <w:name w:val="Сетка таблицы112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1">
    <w:name w:val="Сетка таблицы39"/>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0">
    <w:name w:val="Нет списка1119"/>
    <w:next w:val="a2"/>
    <w:semiHidden/>
    <w:unhideWhenUsed/>
    <w:rsid w:val="00550E66"/>
  </w:style>
  <w:style w:type="table" w:customStyle="1" w:styleId="2161">
    <w:name w:val="Сетка таблицы216"/>
    <w:basedOn w:val="a1"/>
    <w:next w:val="affffff1"/>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0">
    <w:name w:val="Нет списка2110"/>
    <w:next w:val="a2"/>
    <w:uiPriority w:val="99"/>
    <w:semiHidden/>
    <w:unhideWhenUsed/>
    <w:rsid w:val="00550E66"/>
  </w:style>
  <w:style w:type="numbering" w:customStyle="1" w:styleId="111101">
    <w:name w:val="Нет списка11110"/>
    <w:next w:val="a2"/>
    <w:uiPriority w:val="99"/>
    <w:semiHidden/>
    <w:unhideWhenUsed/>
    <w:rsid w:val="00550E66"/>
  </w:style>
  <w:style w:type="numbering" w:customStyle="1" w:styleId="3160">
    <w:name w:val="Нет списка316"/>
    <w:next w:val="a2"/>
    <w:uiPriority w:val="99"/>
    <w:semiHidden/>
    <w:unhideWhenUsed/>
    <w:rsid w:val="00550E66"/>
  </w:style>
  <w:style w:type="numbering" w:customStyle="1" w:styleId="490">
    <w:name w:val="Нет списка49"/>
    <w:next w:val="a2"/>
    <w:uiPriority w:val="99"/>
    <w:semiHidden/>
    <w:unhideWhenUsed/>
    <w:rsid w:val="00550E66"/>
  </w:style>
  <w:style w:type="table" w:customStyle="1" w:styleId="641">
    <w:name w:val="Сетка таблицы64"/>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
    <w:basedOn w:val="a1"/>
    <w:next w:val="affffff1"/>
    <w:uiPriority w:val="59"/>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
    <w:basedOn w:val="a1"/>
    <w:next w:val="affffff1"/>
    <w:uiPriority w:val="59"/>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2"/>
    <w:uiPriority w:val="99"/>
    <w:semiHidden/>
    <w:unhideWhenUsed/>
    <w:rsid w:val="00550E66"/>
  </w:style>
  <w:style w:type="table" w:customStyle="1" w:styleId="951">
    <w:name w:val="Сетка таблицы95"/>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date2">
    <w:name w:val="date2"/>
    <w:basedOn w:val="a0"/>
    <w:rsid w:val="00550E66"/>
  </w:style>
  <w:style w:type="table" w:customStyle="1" w:styleId="1361">
    <w:name w:val="Сетка таблицы136"/>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1">
    <w:name w:val="Сетка таблицы103"/>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
    <w:name w:val="Сетка таблицы233"/>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2"/>
    <w:uiPriority w:val="99"/>
    <w:semiHidden/>
    <w:unhideWhenUsed/>
    <w:rsid w:val="00550E66"/>
  </w:style>
  <w:style w:type="table" w:customStyle="1" w:styleId="1431">
    <w:name w:val="Сетка таблицы14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1">
    <w:name w:val="Сетка таблицы153"/>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uiPriority w:val="99"/>
    <w:semiHidden/>
    <w:unhideWhenUsed/>
    <w:rsid w:val="00550E66"/>
  </w:style>
  <w:style w:type="numbering" w:customStyle="1" w:styleId="2260">
    <w:name w:val="Нет списка226"/>
    <w:next w:val="a2"/>
    <w:uiPriority w:val="99"/>
    <w:semiHidden/>
    <w:unhideWhenUsed/>
    <w:rsid w:val="00550E66"/>
  </w:style>
  <w:style w:type="numbering" w:customStyle="1" w:styleId="1125">
    <w:name w:val="Нет списка1125"/>
    <w:next w:val="a2"/>
    <w:uiPriority w:val="99"/>
    <w:semiHidden/>
    <w:unhideWhenUsed/>
    <w:rsid w:val="00550E66"/>
  </w:style>
  <w:style w:type="numbering" w:customStyle="1" w:styleId="3170">
    <w:name w:val="Нет списка317"/>
    <w:next w:val="a2"/>
    <w:uiPriority w:val="99"/>
    <w:semiHidden/>
    <w:unhideWhenUsed/>
    <w:rsid w:val="00550E66"/>
  </w:style>
  <w:style w:type="numbering" w:customStyle="1" w:styleId="416">
    <w:name w:val="Нет списка416"/>
    <w:next w:val="a2"/>
    <w:uiPriority w:val="99"/>
    <w:semiHidden/>
    <w:unhideWhenUsed/>
    <w:rsid w:val="00550E66"/>
  </w:style>
  <w:style w:type="character" w:customStyle="1" w:styleId="275pt">
    <w:name w:val="Основной текст (2) + 7;5 pt"/>
    <w:rsid w:val="00550E66"/>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fffffffff4">
    <w:name w:val="Сноска_"/>
    <w:link w:val="afffffffff5"/>
    <w:rsid w:val="00550E66"/>
    <w:rPr>
      <w:shd w:val="clear" w:color="auto" w:fill="FFFFFF"/>
    </w:rPr>
  </w:style>
  <w:style w:type="paragraph" w:customStyle="1" w:styleId="afffffffff5">
    <w:name w:val="Сноска"/>
    <w:basedOn w:val="a"/>
    <w:link w:val="afffffffff4"/>
    <w:rsid w:val="00550E66"/>
    <w:pPr>
      <w:widowControl w:val="0"/>
      <w:shd w:val="clear" w:color="auto" w:fill="FFFFFF"/>
      <w:overflowPunct/>
      <w:autoSpaceDE/>
      <w:autoSpaceDN/>
      <w:adjustRightInd/>
      <w:spacing w:line="226" w:lineRule="exact"/>
      <w:ind w:left="0" w:right="0" w:firstLine="0"/>
      <w:textAlignment w:val="auto"/>
    </w:pPr>
    <w:rPr>
      <w:rFonts w:asciiTheme="minorHAnsi" w:eastAsiaTheme="minorHAnsi" w:hAnsiTheme="minorHAnsi" w:cstheme="minorBidi"/>
      <w:sz w:val="22"/>
      <w:szCs w:val="22"/>
      <w:lang w:eastAsia="en-US"/>
    </w:rPr>
  </w:style>
  <w:style w:type="paragraph" w:customStyle="1" w:styleId="4a">
    <w:name w:val="Основной текст4"/>
    <w:basedOn w:val="a"/>
    <w:link w:val="affffffe"/>
    <w:rsid w:val="00550E66"/>
    <w:pPr>
      <w:widowControl w:val="0"/>
      <w:shd w:val="clear" w:color="auto" w:fill="FFFFFF"/>
      <w:overflowPunct/>
      <w:autoSpaceDE/>
      <w:autoSpaceDN/>
      <w:adjustRightInd/>
      <w:spacing w:line="274" w:lineRule="exact"/>
      <w:ind w:left="0" w:right="0" w:hanging="340"/>
      <w:textAlignment w:val="auto"/>
    </w:pPr>
    <w:rPr>
      <w:rFonts w:asciiTheme="minorHAnsi" w:hAnsiTheme="minorHAnsi" w:cstheme="minorBidi"/>
      <w:i/>
      <w:iCs/>
      <w:sz w:val="22"/>
      <w:szCs w:val="22"/>
      <w:lang w:eastAsia="en-US"/>
    </w:rPr>
  </w:style>
  <w:style w:type="paragraph" w:customStyle="1" w:styleId="paragraphjustifyindent">
    <w:name w:val="paragraph_justify_indent"/>
    <w:basedOn w:val="a"/>
    <w:rsid w:val="00550E66"/>
    <w:pPr>
      <w:overflowPunct/>
      <w:autoSpaceDE/>
      <w:autoSpaceDN/>
      <w:adjustRightInd/>
      <w:spacing w:after="360" w:line="360" w:lineRule="atLeast"/>
      <w:ind w:left="0" w:right="0" w:firstLine="0"/>
      <w:textAlignment w:val="auto"/>
    </w:pPr>
    <w:rPr>
      <w:color w:val="000000"/>
      <w:sz w:val="24"/>
      <w:szCs w:val="24"/>
    </w:rPr>
  </w:style>
  <w:style w:type="character" w:customStyle="1" w:styleId="75pt">
    <w:name w:val="Основной текст + 7;5 pt"/>
    <w:rsid w:val="00550E66"/>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numbering" w:customStyle="1" w:styleId="76">
    <w:name w:val="Нет списка76"/>
    <w:next w:val="a2"/>
    <w:uiPriority w:val="99"/>
    <w:semiHidden/>
    <w:unhideWhenUsed/>
    <w:rsid w:val="00550E66"/>
  </w:style>
  <w:style w:type="table" w:customStyle="1" w:styleId="1640">
    <w:name w:val="Сетка таблицы164"/>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1">
    <w:name w:val="Сетка таблицы173"/>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uiPriority w:val="99"/>
    <w:semiHidden/>
    <w:unhideWhenUsed/>
    <w:rsid w:val="00550E66"/>
  </w:style>
  <w:style w:type="numbering" w:customStyle="1" w:styleId="2350">
    <w:name w:val="Нет списка235"/>
    <w:next w:val="a2"/>
    <w:uiPriority w:val="99"/>
    <w:semiHidden/>
    <w:unhideWhenUsed/>
    <w:rsid w:val="00550E66"/>
  </w:style>
  <w:style w:type="numbering" w:customStyle="1" w:styleId="1135">
    <w:name w:val="Нет списка1135"/>
    <w:next w:val="a2"/>
    <w:uiPriority w:val="99"/>
    <w:semiHidden/>
    <w:unhideWhenUsed/>
    <w:rsid w:val="00550E66"/>
  </w:style>
  <w:style w:type="numbering" w:customStyle="1" w:styleId="325">
    <w:name w:val="Нет списка325"/>
    <w:next w:val="a2"/>
    <w:uiPriority w:val="99"/>
    <w:semiHidden/>
    <w:unhideWhenUsed/>
    <w:rsid w:val="00550E66"/>
  </w:style>
  <w:style w:type="numbering" w:customStyle="1" w:styleId="425">
    <w:name w:val="Нет списка425"/>
    <w:next w:val="a2"/>
    <w:uiPriority w:val="99"/>
    <w:semiHidden/>
    <w:unhideWhenUsed/>
    <w:rsid w:val="00550E66"/>
  </w:style>
  <w:style w:type="character" w:customStyle="1" w:styleId="5b">
    <w:name w:val="Основной текст (5)_"/>
    <w:basedOn w:val="a0"/>
    <w:link w:val="5c"/>
    <w:rsid w:val="00550E66"/>
    <w:rPr>
      <w:rFonts w:ascii="Times New Roman" w:eastAsia="Times New Roman" w:hAnsi="Times New Roman" w:cs="Times New Roman"/>
      <w:b/>
      <w:bCs/>
      <w:shd w:val="clear" w:color="auto" w:fill="FFFFFF"/>
    </w:rPr>
  </w:style>
  <w:style w:type="paragraph" w:customStyle="1" w:styleId="5c">
    <w:name w:val="Основной текст (5)"/>
    <w:basedOn w:val="a"/>
    <w:link w:val="5b"/>
    <w:rsid w:val="00550E66"/>
    <w:pPr>
      <w:widowControl w:val="0"/>
      <w:shd w:val="clear" w:color="auto" w:fill="FFFFFF"/>
      <w:overflowPunct/>
      <w:autoSpaceDE/>
      <w:autoSpaceDN/>
      <w:adjustRightInd/>
      <w:spacing w:before="5940" w:line="274" w:lineRule="exact"/>
      <w:ind w:left="0" w:right="0" w:firstLine="0"/>
      <w:jc w:val="center"/>
      <w:textAlignment w:val="auto"/>
    </w:pPr>
    <w:rPr>
      <w:b/>
      <w:bCs/>
      <w:sz w:val="22"/>
      <w:szCs w:val="22"/>
      <w:lang w:eastAsia="en-US"/>
    </w:rPr>
  </w:style>
  <w:style w:type="paragraph" w:customStyle="1" w:styleId="BodyText25">
    <w:name w:val="Body Text 25"/>
    <w:basedOn w:val="a"/>
    <w:rsid w:val="00550E66"/>
    <w:pPr>
      <w:widowControl w:val="0"/>
      <w:overflowPunct/>
      <w:autoSpaceDE/>
      <w:autoSpaceDN/>
      <w:adjustRightInd/>
      <w:spacing w:line="240" w:lineRule="auto"/>
      <w:ind w:left="0" w:right="0" w:firstLine="0"/>
      <w:textAlignment w:val="auto"/>
    </w:pPr>
    <w:rPr>
      <w:szCs w:val="20"/>
    </w:rPr>
  </w:style>
  <w:style w:type="table" w:customStyle="1" w:styleId="1840">
    <w:name w:val="Сетка таблицы184"/>
    <w:basedOn w:val="a1"/>
    <w:next w:val="affffff1"/>
    <w:uiPriority w:val="59"/>
    <w:rsid w:val="00550E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0">
    <w:name w:val="Сетка таблицы19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0">
    <w:name w:val="Сетка таблицы11120"/>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60">
    <w:name w:val="Нет списка11116"/>
    <w:next w:val="a2"/>
    <w:semiHidden/>
    <w:rsid w:val="00550E66"/>
  </w:style>
  <w:style w:type="table" w:customStyle="1" w:styleId="5131">
    <w:name w:val="Сетка таблицы51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30">
    <w:name w:val="Сетка таблицы2113"/>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0">
    <w:name w:val="Нет списка86"/>
    <w:next w:val="a2"/>
    <w:uiPriority w:val="99"/>
    <w:semiHidden/>
    <w:unhideWhenUsed/>
    <w:rsid w:val="00550E66"/>
  </w:style>
  <w:style w:type="table" w:customStyle="1" w:styleId="11011">
    <w:name w:val="Сетка таблицы110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30">
    <w:name w:val="Сетка таблицы203"/>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
    <w:name w:val="Нет списка146"/>
    <w:next w:val="a2"/>
    <w:uiPriority w:val="99"/>
    <w:semiHidden/>
    <w:unhideWhenUsed/>
    <w:rsid w:val="00550E66"/>
  </w:style>
  <w:style w:type="table" w:customStyle="1" w:styleId="2710">
    <w:name w:val="Сетка таблицы27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5">
    <w:name w:val="Нет списка245"/>
    <w:next w:val="a2"/>
    <w:uiPriority w:val="99"/>
    <w:semiHidden/>
    <w:unhideWhenUsed/>
    <w:rsid w:val="00550E66"/>
  </w:style>
  <w:style w:type="numbering" w:customStyle="1" w:styleId="1145">
    <w:name w:val="Нет списка1145"/>
    <w:next w:val="a2"/>
    <w:uiPriority w:val="99"/>
    <w:semiHidden/>
    <w:unhideWhenUsed/>
    <w:rsid w:val="00550E66"/>
  </w:style>
  <w:style w:type="table" w:customStyle="1" w:styleId="3610">
    <w:name w:val="Сетка таблицы36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5">
    <w:name w:val="Нет списка335"/>
    <w:next w:val="a2"/>
    <w:uiPriority w:val="99"/>
    <w:semiHidden/>
    <w:unhideWhenUsed/>
    <w:rsid w:val="00550E66"/>
  </w:style>
  <w:style w:type="numbering" w:customStyle="1" w:styleId="435">
    <w:name w:val="Нет списка435"/>
    <w:next w:val="a2"/>
    <w:uiPriority w:val="99"/>
    <w:semiHidden/>
    <w:unhideWhenUsed/>
    <w:rsid w:val="00550E66"/>
  </w:style>
  <w:style w:type="character" w:customStyle="1" w:styleId="29pt">
    <w:name w:val="Основной текст (2) + 9 pt"/>
    <w:basedOn w:val="2f8"/>
    <w:rsid w:val="00550E66"/>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275pt0">
    <w:name w:val="Основной текст (2) + 7;5 pt;Полужирный"/>
    <w:basedOn w:val="2f8"/>
    <w:rsid w:val="00550E66"/>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numbering" w:customStyle="1" w:styleId="96">
    <w:name w:val="Нет списка96"/>
    <w:next w:val="a2"/>
    <w:uiPriority w:val="99"/>
    <w:semiHidden/>
    <w:unhideWhenUsed/>
    <w:rsid w:val="00550E66"/>
  </w:style>
  <w:style w:type="table" w:customStyle="1" w:styleId="11240">
    <w:name w:val="Сетка таблицы1124"/>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10">
    <w:name w:val="Сетка таблицы28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6">
    <w:name w:val="Нет списка156"/>
    <w:next w:val="a2"/>
    <w:uiPriority w:val="99"/>
    <w:semiHidden/>
    <w:unhideWhenUsed/>
    <w:rsid w:val="00550E66"/>
  </w:style>
  <w:style w:type="numbering" w:customStyle="1" w:styleId="255">
    <w:name w:val="Нет списка255"/>
    <w:next w:val="a2"/>
    <w:uiPriority w:val="99"/>
    <w:semiHidden/>
    <w:unhideWhenUsed/>
    <w:rsid w:val="00550E66"/>
  </w:style>
  <w:style w:type="numbering" w:customStyle="1" w:styleId="1155">
    <w:name w:val="Нет списка1155"/>
    <w:next w:val="a2"/>
    <w:uiPriority w:val="99"/>
    <w:semiHidden/>
    <w:unhideWhenUsed/>
    <w:rsid w:val="00550E66"/>
  </w:style>
  <w:style w:type="table" w:customStyle="1" w:styleId="3710">
    <w:name w:val="Сетка таблицы37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0">
    <w:name w:val="Нет списка341"/>
    <w:next w:val="a2"/>
    <w:uiPriority w:val="99"/>
    <w:semiHidden/>
    <w:unhideWhenUsed/>
    <w:rsid w:val="00550E66"/>
  </w:style>
  <w:style w:type="numbering" w:customStyle="1" w:styleId="4410">
    <w:name w:val="Нет списка441"/>
    <w:next w:val="a2"/>
    <w:uiPriority w:val="99"/>
    <w:semiHidden/>
    <w:unhideWhenUsed/>
    <w:rsid w:val="00550E66"/>
  </w:style>
  <w:style w:type="character" w:customStyle="1" w:styleId="3f7">
    <w:name w:val="Подпись к таблице (3)"/>
    <w:basedOn w:val="a0"/>
    <w:rsid w:val="00550E66"/>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numbering" w:customStyle="1" w:styleId="106">
    <w:name w:val="Нет списка106"/>
    <w:next w:val="a2"/>
    <w:uiPriority w:val="99"/>
    <w:semiHidden/>
    <w:unhideWhenUsed/>
    <w:rsid w:val="00550E66"/>
  </w:style>
  <w:style w:type="table" w:customStyle="1" w:styleId="11310">
    <w:name w:val="Сетка таблицы113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41">
    <w:name w:val="Pa4+1"/>
    <w:basedOn w:val="a"/>
    <w:next w:val="a"/>
    <w:uiPriority w:val="99"/>
    <w:rsid w:val="00550E66"/>
    <w:pPr>
      <w:overflowPunct/>
      <w:spacing w:line="241" w:lineRule="atLeast"/>
      <w:ind w:left="0" w:right="0" w:firstLine="0"/>
      <w:jc w:val="left"/>
      <w:textAlignment w:val="auto"/>
    </w:pPr>
    <w:rPr>
      <w:rFonts w:ascii="NewtonC" w:eastAsia="Calibri" w:hAnsi="NewtonC"/>
      <w:sz w:val="24"/>
      <w:szCs w:val="24"/>
      <w:lang w:eastAsia="en-US"/>
    </w:rPr>
  </w:style>
  <w:style w:type="table" w:customStyle="1" w:styleId="6131">
    <w:name w:val="Сетка таблицы613"/>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1"/>
    <w:next w:val="affffff1"/>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6">
    <w:name w:val="Нет списка166"/>
    <w:next w:val="a2"/>
    <w:uiPriority w:val="99"/>
    <w:semiHidden/>
    <w:unhideWhenUsed/>
    <w:rsid w:val="00550E66"/>
  </w:style>
  <w:style w:type="numbering" w:customStyle="1" w:styleId="176">
    <w:name w:val="Нет списка176"/>
    <w:next w:val="a2"/>
    <w:uiPriority w:val="99"/>
    <w:semiHidden/>
    <w:unhideWhenUsed/>
    <w:rsid w:val="00550E66"/>
  </w:style>
  <w:style w:type="table" w:customStyle="1" w:styleId="11610">
    <w:name w:val="Сетка таблицы116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0">
    <w:name w:val="Сетка таблицы38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5">
    <w:name w:val="Нет списка185"/>
    <w:next w:val="a2"/>
    <w:uiPriority w:val="99"/>
    <w:semiHidden/>
    <w:unhideWhenUsed/>
    <w:rsid w:val="00550E66"/>
  </w:style>
  <w:style w:type="table" w:customStyle="1" w:styleId="21010">
    <w:name w:val="Сетка таблицы210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1">
    <w:name w:val="Нет списка261"/>
    <w:next w:val="a2"/>
    <w:uiPriority w:val="99"/>
    <w:semiHidden/>
    <w:unhideWhenUsed/>
    <w:rsid w:val="00550E66"/>
  </w:style>
  <w:style w:type="numbering" w:customStyle="1" w:styleId="11611">
    <w:name w:val="Нет списка1161"/>
    <w:next w:val="a2"/>
    <w:uiPriority w:val="99"/>
    <w:semiHidden/>
    <w:unhideWhenUsed/>
    <w:rsid w:val="00550E66"/>
  </w:style>
  <w:style w:type="table" w:customStyle="1" w:styleId="3910">
    <w:name w:val="Сетка таблицы39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1">
    <w:name w:val="Нет списка351"/>
    <w:next w:val="a2"/>
    <w:uiPriority w:val="99"/>
    <w:semiHidden/>
    <w:unhideWhenUsed/>
    <w:rsid w:val="00550E66"/>
  </w:style>
  <w:style w:type="numbering" w:customStyle="1" w:styleId="4510">
    <w:name w:val="Нет списка451"/>
    <w:next w:val="a2"/>
    <w:uiPriority w:val="99"/>
    <w:semiHidden/>
    <w:unhideWhenUsed/>
    <w:rsid w:val="00550E66"/>
  </w:style>
  <w:style w:type="character" w:customStyle="1" w:styleId="1fff8">
    <w:name w:val="Сильное выделение1"/>
    <w:basedOn w:val="a0"/>
    <w:uiPriority w:val="21"/>
    <w:qFormat/>
    <w:rsid w:val="00550E66"/>
    <w:rPr>
      <w:b/>
      <w:bCs/>
      <w:i/>
      <w:iCs/>
      <w:color w:val="4F81BD"/>
    </w:rPr>
  </w:style>
  <w:style w:type="numbering" w:customStyle="1" w:styleId="500">
    <w:name w:val="Нет списка50"/>
    <w:next w:val="a2"/>
    <w:uiPriority w:val="99"/>
    <w:semiHidden/>
    <w:unhideWhenUsed/>
    <w:rsid w:val="00550E66"/>
  </w:style>
  <w:style w:type="numbering" w:customStyle="1" w:styleId="1300">
    <w:name w:val="Нет списка130"/>
    <w:next w:val="a2"/>
    <w:uiPriority w:val="99"/>
    <w:semiHidden/>
    <w:unhideWhenUsed/>
    <w:rsid w:val="00550E66"/>
  </w:style>
  <w:style w:type="table" w:customStyle="1" w:styleId="401">
    <w:name w:val="Сетка таблицы40"/>
    <w:basedOn w:val="a1"/>
    <w:next w:val="affffff1"/>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70">
    <w:name w:val="Нет списка227"/>
    <w:next w:val="a2"/>
    <w:uiPriority w:val="99"/>
    <w:semiHidden/>
    <w:unhideWhenUsed/>
    <w:rsid w:val="00550E66"/>
  </w:style>
  <w:style w:type="table" w:customStyle="1" w:styleId="11250">
    <w:name w:val="Сетка таблицы1125"/>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1">
    <w:name w:val="Сетка таблицы310"/>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1">
    <w:name w:val="Нет списка1120"/>
    <w:next w:val="a2"/>
    <w:semiHidden/>
    <w:unhideWhenUsed/>
    <w:rsid w:val="00550E66"/>
  </w:style>
  <w:style w:type="table" w:customStyle="1" w:styleId="2181">
    <w:name w:val="Сетка таблицы218"/>
    <w:basedOn w:val="a1"/>
    <w:next w:val="affffff1"/>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
    <w:name w:val="Нет списка2116"/>
    <w:next w:val="a2"/>
    <w:uiPriority w:val="99"/>
    <w:semiHidden/>
    <w:unhideWhenUsed/>
    <w:rsid w:val="00550E66"/>
  </w:style>
  <w:style w:type="numbering" w:customStyle="1" w:styleId="111170">
    <w:name w:val="Нет списка11117"/>
    <w:next w:val="a2"/>
    <w:uiPriority w:val="99"/>
    <w:semiHidden/>
    <w:unhideWhenUsed/>
    <w:rsid w:val="00550E66"/>
  </w:style>
  <w:style w:type="numbering" w:customStyle="1" w:styleId="3180">
    <w:name w:val="Нет списка318"/>
    <w:next w:val="a2"/>
    <w:uiPriority w:val="99"/>
    <w:semiHidden/>
    <w:unhideWhenUsed/>
    <w:rsid w:val="00550E66"/>
  </w:style>
  <w:style w:type="numbering" w:customStyle="1" w:styleId="4100">
    <w:name w:val="Нет списка410"/>
    <w:next w:val="a2"/>
    <w:uiPriority w:val="99"/>
    <w:semiHidden/>
    <w:unhideWhenUsed/>
    <w:rsid w:val="00550E66"/>
  </w:style>
  <w:style w:type="table" w:customStyle="1" w:styleId="651">
    <w:name w:val="Сетка таблицы65"/>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1"/>
    <w:next w:val="affffff1"/>
    <w:uiPriority w:val="59"/>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86"/>
    <w:basedOn w:val="a1"/>
    <w:next w:val="affffff1"/>
    <w:uiPriority w:val="59"/>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2"/>
    <w:uiPriority w:val="99"/>
    <w:semiHidden/>
    <w:unhideWhenUsed/>
    <w:rsid w:val="00550E66"/>
  </w:style>
  <w:style w:type="table" w:customStyle="1" w:styleId="960">
    <w:name w:val="Сетка таблицы96"/>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71">
    <w:name w:val="Сетка таблицы137"/>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1">
    <w:name w:val="Сетка таблицы104"/>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1">
    <w:name w:val="Сетка таблицы234"/>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80">
    <w:name w:val="Нет списка68"/>
    <w:next w:val="a2"/>
    <w:uiPriority w:val="99"/>
    <w:semiHidden/>
    <w:unhideWhenUsed/>
    <w:rsid w:val="00550E66"/>
  </w:style>
  <w:style w:type="table" w:customStyle="1" w:styleId="1441">
    <w:name w:val="Сетка таблицы144"/>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0">
    <w:name w:val="Сетка таблицы154"/>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uiPriority w:val="99"/>
    <w:semiHidden/>
    <w:unhideWhenUsed/>
    <w:rsid w:val="00550E66"/>
  </w:style>
  <w:style w:type="numbering" w:customStyle="1" w:styleId="2280">
    <w:name w:val="Нет списка228"/>
    <w:next w:val="a2"/>
    <w:uiPriority w:val="99"/>
    <w:semiHidden/>
    <w:unhideWhenUsed/>
    <w:rsid w:val="00550E66"/>
  </w:style>
  <w:style w:type="numbering" w:customStyle="1" w:styleId="1126">
    <w:name w:val="Нет списка1126"/>
    <w:next w:val="a2"/>
    <w:uiPriority w:val="99"/>
    <w:semiHidden/>
    <w:unhideWhenUsed/>
    <w:rsid w:val="00550E66"/>
  </w:style>
  <w:style w:type="numbering" w:customStyle="1" w:styleId="3190">
    <w:name w:val="Нет списка319"/>
    <w:next w:val="a2"/>
    <w:uiPriority w:val="99"/>
    <w:semiHidden/>
    <w:unhideWhenUsed/>
    <w:rsid w:val="00550E66"/>
  </w:style>
  <w:style w:type="numbering" w:customStyle="1" w:styleId="417">
    <w:name w:val="Нет списка417"/>
    <w:next w:val="a2"/>
    <w:uiPriority w:val="99"/>
    <w:semiHidden/>
    <w:unhideWhenUsed/>
    <w:rsid w:val="00550E66"/>
  </w:style>
  <w:style w:type="numbering" w:customStyle="1" w:styleId="77">
    <w:name w:val="Нет списка77"/>
    <w:next w:val="a2"/>
    <w:uiPriority w:val="99"/>
    <w:semiHidden/>
    <w:unhideWhenUsed/>
    <w:rsid w:val="00550E66"/>
  </w:style>
  <w:style w:type="table" w:customStyle="1" w:styleId="1650">
    <w:name w:val="Сетка таблицы165"/>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0">
    <w:name w:val="Сетка таблицы174"/>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
    <w:name w:val="Нет списка138"/>
    <w:next w:val="a2"/>
    <w:uiPriority w:val="99"/>
    <w:semiHidden/>
    <w:unhideWhenUsed/>
    <w:rsid w:val="00550E66"/>
  </w:style>
  <w:style w:type="numbering" w:customStyle="1" w:styleId="2360">
    <w:name w:val="Нет списка236"/>
    <w:next w:val="a2"/>
    <w:uiPriority w:val="99"/>
    <w:semiHidden/>
    <w:unhideWhenUsed/>
    <w:rsid w:val="00550E66"/>
  </w:style>
  <w:style w:type="numbering" w:customStyle="1" w:styleId="1136">
    <w:name w:val="Нет списка1136"/>
    <w:next w:val="a2"/>
    <w:uiPriority w:val="99"/>
    <w:semiHidden/>
    <w:unhideWhenUsed/>
    <w:rsid w:val="00550E66"/>
  </w:style>
  <w:style w:type="numbering" w:customStyle="1" w:styleId="326">
    <w:name w:val="Нет списка326"/>
    <w:next w:val="a2"/>
    <w:uiPriority w:val="99"/>
    <w:semiHidden/>
    <w:unhideWhenUsed/>
    <w:rsid w:val="00550E66"/>
  </w:style>
  <w:style w:type="numbering" w:customStyle="1" w:styleId="426">
    <w:name w:val="Нет списка426"/>
    <w:next w:val="a2"/>
    <w:uiPriority w:val="99"/>
    <w:semiHidden/>
    <w:unhideWhenUsed/>
    <w:rsid w:val="00550E66"/>
  </w:style>
  <w:style w:type="table" w:customStyle="1" w:styleId="1850">
    <w:name w:val="Сетка таблицы185"/>
    <w:basedOn w:val="a1"/>
    <w:next w:val="affffff1"/>
    <w:uiPriority w:val="59"/>
    <w:rsid w:val="00550E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0">
    <w:name w:val="Сетка таблицы194"/>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30">
    <w:name w:val="Сетка таблицы11123"/>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0">
    <w:name w:val="Сетка таблицы26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0">
    <w:name w:val="Сетка таблицы35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Сетка таблицы414"/>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80">
    <w:name w:val="Нет списка11118"/>
    <w:next w:val="a2"/>
    <w:semiHidden/>
    <w:rsid w:val="00550E66"/>
  </w:style>
  <w:style w:type="table" w:customStyle="1" w:styleId="5141">
    <w:name w:val="Сетка таблицы514"/>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40">
    <w:name w:val="Сетка таблицы2114"/>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7">
    <w:name w:val="Нет списка87"/>
    <w:next w:val="a2"/>
    <w:uiPriority w:val="99"/>
    <w:semiHidden/>
    <w:unhideWhenUsed/>
    <w:rsid w:val="00550E66"/>
  </w:style>
  <w:style w:type="table" w:customStyle="1" w:styleId="11021">
    <w:name w:val="Сетка таблицы110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40">
    <w:name w:val="Сетка таблицы204"/>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7">
    <w:name w:val="Нет списка147"/>
    <w:next w:val="a2"/>
    <w:uiPriority w:val="99"/>
    <w:semiHidden/>
    <w:unhideWhenUsed/>
    <w:rsid w:val="00550E66"/>
  </w:style>
  <w:style w:type="table" w:customStyle="1" w:styleId="2720">
    <w:name w:val="Сетка таблицы272"/>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6">
    <w:name w:val="Нет списка246"/>
    <w:next w:val="a2"/>
    <w:uiPriority w:val="99"/>
    <w:semiHidden/>
    <w:unhideWhenUsed/>
    <w:rsid w:val="00550E66"/>
  </w:style>
  <w:style w:type="numbering" w:customStyle="1" w:styleId="1146">
    <w:name w:val="Нет списка1146"/>
    <w:next w:val="a2"/>
    <w:uiPriority w:val="99"/>
    <w:semiHidden/>
    <w:unhideWhenUsed/>
    <w:rsid w:val="00550E66"/>
  </w:style>
  <w:style w:type="table" w:customStyle="1" w:styleId="362">
    <w:name w:val="Сетка таблицы362"/>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6">
    <w:name w:val="Нет списка336"/>
    <w:next w:val="a2"/>
    <w:uiPriority w:val="99"/>
    <w:semiHidden/>
    <w:unhideWhenUsed/>
    <w:rsid w:val="00550E66"/>
  </w:style>
  <w:style w:type="numbering" w:customStyle="1" w:styleId="436">
    <w:name w:val="Нет списка436"/>
    <w:next w:val="a2"/>
    <w:uiPriority w:val="99"/>
    <w:semiHidden/>
    <w:unhideWhenUsed/>
    <w:rsid w:val="00550E66"/>
  </w:style>
  <w:style w:type="numbering" w:customStyle="1" w:styleId="97">
    <w:name w:val="Нет списка97"/>
    <w:next w:val="a2"/>
    <w:uiPriority w:val="99"/>
    <w:semiHidden/>
    <w:unhideWhenUsed/>
    <w:rsid w:val="00550E66"/>
  </w:style>
  <w:style w:type="table" w:customStyle="1" w:styleId="11260">
    <w:name w:val="Сетка таблицы1126"/>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20">
    <w:name w:val="Сетка таблицы28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
    <w:name w:val="Нет списка157"/>
    <w:next w:val="a2"/>
    <w:uiPriority w:val="99"/>
    <w:semiHidden/>
    <w:unhideWhenUsed/>
    <w:rsid w:val="00550E66"/>
  </w:style>
  <w:style w:type="numbering" w:customStyle="1" w:styleId="256">
    <w:name w:val="Нет списка256"/>
    <w:next w:val="a2"/>
    <w:uiPriority w:val="99"/>
    <w:semiHidden/>
    <w:unhideWhenUsed/>
    <w:rsid w:val="00550E66"/>
  </w:style>
  <w:style w:type="numbering" w:customStyle="1" w:styleId="1156">
    <w:name w:val="Нет списка1156"/>
    <w:next w:val="a2"/>
    <w:uiPriority w:val="99"/>
    <w:semiHidden/>
    <w:unhideWhenUsed/>
    <w:rsid w:val="00550E66"/>
  </w:style>
  <w:style w:type="table" w:customStyle="1" w:styleId="372">
    <w:name w:val="Сетка таблицы372"/>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20">
    <w:name w:val="Нет списка342"/>
    <w:next w:val="a2"/>
    <w:uiPriority w:val="99"/>
    <w:semiHidden/>
    <w:unhideWhenUsed/>
    <w:rsid w:val="00550E66"/>
  </w:style>
  <w:style w:type="numbering" w:customStyle="1" w:styleId="442">
    <w:name w:val="Нет списка442"/>
    <w:next w:val="a2"/>
    <w:uiPriority w:val="99"/>
    <w:semiHidden/>
    <w:unhideWhenUsed/>
    <w:rsid w:val="00550E66"/>
  </w:style>
  <w:style w:type="numbering" w:customStyle="1" w:styleId="107">
    <w:name w:val="Нет списка107"/>
    <w:next w:val="a2"/>
    <w:uiPriority w:val="99"/>
    <w:semiHidden/>
    <w:unhideWhenUsed/>
    <w:rsid w:val="00550E66"/>
  </w:style>
  <w:style w:type="table" w:customStyle="1" w:styleId="11321">
    <w:name w:val="Сетка таблицы113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41">
    <w:name w:val="Сетка таблицы614"/>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1"/>
    <w:next w:val="affffff1"/>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
    <w:name w:val="Нет списка167"/>
    <w:next w:val="a2"/>
    <w:uiPriority w:val="99"/>
    <w:semiHidden/>
    <w:unhideWhenUsed/>
    <w:rsid w:val="00550E66"/>
  </w:style>
  <w:style w:type="numbering" w:customStyle="1" w:styleId="177">
    <w:name w:val="Нет списка177"/>
    <w:next w:val="a2"/>
    <w:uiPriority w:val="99"/>
    <w:semiHidden/>
    <w:unhideWhenUsed/>
    <w:rsid w:val="00550E66"/>
  </w:style>
  <w:style w:type="table" w:customStyle="1" w:styleId="1162">
    <w:name w:val="Сетка таблицы116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2">
    <w:name w:val="Сетка таблицы38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6">
    <w:name w:val="Нет списка186"/>
    <w:next w:val="a2"/>
    <w:uiPriority w:val="99"/>
    <w:semiHidden/>
    <w:unhideWhenUsed/>
    <w:rsid w:val="00550E66"/>
  </w:style>
  <w:style w:type="table" w:customStyle="1" w:styleId="2102">
    <w:name w:val="Сетка таблицы2102"/>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21">
    <w:name w:val="Нет списка262"/>
    <w:next w:val="a2"/>
    <w:uiPriority w:val="99"/>
    <w:semiHidden/>
    <w:unhideWhenUsed/>
    <w:rsid w:val="00550E66"/>
  </w:style>
  <w:style w:type="numbering" w:customStyle="1" w:styleId="11620">
    <w:name w:val="Нет списка1162"/>
    <w:next w:val="a2"/>
    <w:uiPriority w:val="99"/>
    <w:semiHidden/>
    <w:unhideWhenUsed/>
    <w:rsid w:val="00550E66"/>
  </w:style>
  <w:style w:type="table" w:customStyle="1" w:styleId="392">
    <w:name w:val="Сетка таблицы392"/>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1">
    <w:name w:val="Нет списка352"/>
    <w:next w:val="a2"/>
    <w:uiPriority w:val="99"/>
    <w:semiHidden/>
    <w:unhideWhenUsed/>
    <w:rsid w:val="00550E66"/>
  </w:style>
  <w:style w:type="numbering" w:customStyle="1" w:styleId="452">
    <w:name w:val="Нет списка452"/>
    <w:next w:val="a2"/>
    <w:uiPriority w:val="99"/>
    <w:semiHidden/>
    <w:unhideWhenUsed/>
    <w:rsid w:val="00550E66"/>
  </w:style>
  <w:style w:type="numbering" w:customStyle="1" w:styleId="590">
    <w:name w:val="Нет списка59"/>
    <w:next w:val="a2"/>
    <w:uiPriority w:val="99"/>
    <w:semiHidden/>
    <w:unhideWhenUsed/>
    <w:rsid w:val="00550E66"/>
  </w:style>
  <w:style w:type="paragraph" w:customStyle="1" w:styleId="CM5">
    <w:name w:val="CM5"/>
    <w:basedOn w:val="a"/>
    <w:next w:val="a"/>
    <w:uiPriority w:val="99"/>
    <w:rsid w:val="00550E66"/>
    <w:pPr>
      <w:overflowPunct/>
      <w:spacing w:line="428" w:lineRule="atLeast"/>
      <w:ind w:left="0" w:right="0" w:firstLine="0"/>
      <w:jc w:val="left"/>
      <w:textAlignment w:val="auto"/>
    </w:pPr>
    <w:rPr>
      <w:rFonts w:ascii="HiddenHorzOCl" w:eastAsia="Calibri" w:hAnsi="HiddenHorzOCl"/>
      <w:sz w:val="24"/>
      <w:szCs w:val="24"/>
      <w:lang w:eastAsia="en-US"/>
    </w:rPr>
  </w:style>
  <w:style w:type="table" w:customStyle="1" w:styleId="471">
    <w:name w:val="Сетка таблицы47"/>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0">
    <w:name w:val="Нет списка60"/>
    <w:next w:val="a2"/>
    <w:uiPriority w:val="99"/>
    <w:semiHidden/>
    <w:unhideWhenUsed/>
    <w:rsid w:val="00550E66"/>
  </w:style>
  <w:style w:type="numbering" w:customStyle="1" w:styleId="139">
    <w:name w:val="Нет списка139"/>
    <w:next w:val="a2"/>
    <w:uiPriority w:val="99"/>
    <w:semiHidden/>
    <w:unhideWhenUsed/>
    <w:rsid w:val="00550E66"/>
  </w:style>
  <w:style w:type="table" w:customStyle="1" w:styleId="481">
    <w:name w:val="Сетка таблицы48"/>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7">
    <w:name w:val="Нет списка1127"/>
    <w:next w:val="a2"/>
    <w:uiPriority w:val="99"/>
    <w:semiHidden/>
    <w:unhideWhenUsed/>
    <w:rsid w:val="00550E66"/>
  </w:style>
  <w:style w:type="numbering" w:customStyle="1" w:styleId="229">
    <w:name w:val="Нет списка229"/>
    <w:next w:val="a2"/>
    <w:uiPriority w:val="99"/>
    <w:semiHidden/>
    <w:unhideWhenUsed/>
    <w:rsid w:val="00550E66"/>
  </w:style>
  <w:style w:type="numbering" w:customStyle="1" w:styleId="3200">
    <w:name w:val="Нет списка320"/>
    <w:next w:val="a2"/>
    <w:uiPriority w:val="99"/>
    <w:semiHidden/>
    <w:unhideWhenUsed/>
    <w:rsid w:val="00550E66"/>
  </w:style>
  <w:style w:type="numbering" w:customStyle="1" w:styleId="418">
    <w:name w:val="Нет списка418"/>
    <w:next w:val="a2"/>
    <w:uiPriority w:val="99"/>
    <w:semiHidden/>
    <w:unhideWhenUsed/>
    <w:rsid w:val="00550E66"/>
  </w:style>
  <w:style w:type="numbering" w:customStyle="1" w:styleId="5100">
    <w:name w:val="Нет списка510"/>
    <w:next w:val="a2"/>
    <w:uiPriority w:val="99"/>
    <w:semiHidden/>
    <w:unhideWhenUsed/>
    <w:rsid w:val="00550E66"/>
  </w:style>
  <w:style w:type="numbering" w:customStyle="1" w:styleId="69">
    <w:name w:val="Нет списка69"/>
    <w:next w:val="a2"/>
    <w:uiPriority w:val="99"/>
    <w:semiHidden/>
    <w:unhideWhenUsed/>
    <w:rsid w:val="00550E66"/>
  </w:style>
  <w:style w:type="table" w:customStyle="1" w:styleId="1271">
    <w:name w:val="Сетка таблицы127"/>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6">
    <w:name w:val="Нет списка1216"/>
    <w:next w:val="a2"/>
    <w:uiPriority w:val="99"/>
    <w:semiHidden/>
    <w:unhideWhenUsed/>
    <w:rsid w:val="00550E66"/>
  </w:style>
  <w:style w:type="numbering" w:customStyle="1" w:styleId="78">
    <w:name w:val="Нет списка78"/>
    <w:next w:val="a2"/>
    <w:uiPriority w:val="99"/>
    <w:semiHidden/>
    <w:unhideWhenUsed/>
    <w:rsid w:val="00550E66"/>
  </w:style>
  <w:style w:type="table" w:customStyle="1" w:styleId="2191">
    <w:name w:val="Сетка таблицы219"/>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uiPriority w:val="99"/>
    <w:semiHidden/>
    <w:unhideWhenUsed/>
    <w:rsid w:val="00550E66"/>
  </w:style>
  <w:style w:type="numbering" w:customStyle="1" w:styleId="88">
    <w:name w:val="Нет списка88"/>
    <w:next w:val="a2"/>
    <w:uiPriority w:val="99"/>
    <w:semiHidden/>
    <w:unhideWhenUsed/>
    <w:rsid w:val="00550E66"/>
  </w:style>
  <w:style w:type="table" w:customStyle="1" w:styleId="3131">
    <w:name w:val="Сетка таблицы313"/>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8">
    <w:name w:val="Нет списка148"/>
    <w:next w:val="a2"/>
    <w:uiPriority w:val="99"/>
    <w:semiHidden/>
    <w:unhideWhenUsed/>
    <w:rsid w:val="00550E66"/>
  </w:style>
  <w:style w:type="numbering" w:customStyle="1" w:styleId="2117">
    <w:name w:val="Нет списка2117"/>
    <w:next w:val="a2"/>
    <w:uiPriority w:val="99"/>
    <w:semiHidden/>
    <w:unhideWhenUsed/>
    <w:rsid w:val="00550E66"/>
  </w:style>
  <w:style w:type="table" w:customStyle="1" w:styleId="11270">
    <w:name w:val="Сетка таблицы1127"/>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01">
    <w:name w:val="Сетка таблицы2110"/>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90">
    <w:name w:val="Нет списка11119"/>
    <w:next w:val="a2"/>
    <w:uiPriority w:val="99"/>
    <w:semiHidden/>
    <w:unhideWhenUsed/>
    <w:rsid w:val="00550E66"/>
  </w:style>
  <w:style w:type="table" w:customStyle="1" w:styleId="21150">
    <w:name w:val="Сетка таблицы2115"/>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8">
    <w:name w:val="Нет списка2118"/>
    <w:next w:val="a2"/>
    <w:uiPriority w:val="99"/>
    <w:semiHidden/>
    <w:unhideWhenUsed/>
    <w:rsid w:val="00550E66"/>
  </w:style>
  <w:style w:type="numbering" w:customStyle="1" w:styleId="1111100">
    <w:name w:val="Нет списка111110"/>
    <w:next w:val="a2"/>
    <w:uiPriority w:val="99"/>
    <w:semiHidden/>
    <w:unhideWhenUsed/>
    <w:rsid w:val="00550E66"/>
  </w:style>
  <w:style w:type="numbering" w:customStyle="1" w:styleId="31100">
    <w:name w:val="Нет списка3110"/>
    <w:next w:val="a2"/>
    <w:uiPriority w:val="99"/>
    <w:semiHidden/>
    <w:unhideWhenUsed/>
    <w:rsid w:val="00550E66"/>
  </w:style>
  <w:style w:type="table" w:customStyle="1" w:styleId="491">
    <w:name w:val="Сетка таблицы49"/>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9">
    <w:name w:val="Нет списка419"/>
    <w:next w:val="a2"/>
    <w:uiPriority w:val="99"/>
    <w:semiHidden/>
    <w:unhideWhenUsed/>
    <w:rsid w:val="00550E66"/>
  </w:style>
  <w:style w:type="table" w:customStyle="1" w:styleId="561">
    <w:name w:val="Сетка таблицы56"/>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
    <w:name w:val="Нет списка515"/>
    <w:next w:val="a2"/>
    <w:uiPriority w:val="99"/>
    <w:semiHidden/>
    <w:unhideWhenUsed/>
    <w:rsid w:val="00550E66"/>
  </w:style>
  <w:style w:type="numbering" w:customStyle="1" w:styleId="1217">
    <w:name w:val="Нет списка1217"/>
    <w:next w:val="a2"/>
    <w:uiPriority w:val="99"/>
    <w:semiHidden/>
    <w:unhideWhenUsed/>
    <w:rsid w:val="00550E66"/>
  </w:style>
  <w:style w:type="table" w:customStyle="1" w:styleId="661">
    <w:name w:val="Сетка таблицы66"/>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
    <w:name w:val="Нет списка1128"/>
    <w:next w:val="a2"/>
    <w:uiPriority w:val="99"/>
    <w:semiHidden/>
    <w:unhideWhenUsed/>
    <w:rsid w:val="00550E66"/>
  </w:style>
  <w:style w:type="numbering" w:customStyle="1" w:styleId="22100">
    <w:name w:val="Нет списка2210"/>
    <w:next w:val="a2"/>
    <w:uiPriority w:val="99"/>
    <w:semiHidden/>
    <w:unhideWhenUsed/>
    <w:rsid w:val="00550E66"/>
  </w:style>
  <w:style w:type="numbering" w:customStyle="1" w:styleId="12116">
    <w:name w:val="Нет списка12116"/>
    <w:next w:val="a2"/>
    <w:uiPriority w:val="99"/>
    <w:semiHidden/>
    <w:unhideWhenUsed/>
    <w:rsid w:val="00550E66"/>
  </w:style>
  <w:style w:type="table" w:customStyle="1" w:styleId="111240">
    <w:name w:val="Сетка таблицы11124"/>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50">
    <w:name w:val="Нет списка111115"/>
    <w:next w:val="a2"/>
    <w:uiPriority w:val="99"/>
    <w:semiHidden/>
    <w:unhideWhenUsed/>
    <w:rsid w:val="00550E66"/>
  </w:style>
  <w:style w:type="numbering" w:customStyle="1" w:styleId="21115">
    <w:name w:val="Нет списка21115"/>
    <w:next w:val="a2"/>
    <w:uiPriority w:val="99"/>
    <w:semiHidden/>
    <w:rsid w:val="00550E66"/>
  </w:style>
  <w:style w:type="table" w:customStyle="1" w:styleId="1111101">
    <w:name w:val="Сетка таблицы111110"/>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8">
    <w:name w:val="Сетка таблицы111118"/>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
    <w:name w:val="Нет списка121115"/>
    <w:next w:val="a2"/>
    <w:uiPriority w:val="99"/>
    <w:semiHidden/>
    <w:rsid w:val="00550E66"/>
  </w:style>
  <w:style w:type="table" w:customStyle="1" w:styleId="2231">
    <w:name w:val="Сетка таблицы22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50">
    <w:name w:val="Нет списка615"/>
    <w:next w:val="a2"/>
    <w:uiPriority w:val="99"/>
    <w:semiHidden/>
    <w:unhideWhenUsed/>
    <w:rsid w:val="00550E66"/>
  </w:style>
  <w:style w:type="table" w:customStyle="1" w:styleId="760">
    <w:name w:val="Сетка таблицы76"/>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
    <w:name w:val="Нет списка1315"/>
    <w:next w:val="a2"/>
    <w:uiPriority w:val="99"/>
    <w:semiHidden/>
    <w:unhideWhenUsed/>
    <w:rsid w:val="00550E66"/>
  </w:style>
  <w:style w:type="numbering" w:customStyle="1" w:styleId="2370">
    <w:name w:val="Нет списка237"/>
    <w:next w:val="a2"/>
    <w:uiPriority w:val="99"/>
    <w:semiHidden/>
    <w:unhideWhenUsed/>
    <w:rsid w:val="00550E66"/>
  </w:style>
  <w:style w:type="table" w:customStyle="1" w:styleId="1281">
    <w:name w:val="Сетка таблицы128"/>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51">
    <w:name w:val="Сетка таблицы235"/>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7">
    <w:name w:val="Нет списка1137"/>
    <w:next w:val="a2"/>
    <w:uiPriority w:val="99"/>
    <w:semiHidden/>
    <w:unhideWhenUsed/>
    <w:rsid w:val="00550E66"/>
  </w:style>
  <w:style w:type="numbering" w:customStyle="1" w:styleId="2125">
    <w:name w:val="Нет списка2125"/>
    <w:next w:val="a2"/>
    <w:uiPriority w:val="99"/>
    <w:semiHidden/>
    <w:unhideWhenUsed/>
    <w:rsid w:val="00550E66"/>
  </w:style>
  <w:style w:type="numbering" w:customStyle="1" w:styleId="11125">
    <w:name w:val="Нет списка11125"/>
    <w:next w:val="a2"/>
    <w:uiPriority w:val="99"/>
    <w:semiHidden/>
    <w:unhideWhenUsed/>
    <w:rsid w:val="00550E66"/>
  </w:style>
  <w:style w:type="table" w:customStyle="1" w:styleId="3141">
    <w:name w:val="Сетка таблицы314"/>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5">
    <w:name w:val="Нет списка3115"/>
    <w:next w:val="a2"/>
    <w:uiPriority w:val="99"/>
    <w:semiHidden/>
    <w:unhideWhenUsed/>
    <w:rsid w:val="00550E66"/>
  </w:style>
  <w:style w:type="table" w:customStyle="1" w:styleId="4150">
    <w:name w:val="Сетка таблицы415"/>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5">
    <w:name w:val="Нет списка4115"/>
    <w:next w:val="a2"/>
    <w:uiPriority w:val="99"/>
    <w:semiHidden/>
    <w:unhideWhenUsed/>
    <w:rsid w:val="00550E66"/>
  </w:style>
  <w:style w:type="table" w:customStyle="1" w:styleId="5150">
    <w:name w:val="Сетка таблицы515"/>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8">
    <w:name w:val="Нет списка98"/>
    <w:next w:val="a2"/>
    <w:uiPriority w:val="99"/>
    <w:semiHidden/>
    <w:unhideWhenUsed/>
    <w:rsid w:val="00550E66"/>
  </w:style>
  <w:style w:type="table" w:customStyle="1" w:styleId="1380">
    <w:name w:val="Сетка таблицы138"/>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0">
    <w:name w:val="Сетка таблицы87"/>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
    <w:name w:val="Нет списка158"/>
    <w:next w:val="a2"/>
    <w:uiPriority w:val="99"/>
    <w:semiHidden/>
    <w:unhideWhenUsed/>
    <w:rsid w:val="00550E66"/>
  </w:style>
  <w:style w:type="table" w:customStyle="1" w:styleId="2431">
    <w:name w:val="Сетка таблицы243"/>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7">
    <w:name w:val="Нет списка247"/>
    <w:next w:val="a2"/>
    <w:uiPriority w:val="99"/>
    <w:semiHidden/>
    <w:unhideWhenUsed/>
    <w:rsid w:val="00550E66"/>
  </w:style>
  <w:style w:type="numbering" w:customStyle="1" w:styleId="1147">
    <w:name w:val="Нет списка1147"/>
    <w:next w:val="a2"/>
    <w:uiPriority w:val="99"/>
    <w:semiHidden/>
    <w:unhideWhenUsed/>
    <w:rsid w:val="00550E66"/>
  </w:style>
  <w:style w:type="table" w:customStyle="1" w:styleId="3231">
    <w:name w:val="Сетка таблицы323"/>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
    <w:name w:val="Нет списка327"/>
    <w:next w:val="a2"/>
    <w:uiPriority w:val="99"/>
    <w:semiHidden/>
    <w:unhideWhenUsed/>
    <w:rsid w:val="00550E66"/>
  </w:style>
  <w:style w:type="table" w:customStyle="1" w:styleId="4230">
    <w:name w:val="Сетка таблицы423"/>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7">
    <w:name w:val="Нет списка427"/>
    <w:next w:val="a2"/>
    <w:uiPriority w:val="99"/>
    <w:semiHidden/>
    <w:unhideWhenUsed/>
    <w:rsid w:val="00550E66"/>
  </w:style>
  <w:style w:type="table" w:customStyle="1" w:styleId="5230">
    <w:name w:val="Сетка таблицы523"/>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8">
    <w:name w:val="Нет списка108"/>
    <w:next w:val="a2"/>
    <w:uiPriority w:val="99"/>
    <w:semiHidden/>
    <w:unhideWhenUsed/>
    <w:rsid w:val="00550E66"/>
  </w:style>
  <w:style w:type="table" w:customStyle="1" w:styleId="970">
    <w:name w:val="Сетка таблицы97"/>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
    <w:name w:val="Нет списка168"/>
    <w:next w:val="a2"/>
    <w:uiPriority w:val="99"/>
    <w:semiHidden/>
    <w:unhideWhenUsed/>
    <w:rsid w:val="00550E66"/>
  </w:style>
  <w:style w:type="numbering" w:customStyle="1" w:styleId="1780">
    <w:name w:val="Нет списка178"/>
    <w:next w:val="a2"/>
    <w:uiPriority w:val="99"/>
    <w:semiHidden/>
    <w:unhideWhenUsed/>
    <w:rsid w:val="00550E66"/>
  </w:style>
  <w:style w:type="table" w:customStyle="1" w:styleId="1050">
    <w:name w:val="Сетка таблицы105"/>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7">
    <w:name w:val="Нет списка257"/>
    <w:next w:val="a2"/>
    <w:uiPriority w:val="99"/>
    <w:semiHidden/>
    <w:unhideWhenUsed/>
    <w:rsid w:val="00550E66"/>
  </w:style>
  <w:style w:type="table" w:customStyle="1" w:styleId="1451">
    <w:name w:val="Сетка таблицы145"/>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7">
    <w:name w:val="Нет списка337"/>
    <w:next w:val="a2"/>
    <w:uiPriority w:val="99"/>
    <w:semiHidden/>
    <w:unhideWhenUsed/>
    <w:rsid w:val="00550E66"/>
  </w:style>
  <w:style w:type="table" w:customStyle="1" w:styleId="2531">
    <w:name w:val="Сетка таблицы25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7">
    <w:name w:val="Нет списка437"/>
    <w:next w:val="a2"/>
    <w:uiPriority w:val="99"/>
    <w:semiHidden/>
    <w:unhideWhenUsed/>
    <w:rsid w:val="00550E66"/>
  </w:style>
  <w:style w:type="table" w:customStyle="1" w:styleId="3331">
    <w:name w:val="Сетка таблицы33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0">
    <w:name w:val="Сетка таблицы433"/>
    <w:basedOn w:val="a1"/>
    <w:next w:val="affffff1"/>
    <w:uiPriority w:val="59"/>
    <w:rsid w:val="00550E66"/>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5"/>
    <w:next w:val="a2"/>
    <w:uiPriority w:val="99"/>
    <w:semiHidden/>
    <w:unhideWhenUsed/>
    <w:rsid w:val="00550E66"/>
  </w:style>
  <w:style w:type="table" w:customStyle="1" w:styleId="533">
    <w:name w:val="Сетка таблицы53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5">
    <w:name w:val="Нет списка625"/>
    <w:next w:val="a2"/>
    <w:uiPriority w:val="99"/>
    <w:semiHidden/>
    <w:unhideWhenUsed/>
    <w:rsid w:val="00550E66"/>
  </w:style>
  <w:style w:type="table" w:customStyle="1" w:styleId="6151">
    <w:name w:val="Сетка таблицы615"/>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5">
    <w:name w:val="Нет списка715"/>
    <w:next w:val="a2"/>
    <w:uiPriority w:val="99"/>
    <w:semiHidden/>
    <w:unhideWhenUsed/>
    <w:rsid w:val="00550E66"/>
  </w:style>
  <w:style w:type="table" w:customStyle="1" w:styleId="7131">
    <w:name w:val="Сетка таблицы71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5">
    <w:name w:val="Нет списка815"/>
    <w:next w:val="a2"/>
    <w:uiPriority w:val="99"/>
    <w:semiHidden/>
    <w:unhideWhenUsed/>
    <w:rsid w:val="00550E66"/>
  </w:style>
  <w:style w:type="table" w:customStyle="1" w:styleId="8131">
    <w:name w:val="Сетка таблицы81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Нет списка915"/>
    <w:next w:val="a2"/>
    <w:uiPriority w:val="99"/>
    <w:semiHidden/>
    <w:unhideWhenUsed/>
    <w:rsid w:val="00550E66"/>
  </w:style>
  <w:style w:type="table" w:customStyle="1" w:styleId="9131">
    <w:name w:val="Сетка таблицы91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5">
    <w:name w:val="Нет списка1015"/>
    <w:next w:val="a2"/>
    <w:uiPriority w:val="99"/>
    <w:semiHidden/>
    <w:unhideWhenUsed/>
    <w:rsid w:val="00550E66"/>
  </w:style>
  <w:style w:type="numbering" w:customStyle="1" w:styleId="1157">
    <w:name w:val="Нет списка1157"/>
    <w:next w:val="a2"/>
    <w:uiPriority w:val="99"/>
    <w:semiHidden/>
    <w:unhideWhenUsed/>
    <w:rsid w:val="00550E66"/>
  </w:style>
  <w:style w:type="table" w:customStyle="1" w:styleId="11280">
    <w:name w:val="Сетка таблицы1128"/>
    <w:basedOn w:val="a1"/>
    <w:next w:val="affffff1"/>
    <w:uiPriority w:val="59"/>
    <w:rsid w:val="00550E66"/>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uiPriority w:val="99"/>
    <w:semiHidden/>
    <w:unhideWhenUsed/>
    <w:rsid w:val="00550E66"/>
  </w:style>
  <w:style w:type="numbering" w:customStyle="1" w:styleId="1325">
    <w:name w:val="Нет списка1325"/>
    <w:next w:val="a2"/>
    <w:uiPriority w:val="99"/>
    <w:semiHidden/>
    <w:unhideWhenUsed/>
    <w:rsid w:val="00550E66"/>
  </w:style>
  <w:style w:type="table" w:customStyle="1" w:styleId="12130">
    <w:name w:val="Сетка таблицы1213"/>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5">
    <w:name w:val="Нет списка1415"/>
    <w:next w:val="a2"/>
    <w:uiPriority w:val="99"/>
    <w:semiHidden/>
    <w:unhideWhenUsed/>
    <w:rsid w:val="00550E66"/>
  </w:style>
  <w:style w:type="table" w:customStyle="1" w:styleId="13130">
    <w:name w:val="Сетка таблицы131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5">
    <w:name w:val="Нет списка1515"/>
    <w:next w:val="a2"/>
    <w:uiPriority w:val="99"/>
    <w:semiHidden/>
    <w:unhideWhenUsed/>
    <w:rsid w:val="00550E66"/>
  </w:style>
  <w:style w:type="table" w:customStyle="1" w:styleId="1550">
    <w:name w:val="Сетка таблицы155"/>
    <w:basedOn w:val="a1"/>
    <w:next w:val="affffff1"/>
    <w:uiPriority w:val="59"/>
    <w:rsid w:val="00550E66"/>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5">
    <w:name w:val="Нет списка1615"/>
    <w:next w:val="a2"/>
    <w:uiPriority w:val="99"/>
    <w:semiHidden/>
    <w:unhideWhenUsed/>
    <w:rsid w:val="00550E66"/>
  </w:style>
  <w:style w:type="table" w:customStyle="1" w:styleId="1660">
    <w:name w:val="Сетка таблицы166"/>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5">
    <w:name w:val="Нет списка1715"/>
    <w:next w:val="a2"/>
    <w:uiPriority w:val="99"/>
    <w:semiHidden/>
    <w:unhideWhenUsed/>
    <w:rsid w:val="00550E66"/>
  </w:style>
  <w:style w:type="table" w:customStyle="1" w:styleId="1750">
    <w:name w:val="Сетка таблицы175"/>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7">
    <w:name w:val="Нет списка187"/>
    <w:next w:val="a2"/>
    <w:uiPriority w:val="99"/>
    <w:semiHidden/>
    <w:unhideWhenUsed/>
    <w:rsid w:val="00550E66"/>
  </w:style>
  <w:style w:type="table" w:customStyle="1" w:styleId="1860">
    <w:name w:val="Сетка таблицы186"/>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50">
    <w:name w:val="Сетка таблицы11125"/>
    <w:basedOn w:val="a1"/>
    <w:next w:val="affffff1"/>
    <w:uiPriority w:val="99"/>
    <w:rsid w:val="00550E66"/>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5">
    <w:name w:val="Нет списка195"/>
    <w:next w:val="a2"/>
    <w:uiPriority w:val="99"/>
    <w:semiHidden/>
    <w:unhideWhenUsed/>
    <w:rsid w:val="00550E66"/>
  </w:style>
  <w:style w:type="numbering" w:customStyle="1" w:styleId="205">
    <w:name w:val="Нет списка205"/>
    <w:next w:val="a2"/>
    <w:uiPriority w:val="99"/>
    <w:semiHidden/>
    <w:unhideWhenUsed/>
    <w:rsid w:val="00550E66"/>
  </w:style>
  <w:style w:type="table" w:customStyle="1" w:styleId="1950">
    <w:name w:val="Сетка таблицы195"/>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5">
    <w:name w:val="Нет списка2135"/>
    <w:next w:val="a2"/>
    <w:uiPriority w:val="99"/>
    <w:semiHidden/>
    <w:unhideWhenUsed/>
    <w:rsid w:val="00550E66"/>
  </w:style>
  <w:style w:type="table" w:customStyle="1" w:styleId="2050">
    <w:name w:val="Сетка таблицы205"/>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5">
    <w:name w:val="Нет списка2215"/>
    <w:next w:val="a2"/>
    <w:uiPriority w:val="99"/>
    <w:semiHidden/>
    <w:unhideWhenUsed/>
    <w:rsid w:val="00550E66"/>
  </w:style>
  <w:style w:type="numbering" w:customStyle="1" w:styleId="1105">
    <w:name w:val="Нет списка1105"/>
    <w:next w:val="a2"/>
    <w:uiPriority w:val="99"/>
    <w:semiHidden/>
    <w:unhideWhenUsed/>
    <w:rsid w:val="00550E66"/>
  </w:style>
  <w:style w:type="table" w:customStyle="1" w:styleId="11710">
    <w:name w:val="Сетка таблицы117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41">
    <w:name w:val="xl141"/>
    <w:basedOn w:val="a"/>
    <w:rsid w:val="00550E66"/>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color w:val="000000"/>
      <w:sz w:val="15"/>
      <w:szCs w:val="15"/>
    </w:rPr>
  </w:style>
  <w:style w:type="paragraph" w:customStyle="1" w:styleId="xl142">
    <w:name w:val="xl142"/>
    <w:basedOn w:val="a"/>
    <w:rsid w:val="00550E66"/>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color w:val="000000"/>
      <w:sz w:val="15"/>
      <w:szCs w:val="15"/>
    </w:rPr>
  </w:style>
  <w:style w:type="paragraph" w:customStyle="1" w:styleId="xl143">
    <w:name w:val="xl143"/>
    <w:basedOn w:val="a"/>
    <w:rsid w:val="00550E66"/>
    <w:pPr>
      <w:pBdr>
        <w:top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color w:val="000000"/>
      <w:sz w:val="15"/>
      <w:szCs w:val="15"/>
    </w:rPr>
  </w:style>
  <w:style w:type="paragraph" w:customStyle="1" w:styleId="xl144">
    <w:name w:val="xl144"/>
    <w:basedOn w:val="a"/>
    <w:rsid w:val="00550E66"/>
    <w:pPr>
      <w:pBdr>
        <w:top w:val="single" w:sz="8" w:space="0" w:color="auto"/>
        <w:bottom w:val="single" w:sz="8" w:space="0" w:color="auto"/>
        <w:right w:val="single" w:sz="8" w:space="0" w:color="000000"/>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color w:val="000000"/>
      <w:sz w:val="15"/>
      <w:szCs w:val="15"/>
    </w:rPr>
  </w:style>
  <w:style w:type="paragraph" w:customStyle="1" w:styleId="xl145">
    <w:name w:val="xl145"/>
    <w:basedOn w:val="a"/>
    <w:rsid w:val="00550E66"/>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b/>
      <w:bCs/>
      <w:color w:val="000000"/>
      <w:sz w:val="16"/>
      <w:szCs w:val="16"/>
    </w:rPr>
  </w:style>
  <w:style w:type="paragraph" w:customStyle="1" w:styleId="xl146">
    <w:name w:val="xl146"/>
    <w:basedOn w:val="a"/>
    <w:rsid w:val="00550E66"/>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b/>
      <w:bCs/>
      <w:color w:val="000000"/>
      <w:sz w:val="16"/>
      <w:szCs w:val="16"/>
    </w:rPr>
  </w:style>
  <w:style w:type="paragraph" w:customStyle="1" w:styleId="xl147">
    <w:name w:val="xl147"/>
    <w:basedOn w:val="a"/>
    <w:rsid w:val="00550E66"/>
    <w:pPr>
      <w:pBdr>
        <w:top w:val="single" w:sz="4" w:space="0" w:color="auto"/>
        <w:left w:val="single" w:sz="4" w:space="18"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Chars="200" w:firstLine="0"/>
      <w:jc w:val="left"/>
      <w:textAlignment w:val="center"/>
    </w:pPr>
    <w:rPr>
      <w:b/>
      <w:bCs/>
      <w:color w:val="000000"/>
      <w:sz w:val="16"/>
      <w:szCs w:val="16"/>
    </w:rPr>
  </w:style>
  <w:style w:type="paragraph" w:customStyle="1" w:styleId="xl148">
    <w:name w:val="xl148"/>
    <w:basedOn w:val="a"/>
    <w:rsid w:val="00550E66"/>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b/>
      <w:bCs/>
      <w:color w:val="000000"/>
      <w:sz w:val="16"/>
      <w:szCs w:val="16"/>
    </w:rPr>
  </w:style>
  <w:style w:type="paragraph" w:customStyle="1" w:styleId="xl149">
    <w:name w:val="xl149"/>
    <w:basedOn w:val="a"/>
    <w:rsid w:val="00550E66"/>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b/>
      <w:bCs/>
      <w:color w:val="000000"/>
      <w:sz w:val="16"/>
      <w:szCs w:val="16"/>
    </w:rPr>
  </w:style>
  <w:style w:type="paragraph" w:customStyle="1" w:styleId="xl150">
    <w:name w:val="xl150"/>
    <w:basedOn w:val="a"/>
    <w:rsid w:val="00550E66"/>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color w:val="000000"/>
      <w:sz w:val="16"/>
      <w:szCs w:val="16"/>
    </w:rPr>
  </w:style>
  <w:style w:type="paragraph" w:customStyle="1" w:styleId="xl151">
    <w:name w:val="xl151"/>
    <w:basedOn w:val="a"/>
    <w:rsid w:val="00550E66"/>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b/>
      <w:bCs/>
      <w:color w:val="000000"/>
      <w:sz w:val="16"/>
      <w:szCs w:val="16"/>
    </w:rPr>
  </w:style>
  <w:style w:type="paragraph" w:customStyle="1" w:styleId="xl152">
    <w:name w:val="xl152"/>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color w:val="000000"/>
      <w:sz w:val="16"/>
      <w:szCs w:val="16"/>
    </w:rPr>
  </w:style>
  <w:style w:type="paragraph" w:customStyle="1" w:styleId="xl153">
    <w:name w:val="xl153"/>
    <w:basedOn w:val="a"/>
    <w:rsid w:val="00550E66"/>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54">
    <w:name w:val="xl154"/>
    <w:basedOn w:val="a"/>
    <w:rsid w:val="00550E66"/>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55">
    <w:name w:val="xl155"/>
    <w:basedOn w:val="a"/>
    <w:rsid w:val="00550E66"/>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56">
    <w:name w:val="xl156"/>
    <w:basedOn w:val="a"/>
    <w:rsid w:val="00550E66"/>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color w:val="000000"/>
      <w:sz w:val="16"/>
      <w:szCs w:val="16"/>
    </w:rPr>
  </w:style>
  <w:style w:type="paragraph" w:customStyle="1" w:styleId="xl157">
    <w:name w:val="xl157"/>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color w:val="000000"/>
      <w:sz w:val="16"/>
      <w:szCs w:val="16"/>
    </w:rPr>
  </w:style>
  <w:style w:type="paragraph" w:customStyle="1" w:styleId="xl158">
    <w:name w:val="xl158"/>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59">
    <w:name w:val="xl159"/>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color w:val="000000"/>
      <w:sz w:val="16"/>
      <w:szCs w:val="16"/>
    </w:rPr>
  </w:style>
  <w:style w:type="paragraph" w:customStyle="1" w:styleId="xl160">
    <w:name w:val="xl160"/>
    <w:basedOn w:val="a"/>
    <w:rsid w:val="00550E66"/>
    <w:pPr>
      <w:pBdr>
        <w:top w:val="single" w:sz="4" w:space="0" w:color="auto"/>
        <w:left w:val="single" w:sz="4" w:space="18"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Chars="200" w:firstLine="0"/>
      <w:jc w:val="left"/>
      <w:textAlignment w:val="center"/>
    </w:pPr>
    <w:rPr>
      <w:color w:val="000000"/>
      <w:sz w:val="16"/>
      <w:szCs w:val="16"/>
    </w:rPr>
  </w:style>
  <w:style w:type="paragraph" w:customStyle="1" w:styleId="xl161">
    <w:name w:val="xl161"/>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2">
    <w:name w:val="xl162"/>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3">
    <w:name w:val="xl163"/>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4">
    <w:name w:val="xl164"/>
    <w:basedOn w:val="a"/>
    <w:rsid w:val="00550E66"/>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5">
    <w:name w:val="xl165"/>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6">
    <w:name w:val="xl166"/>
    <w:basedOn w:val="a"/>
    <w:rsid w:val="00550E66"/>
    <w:pPr>
      <w:pBdr>
        <w:top w:val="single" w:sz="4" w:space="0" w:color="auto"/>
        <w:left w:val="single" w:sz="4" w:space="18"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Chars="200" w:firstLine="0"/>
      <w:jc w:val="left"/>
      <w:textAlignment w:val="center"/>
    </w:pPr>
    <w:rPr>
      <w:color w:val="000000"/>
      <w:sz w:val="16"/>
      <w:szCs w:val="16"/>
    </w:rPr>
  </w:style>
  <w:style w:type="paragraph" w:customStyle="1" w:styleId="xl167">
    <w:name w:val="xl167"/>
    <w:basedOn w:val="a"/>
    <w:rsid w:val="00550E66"/>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8">
    <w:name w:val="xl168"/>
    <w:basedOn w:val="a"/>
    <w:rsid w:val="00550E66"/>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69">
    <w:name w:val="xl169"/>
    <w:basedOn w:val="a"/>
    <w:rsid w:val="00550E66"/>
    <w:pPr>
      <w:pBdr>
        <w:left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0">
    <w:name w:val="xl170"/>
    <w:basedOn w:val="a"/>
    <w:rsid w:val="00550E66"/>
    <w:pPr>
      <w:pBdr>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1">
    <w:name w:val="xl171"/>
    <w:basedOn w:val="a"/>
    <w:rsid w:val="00550E66"/>
    <w:pPr>
      <w:pBdr>
        <w:top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2">
    <w:name w:val="xl172"/>
    <w:basedOn w:val="a"/>
    <w:rsid w:val="00550E66"/>
    <w:pPr>
      <w:pBdr>
        <w:top w:val="single" w:sz="8" w:space="0" w:color="auto"/>
        <w:right w:val="single" w:sz="8" w:space="0" w:color="000000"/>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3">
    <w:name w:val="xl173"/>
    <w:basedOn w:val="a"/>
    <w:rsid w:val="00550E66"/>
    <w:pPr>
      <w:pBdr>
        <w:bottom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4">
    <w:name w:val="xl174"/>
    <w:basedOn w:val="a"/>
    <w:rsid w:val="00550E66"/>
    <w:pPr>
      <w:pBdr>
        <w:bottom w:val="single" w:sz="8" w:space="0" w:color="auto"/>
        <w:right w:val="single" w:sz="8" w:space="0" w:color="000000"/>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5">
    <w:name w:val="xl175"/>
    <w:basedOn w:val="a"/>
    <w:rsid w:val="00550E66"/>
    <w:pPr>
      <w:pBdr>
        <w:top w:val="single" w:sz="8" w:space="0" w:color="auto"/>
        <w:left w:val="single" w:sz="8" w:space="0" w:color="000000"/>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6">
    <w:name w:val="xl176"/>
    <w:basedOn w:val="a"/>
    <w:rsid w:val="00550E66"/>
    <w:pPr>
      <w:pBdr>
        <w:top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7">
    <w:name w:val="xl177"/>
    <w:basedOn w:val="a"/>
    <w:rsid w:val="00550E66"/>
    <w:pPr>
      <w:pBdr>
        <w:left w:val="single" w:sz="8" w:space="0" w:color="000000"/>
        <w:bottom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8">
    <w:name w:val="xl178"/>
    <w:basedOn w:val="a"/>
    <w:rsid w:val="00550E66"/>
    <w:pPr>
      <w:pBdr>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9">
    <w:name w:val="xl179"/>
    <w:basedOn w:val="a"/>
    <w:rsid w:val="00550E66"/>
    <w:pPr>
      <w:pBdr>
        <w:top w:val="single" w:sz="8" w:space="0" w:color="auto"/>
        <w:lef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80">
    <w:name w:val="xl180"/>
    <w:basedOn w:val="a"/>
    <w:rsid w:val="00550E66"/>
    <w:pPr>
      <w:pBdr>
        <w:left w:val="single" w:sz="8" w:space="0" w:color="auto"/>
        <w:bottom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81">
    <w:name w:val="xl181"/>
    <w:basedOn w:val="a"/>
    <w:rsid w:val="00550E66"/>
    <w:pPr>
      <w:pBdr>
        <w:left w:val="single" w:sz="8" w:space="0" w:color="auto"/>
        <w:bottom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82">
    <w:name w:val="xl182"/>
    <w:basedOn w:val="a"/>
    <w:rsid w:val="00550E6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83">
    <w:name w:val="xl183"/>
    <w:basedOn w:val="a"/>
    <w:rsid w:val="00550E66"/>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character" w:styleId="afffffffff6">
    <w:name w:val="Intense Emphasis"/>
    <w:basedOn w:val="a0"/>
    <w:uiPriority w:val="21"/>
    <w:qFormat/>
    <w:rsid w:val="00550E66"/>
    <w:rPr>
      <w:b/>
      <w:bCs/>
      <w:i/>
      <w:iCs/>
      <w:color w:val="4472C4" w:themeColor="accent1"/>
    </w:rPr>
  </w:style>
  <w:style w:type="table" w:customStyle="1" w:styleId="501">
    <w:name w:val="Сетка таблицы50"/>
    <w:basedOn w:val="a1"/>
    <w:next w:val="affffff1"/>
    <w:uiPriority w:val="59"/>
    <w:rsid w:val="00550E6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Georgia12pt">
    <w:name w:val="Основной текст (2) + Georgia;12 pt;Курсив"/>
    <w:basedOn w:val="2f8"/>
    <w:rsid w:val="00550E66"/>
    <w:rPr>
      <w:rFonts w:ascii="Georgia" w:eastAsia="Georgia" w:hAnsi="Georgia" w:cs="Georgia"/>
      <w:b/>
      <w:bCs/>
      <w:i/>
      <w:iCs/>
      <w:smallCaps w:val="0"/>
      <w:strike w:val="0"/>
      <w:color w:val="000000"/>
      <w:spacing w:val="0"/>
      <w:w w:val="100"/>
      <w:position w:val="0"/>
      <w:sz w:val="24"/>
      <w:szCs w:val="24"/>
      <w:u w:val="none"/>
      <w:shd w:val="clear" w:color="auto" w:fill="FFFFFF"/>
      <w:lang w:val="ru-RU" w:eastAsia="ru-RU" w:bidi="ru-RU"/>
    </w:rPr>
  </w:style>
  <w:style w:type="character" w:customStyle="1" w:styleId="CharStyle3">
    <w:name w:val="Char Style 3"/>
    <w:basedOn w:val="a0"/>
    <w:link w:val="Style2a"/>
    <w:uiPriority w:val="99"/>
    <w:locked/>
    <w:rsid w:val="00550E66"/>
    <w:rPr>
      <w:rFonts w:cs="Times New Roman"/>
      <w:sz w:val="26"/>
      <w:szCs w:val="26"/>
      <w:shd w:val="clear" w:color="auto" w:fill="FFFFFF"/>
    </w:rPr>
  </w:style>
  <w:style w:type="paragraph" w:customStyle="1" w:styleId="Style2a">
    <w:name w:val="Style 2"/>
    <w:basedOn w:val="a"/>
    <w:link w:val="CharStyle3"/>
    <w:uiPriority w:val="99"/>
    <w:rsid w:val="00550E66"/>
    <w:pPr>
      <w:widowControl w:val="0"/>
      <w:shd w:val="clear" w:color="auto" w:fill="FFFFFF"/>
      <w:overflowPunct/>
      <w:autoSpaceDE/>
      <w:autoSpaceDN/>
      <w:adjustRightInd/>
      <w:spacing w:line="490" w:lineRule="exact"/>
      <w:ind w:left="0" w:right="0" w:firstLine="0"/>
      <w:textAlignment w:val="auto"/>
    </w:pPr>
    <w:rPr>
      <w:rFonts w:asciiTheme="minorHAnsi" w:eastAsiaTheme="minorHAnsi" w:hAnsiTheme="minorHAnsi"/>
      <w:sz w:val="26"/>
      <w:szCs w:val="26"/>
      <w:lang w:eastAsia="en-US"/>
    </w:rPr>
  </w:style>
  <w:style w:type="numbering" w:customStyle="1" w:styleId="700">
    <w:name w:val="Нет списка70"/>
    <w:next w:val="a2"/>
    <w:uiPriority w:val="99"/>
    <w:semiHidden/>
    <w:unhideWhenUsed/>
    <w:rsid w:val="00550E66"/>
  </w:style>
  <w:style w:type="character" w:customStyle="1" w:styleId="Bodytext8pt">
    <w:name w:val="Body text + 8 pt"/>
    <w:basedOn w:val="Bodytext"/>
    <w:rsid w:val="00550E66"/>
    <w:rPr>
      <w:rFonts w:ascii="Times New Roman" w:eastAsia="Times New Roman" w:hAnsi="Times New Roman" w:cs="Times New Roman"/>
      <w:b w:val="0"/>
      <w:bCs w:val="0"/>
      <w:i w:val="0"/>
      <w:iCs w:val="0"/>
      <w:smallCaps w:val="0"/>
      <w:strike w:val="0"/>
      <w:spacing w:val="0"/>
      <w:sz w:val="16"/>
      <w:szCs w:val="16"/>
      <w:shd w:val="clear" w:color="auto" w:fill="FFFFFF"/>
    </w:rPr>
  </w:style>
  <w:style w:type="numbering" w:customStyle="1" w:styleId="79">
    <w:name w:val="Нет списка79"/>
    <w:next w:val="a2"/>
    <w:uiPriority w:val="99"/>
    <w:semiHidden/>
    <w:unhideWhenUsed/>
    <w:rsid w:val="00550E66"/>
  </w:style>
  <w:style w:type="character" w:customStyle="1" w:styleId="212pt">
    <w:name w:val="Основной текст (2) + 12 pt;Не полужирный"/>
    <w:basedOn w:val="a0"/>
    <w:rsid w:val="00550E66"/>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1pt0pt">
    <w:name w:val="Основной текст (2) + 11 pt;Не полужирный;Курсив;Интервал 0 pt"/>
    <w:basedOn w:val="a0"/>
    <w:rsid w:val="00550E66"/>
    <w:rPr>
      <w:rFonts w:ascii="Times New Roman" w:eastAsia="Times New Roman" w:hAnsi="Times New Roman" w:cs="Times New Roman"/>
      <w:b/>
      <w:bCs/>
      <w:i/>
      <w:iCs/>
      <w:smallCaps w:val="0"/>
      <w:strike w:val="0"/>
      <w:color w:val="000000"/>
      <w:spacing w:val="-10"/>
      <w:w w:val="100"/>
      <w:position w:val="0"/>
      <w:sz w:val="22"/>
      <w:szCs w:val="22"/>
      <w:u w:val="none"/>
      <w:lang w:val="ru-RU" w:eastAsia="ru-RU" w:bidi="ru-RU"/>
    </w:rPr>
  </w:style>
  <w:style w:type="character" w:customStyle="1" w:styleId="612pt0pt">
    <w:name w:val="Основной текст (6) + 12 pt;Интервал 0 pt"/>
    <w:basedOn w:val="a0"/>
    <w:rsid w:val="00550E6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numbering" w:customStyle="1" w:styleId="800">
    <w:name w:val="Нет списка80"/>
    <w:next w:val="a2"/>
    <w:uiPriority w:val="99"/>
    <w:semiHidden/>
    <w:unhideWhenUsed/>
    <w:rsid w:val="00550E66"/>
  </w:style>
  <w:style w:type="table" w:customStyle="1" w:styleId="571">
    <w:name w:val="Сетка таблицы57"/>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uiPriority w:val="99"/>
    <w:semiHidden/>
    <w:unhideWhenUsed/>
    <w:rsid w:val="00550E66"/>
  </w:style>
  <w:style w:type="table" w:customStyle="1" w:styleId="1290">
    <w:name w:val="Сетка таблицы129"/>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9">
    <w:name w:val="Нет списка1129"/>
    <w:next w:val="a2"/>
    <w:uiPriority w:val="99"/>
    <w:semiHidden/>
    <w:unhideWhenUsed/>
    <w:rsid w:val="00550E66"/>
  </w:style>
  <w:style w:type="numbering" w:customStyle="1" w:styleId="2300">
    <w:name w:val="Нет списка230"/>
    <w:next w:val="a2"/>
    <w:uiPriority w:val="99"/>
    <w:semiHidden/>
    <w:unhideWhenUsed/>
    <w:rsid w:val="00550E66"/>
  </w:style>
  <w:style w:type="numbering" w:customStyle="1" w:styleId="328">
    <w:name w:val="Нет списка328"/>
    <w:next w:val="a2"/>
    <w:uiPriority w:val="99"/>
    <w:semiHidden/>
    <w:unhideWhenUsed/>
    <w:rsid w:val="00550E66"/>
  </w:style>
  <w:style w:type="numbering" w:customStyle="1" w:styleId="4200">
    <w:name w:val="Нет списка420"/>
    <w:next w:val="a2"/>
    <w:uiPriority w:val="99"/>
    <w:semiHidden/>
    <w:unhideWhenUsed/>
    <w:rsid w:val="00550E66"/>
  </w:style>
  <w:style w:type="numbering" w:customStyle="1" w:styleId="516">
    <w:name w:val="Нет списка516"/>
    <w:next w:val="a2"/>
    <w:uiPriority w:val="99"/>
    <w:semiHidden/>
    <w:unhideWhenUsed/>
    <w:rsid w:val="00550E66"/>
  </w:style>
  <w:style w:type="numbering" w:customStyle="1" w:styleId="6100">
    <w:name w:val="Нет списка610"/>
    <w:next w:val="a2"/>
    <w:uiPriority w:val="99"/>
    <w:semiHidden/>
    <w:unhideWhenUsed/>
    <w:rsid w:val="00550E66"/>
  </w:style>
  <w:style w:type="table" w:customStyle="1" w:styleId="11290">
    <w:name w:val="Сетка таблицы1129"/>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uiPriority w:val="99"/>
    <w:semiHidden/>
    <w:unhideWhenUsed/>
    <w:rsid w:val="00550E66"/>
  </w:style>
  <w:style w:type="numbering" w:customStyle="1" w:styleId="7100">
    <w:name w:val="Нет списка710"/>
    <w:next w:val="a2"/>
    <w:uiPriority w:val="99"/>
    <w:semiHidden/>
    <w:unhideWhenUsed/>
    <w:rsid w:val="00550E66"/>
  </w:style>
  <w:style w:type="table" w:customStyle="1" w:styleId="2201">
    <w:name w:val="Сетка таблицы220"/>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6">
    <w:name w:val="Нет списка1316"/>
    <w:next w:val="a2"/>
    <w:uiPriority w:val="99"/>
    <w:semiHidden/>
    <w:unhideWhenUsed/>
    <w:rsid w:val="00550E66"/>
  </w:style>
  <w:style w:type="numbering" w:customStyle="1" w:styleId="89">
    <w:name w:val="Нет списка89"/>
    <w:next w:val="a2"/>
    <w:uiPriority w:val="99"/>
    <w:semiHidden/>
    <w:unhideWhenUsed/>
    <w:rsid w:val="00550E66"/>
  </w:style>
  <w:style w:type="table" w:customStyle="1" w:styleId="3151">
    <w:name w:val="Сетка таблицы315"/>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9">
    <w:name w:val="Нет списка149"/>
    <w:next w:val="a2"/>
    <w:uiPriority w:val="99"/>
    <w:semiHidden/>
    <w:unhideWhenUsed/>
    <w:rsid w:val="00550E66"/>
  </w:style>
  <w:style w:type="numbering" w:customStyle="1" w:styleId="2119">
    <w:name w:val="Нет списка2119"/>
    <w:next w:val="a2"/>
    <w:uiPriority w:val="99"/>
    <w:semiHidden/>
    <w:unhideWhenUsed/>
    <w:rsid w:val="00550E66"/>
  </w:style>
  <w:style w:type="table" w:customStyle="1" w:styleId="11126">
    <w:name w:val="Сетка таблицы11126"/>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60">
    <w:name w:val="Сетка таблицы2116"/>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1">
    <w:name w:val="Нет списка11120"/>
    <w:next w:val="a2"/>
    <w:uiPriority w:val="99"/>
    <w:semiHidden/>
    <w:unhideWhenUsed/>
    <w:rsid w:val="00550E66"/>
  </w:style>
  <w:style w:type="table" w:customStyle="1" w:styleId="21170">
    <w:name w:val="Сетка таблицы2117"/>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00">
    <w:name w:val="Нет списка21110"/>
    <w:next w:val="a2"/>
    <w:uiPriority w:val="99"/>
    <w:semiHidden/>
    <w:unhideWhenUsed/>
    <w:rsid w:val="00550E66"/>
  </w:style>
  <w:style w:type="numbering" w:customStyle="1" w:styleId="1111160">
    <w:name w:val="Нет списка111116"/>
    <w:next w:val="a2"/>
    <w:uiPriority w:val="99"/>
    <w:semiHidden/>
    <w:unhideWhenUsed/>
    <w:rsid w:val="00550E66"/>
  </w:style>
  <w:style w:type="numbering" w:customStyle="1" w:styleId="3116">
    <w:name w:val="Нет списка3116"/>
    <w:next w:val="a2"/>
    <w:uiPriority w:val="99"/>
    <w:semiHidden/>
    <w:unhideWhenUsed/>
    <w:rsid w:val="00550E66"/>
  </w:style>
  <w:style w:type="table" w:customStyle="1" w:styleId="4101">
    <w:name w:val="Сетка таблицы410"/>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0">
    <w:name w:val="Нет списка4110"/>
    <w:next w:val="a2"/>
    <w:uiPriority w:val="99"/>
    <w:semiHidden/>
    <w:unhideWhenUsed/>
    <w:rsid w:val="00550E66"/>
  </w:style>
  <w:style w:type="table" w:customStyle="1" w:styleId="581">
    <w:name w:val="Сетка таблицы58"/>
    <w:basedOn w:val="a1"/>
    <w:next w:val="affffff1"/>
    <w:uiPriority w:val="5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7">
    <w:name w:val="Нет списка517"/>
    <w:next w:val="a2"/>
    <w:uiPriority w:val="99"/>
    <w:semiHidden/>
    <w:unhideWhenUsed/>
    <w:rsid w:val="00550E66"/>
  </w:style>
  <w:style w:type="numbering" w:customStyle="1" w:styleId="1219">
    <w:name w:val="Нет списка1219"/>
    <w:next w:val="a2"/>
    <w:uiPriority w:val="99"/>
    <w:semiHidden/>
    <w:unhideWhenUsed/>
    <w:rsid w:val="00550E66"/>
  </w:style>
  <w:style w:type="table" w:customStyle="1" w:styleId="671">
    <w:name w:val="Сетка таблицы67"/>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00">
    <w:name w:val="Нет списка11210"/>
    <w:next w:val="a2"/>
    <w:uiPriority w:val="99"/>
    <w:semiHidden/>
    <w:unhideWhenUsed/>
    <w:rsid w:val="00550E66"/>
  </w:style>
  <w:style w:type="numbering" w:customStyle="1" w:styleId="2216">
    <w:name w:val="Нет списка2216"/>
    <w:next w:val="a2"/>
    <w:uiPriority w:val="99"/>
    <w:semiHidden/>
    <w:unhideWhenUsed/>
    <w:rsid w:val="00550E66"/>
  </w:style>
  <w:style w:type="numbering" w:customStyle="1" w:styleId="12117">
    <w:name w:val="Нет списка12117"/>
    <w:next w:val="a2"/>
    <w:uiPriority w:val="99"/>
    <w:semiHidden/>
    <w:unhideWhenUsed/>
    <w:rsid w:val="00550E66"/>
  </w:style>
  <w:style w:type="table" w:customStyle="1" w:styleId="111119">
    <w:name w:val="Сетка таблицы111119"/>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70">
    <w:name w:val="Нет списка111117"/>
    <w:next w:val="a2"/>
    <w:uiPriority w:val="99"/>
    <w:semiHidden/>
    <w:unhideWhenUsed/>
    <w:rsid w:val="00550E66"/>
  </w:style>
  <w:style w:type="numbering" w:customStyle="1" w:styleId="21116">
    <w:name w:val="Нет списка21116"/>
    <w:next w:val="a2"/>
    <w:uiPriority w:val="99"/>
    <w:semiHidden/>
    <w:rsid w:val="00550E66"/>
  </w:style>
  <w:style w:type="table" w:customStyle="1" w:styleId="11111100">
    <w:name w:val="Сетка таблицы1111110"/>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0">
    <w:name w:val="Сетка таблицы1111111"/>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6">
    <w:name w:val="Нет списка121116"/>
    <w:next w:val="a2"/>
    <w:uiPriority w:val="99"/>
    <w:semiHidden/>
    <w:rsid w:val="00550E66"/>
  </w:style>
  <w:style w:type="table" w:customStyle="1" w:styleId="2241">
    <w:name w:val="Сетка таблицы224"/>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6">
    <w:name w:val="Нет списка616"/>
    <w:next w:val="a2"/>
    <w:uiPriority w:val="99"/>
    <w:semiHidden/>
    <w:unhideWhenUsed/>
    <w:rsid w:val="00550E66"/>
  </w:style>
  <w:style w:type="table" w:customStyle="1" w:styleId="770">
    <w:name w:val="Сетка таблицы77"/>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7">
    <w:name w:val="Нет списка1317"/>
    <w:next w:val="a2"/>
    <w:uiPriority w:val="99"/>
    <w:semiHidden/>
    <w:unhideWhenUsed/>
    <w:rsid w:val="00550E66"/>
  </w:style>
  <w:style w:type="numbering" w:customStyle="1" w:styleId="238">
    <w:name w:val="Нет списка238"/>
    <w:next w:val="a2"/>
    <w:uiPriority w:val="99"/>
    <w:semiHidden/>
    <w:unhideWhenUsed/>
    <w:rsid w:val="00550E66"/>
  </w:style>
  <w:style w:type="table" w:customStyle="1" w:styleId="12101">
    <w:name w:val="Сетка таблицы1210"/>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61">
    <w:name w:val="Сетка таблицы236"/>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8">
    <w:name w:val="Нет списка1138"/>
    <w:next w:val="a2"/>
    <w:uiPriority w:val="99"/>
    <w:semiHidden/>
    <w:unhideWhenUsed/>
    <w:rsid w:val="00550E66"/>
  </w:style>
  <w:style w:type="numbering" w:customStyle="1" w:styleId="2126">
    <w:name w:val="Нет списка2126"/>
    <w:next w:val="a2"/>
    <w:uiPriority w:val="99"/>
    <w:semiHidden/>
    <w:unhideWhenUsed/>
    <w:rsid w:val="00550E66"/>
  </w:style>
  <w:style w:type="numbering" w:customStyle="1" w:styleId="111260">
    <w:name w:val="Нет списка11126"/>
    <w:next w:val="a2"/>
    <w:uiPriority w:val="99"/>
    <w:semiHidden/>
    <w:unhideWhenUsed/>
    <w:rsid w:val="00550E66"/>
  </w:style>
  <w:style w:type="table" w:customStyle="1" w:styleId="3161">
    <w:name w:val="Сетка таблицы316"/>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7">
    <w:name w:val="Нет списка3117"/>
    <w:next w:val="a2"/>
    <w:uiPriority w:val="99"/>
    <w:semiHidden/>
    <w:unhideWhenUsed/>
    <w:rsid w:val="00550E66"/>
  </w:style>
  <w:style w:type="table" w:customStyle="1" w:styleId="4160">
    <w:name w:val="Сетка таблицы416"/>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6">
    <w:name w:val="Нет списка4116"/>
    <w:next w:val="a2"/>
    <w:uiPriority w:val="99"/>
    <w:semiHidden/>
    <w:unhideWhenUsed/>
    <w:rsid w:val="00550E66"/>
  </w:style>
  <w:style w:type="table" w:customStyle="1" w:styleId="5160">
    <w:name w:val="Сетка таблицы516"/>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9">
    <w:name w:val="Нет списка99"/>
    <w:next w:val="a2"/>
    <w:uiPriority w:val="99"/>
    <w:semiHidden/>
    <w:unhideWhenUsed/>
    <w:rsid w:val="00550E66"/>
  </w:style>
  <w:style w:type="table" w:customStyle="1" w:styleId="1390">
    <w:name w:val="Сетка таблицы139"/>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0">
    <w:name w:val="Сетка таблицы88"/>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9">
    <w:name w:val="Нет списка159"/>
    <w:next w:val="a2"/>
    <w:uiPriority w:val="99"/>
    <w:semiHidden/>
    <w:unhideWhenUsed/>
    <w:rsid w:val="00550E66"/>
  </w:style>
  <w:style w:type="table" w:customStyle="1" w:styleId="2441">
    <w:name w:val="Сетка таблицы244"/>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8">
    <w:name w:val="Нет списка248"/>
    <w:next w:val="a2"/>
    <w:uiPriority w:val="99"/>
    <w:semiHidden/>
    <w:unhideWhenUsed/>
    <w:rsid w:val="00550E66"/>
  </w:style>
  <w:style w:type="numbering" w:customStyle="1" w:styleId="1148">
    <w:name w:val="Нет списка1148"/>
    <w:next w:val="a2"/>
    <w:uiPriority w:val="99"/>
    <w:semiHidden/>
    <w:unhideWhenUsed/>
    <w:rsid w:val="00550E66"/>
  </w:style>
  <w:style w:type="table" w:customStyle="1" w:styleId="3241">
    <w:name w:val="Сетка таблицы324"/>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9">
    <w:name w:val="Нет списка329"/>
    <w:next w:val="a2"/>
    <w:uiPriority w:val="99"/>
    <w:semiHidden/>
    <w:unhideWhenUsed/>
    <w:rsid w:val="00550E66"/>
  </w:style>
  <w:style w:type="table" w:customStyle="1" w:styleId="4240">
    <w:name w:val="Сетка таблицы424"/>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8">
    <w:name w:val="Нет списка428"/>
    <w:next w:val="a2"/>
    <w:uiPriority w:val="99"/>
    <w:semiHidden/>
    <w:unhideWhenUsed/>
    <w:rsid w:val="00550E66"/>
  </w:style>
  <w:style w:type="table" w:customStyle="1" w:styleId="5240">
    <w:name w:val="Сетка таблицы524"/>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9">
    <w:name w:val="Нет списка109"/>
    <w:next w:val="a2"/>
    <w:uiPriority w:val="99"/>
    <w:semiHidden/>
    <w:unhideWhenUsed/>
    <w:rsid w:val="00550E66"/>
  </w:style>
  <w:style w:type="table" w:customStyle="1" w:styleId="980">
    <w:name w:val="Сетка таблицы98"/>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9">
    <w:name w:val="Нет списка169"/>
    <w:next w:val="a2"/>
    <w:uiPriority w:val="99"/>
    <w:semiHidden/>
    <w:unhideWhenUsed/>
    <w:rsid w:val="00550E66"/>
  </w:style>
  <w:style w:type="numbering" w:customStyle="1" w:styleId="179">
    <w:name w:val="Нет списка179"/>
    <w:next w:val="a2"/>
    <w:uiPriority w:val="99"/>
    <w:semiHidden/>
    <w:unhideWhenUsed/>
    <w:rsid w:val="00550E66"/>
  </w:style>
  <w:style w:type="table" w:customStyle="1" w:styleId="1060">
    <w:name w:val="Сетка таблицы106"/>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8">
    <w:name w:val="Нет списка258"/>
    <w:next w:val="a2"/>
    <w:uiPriority w:val="99"/>
    <w:semiHidden/>
    <w:unhideWhenUsed/>
    <w:rsid w:val="00550E66"/>
  </w:style>
  <w:style w:type="table" w:customStyle="1" w:styleId="1460">
    <w:name w:val="Сетка таблицы146"/>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8">
    <w:name w:val="Нет списка338"/>
    <w:next w:val="a2"/>
    <w:uiPriority w:val="99"/>
    <w:semiHidden/>
    <w:unhideWhenUsed/>
    <w:rsid w:val="00550E66"/>
  </w:style>
  <w:style w:type="table" w:customStyle="1" w:styleId="2541">
    <w:name w:val="Сетка таблицы254"/>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8">
    <w:name w:val="Нет списка438"/>
    <w:next w:val="a2"/>
    <w:uiPriority w:val="99"/>
    <w:semiHidden/>
    <w:unhideWhenUsed/>
    <w:rsid w:val="00550E66"/>
  </w:style>
  <w:style w:type="table" w:customStyle="1" w:styleId="3340">
    <w:name w:val="Сетка таблицы334"/>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0">
    <w:name w:val="Сетка таблицы434"/>
    <w:basedOn w:val="a1"/>
    <w:next w:val="affffff1"/>
    <w:uiPriority w:val="59"/>
    <w:rsid w:val="00550E66"/>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6">
    <w:name w:val="Нет списка526"/>
    <w:next w:val="a2"/>
    <w:uiPriority w:val="99"/>
    <w:semiHidden/>
    <w:unhideWhenUsed/>
    <w:rsid w:val="00550E66"/>
  </w:style>
  <w:style w:type="table" w:customStyle="1" w:styleId="534">
    <w:name w:val="Сетка таблицы534"/>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6">
    <w:name w:val="Нет списка626"/>
    <w:next w:val="a2"/>
    <w:uiPriority w:val="99"/>
    <w:semiHidden/>
    <w:unhideWhenUsed/>
    <w:rsid w:val="00550E66"/>
  </w:style>
  <w:style w:type="table" w:customStyle="1" w:styleId="6160">
    <w:name w:val="Сетка таблицы616"/>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6">
    <w:name w:val="Нет списка716"/>
    <w:next w:val="a2"/>
    <w:uiPriority w:val="99"/>
    <w:semiHidden/>
    <w:unhideWhenUsed/>
    <w:rsid w:val="00550E66"/>
  </w:style>
  <w:style w:type="table" w:customStyle="1" w:styleId="7140">
    <w:name w:val="Сетка таблицы714"/>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6">
    <w:name w:val="Нет списка816"/>
    <w:next w:val="a2"/>
    <w:uiPriority w:val="99"/>
    <w:semiHidden/>
    <w:unhideWhenUsed/>
    <w:rsid w:val="00550E66"/>
  </w:style>
  <w:style w:type="table" w:customStyle="1" w:styleId="8140">
    <w:name w:val="Сетка таблицы814"/>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6">
    <w:name w:val="Нет списка916"/>
    <w:next w:val="a2"/>
    <w:uiPriority w:val="99"/>
    <w:semiHidden/>
    <w:unhideWhenUsed/>
    <w:rsid w:val="00550E66"/>
  </w:style>
  <w:style w:type="table" w:customStyle="1" w:styleId="9140">
    <w:name w:val="Сетка таблицы914"/>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6">
    <w:name w:val="Нет списка1016"/>
    <w:next w:val="a2"/>
    <w:uiPriority w:val="99"/>
    <w:semiHidden/>
    <w:unhideWhenUsed/>
    <w:rsid w:val="00550E66"/>
  </w:style>
  <w:style w:type="numbering" w:customStyle="1" w:styleId="1158">
    <w:name w:val="Нет списка1158"/>
    <w:next w:val="a2"/>
    <w:uiPriority w:val="99"/>
    <w:semiHidden/>
    <w:unhideWhenUsed/>
    <w:rsid w:val="00550E66"/>
  </w:style>
  <w:style w:type="table" w:customStyle="1" w:styleId="112101">
    <w:name w:val="Сетка таблицы11210"/>
    <w:basedOn w:val="a1"/>
    <w:next w:val="affffff1"/>
    <w:uiPriority w:val="59"/>
    <w:rsid w:val="00550E66"/>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uiPriority w:val="99"/>
    <w:semiHidden/>
    <w:unhideWhenUsed/>
    <w:rsid w:val="00550E66"/>
  </w:style>
  <w:style w:type="numbering" w:customStyle="1" w:styleId="1326">
    <w:name w:val="Нет списка1326"/>
    <w:next w:val="a2"/>
    <w:uiPriority w:val="99"/>
    <w:semiHidden/>
    <w:unhideWhenUsed/>
    <w:rsid w:val="00550E66"/>
  </w:style>
  <w:style w:type="table" w:customStyle="1" w:styleId="12140">
    <w:name w:val="Сетка таблицы1214"/>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6">
    <w:name w:val="Нет списка1416"/>
    <w:next w:val="a2"/>
    <w:uiPriority w:val="99"/>
    <w:semiHidden/>
    <w:unhideWhenUsed/>
    <w:rsid w:val="00550E66"/>
  </w:style>
  <w:style w:type="table" w:customStyle="1" w:styleId="13140">
    <w:name w:val="Сетка таблицы1314"/>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6">
    <w:name w:val="Нет списка1516"/>
    <w:next w:val="a2"/>
    <w:uiPriority w:val="99"/>
    <w:semiHidden/>
    <w:unhideWhenUsed/>
    <w:rsid w:val="00550E66"/>
  </w:style>
  <w:style w:type="table" w:customStyle="1" w:styleId="1560">
    <w:name w:val="Сетка таблицы156"/>
    <w:basedOn w:val="a1"/>
    <w:next w:val="affffff1"/>
    <w:uiPriority w:val="59"/>
    <w:rsid w:val="00550E66"/>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6">
    <w:name w:val="Нет списка1616"/>
    <w:next w:val="a2"/>
    <w:uiPriority w:val="99"/>
    <w:semiHidden/>
    <w:unhideWhenUsed/>
    <w:rsid w:val="00550E66"/>
  </w:style>
  <w:style w:type="table" w:customStyle="1" w:styleId="1670">
    <w:name w:val="Сетка таблицы167"/>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6">
    <w:name w:val="Нет списка1716"/>
    <w:next w:val="a2"/>
    <w:uiPriority w:val="99"/>
    <w:semiHidden/>
    <w:unhideWhenUsed/>
    <w:rsid w:val="00550E66"/>
  </w:style>
  <w:style w:type="table" w:customStyle="1" w:styleId="1760">
    <w:name w:val="Сетка таблицы176"/>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8">
    <w:name w:val="Нет списка188"/>
    <w:next w:val="a2"/>
    <w:uiPriority w:val="99"/>
    <w:semiHidden/>
    <w:unhideWhenUsed/>
    <w:rsid w:val="00550E66"/>
  </w:style>
  <w:style w:type="table" w:customStyle="1" w:styleId="1870">
    <w:name w:val="Сетка таблицы187"/>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7">
    <w:name w:val="Сетка таблицы11127"/>
    <w:basedOn w:val="a1"/>
    <w:next w:val="affffff1"/>
    <w:uiPriority w:val="99"/>
    <w:rsid w:val="00550E66"/>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6">
    <w:name w:val="Нет списка196"/>
    <w:next w:val="a2"/>
    <w:uiPriority w:val="99"/>
    <w:semiHidden/>
    <w:unhideWhenUsed/>
    <w:rsid w:val="00550E66"/>
  </w:style>
  <w:style w:type="numbering" w:customStyle="1" w:styleId="206">
    <w:name w:val="Нет списка206"/>
    <w:next w:val="a2"/>
    <w:uiPriority w:val="99"/>
    <w:semiHidden/>
    <w:unhideWhenUsed/>
    <w:rsid w:val="00550E66"/>
  </w:style>
  <w:style w:type="table" w:customStyle="1" w:styleId="1960">
    <w:name w:val="Сетка таблицы196"/>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6">
    <w:name w:val="Нет списка2136"/>
    <w:next w:val="a2"/>
    <w:uiPriority w:val="99"/>
    <w:semiHidden/>
    <w:unhideWhenUsed/>
    <w:rsid w:val="00550E66"/>
  </w:style>
  <w:style w:type="table" w:customStyle="1" w:styleId="2060">
    <w:name w:val="Сетка таблицы206"/>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7">
    <w:name w:val="Нет списка2217"/>
    <w:next w:val="a2"/>
    <w:uiPriority w:val="99"/>
    <w:semiHidden/>
    <w:unhideWhenUsed/>
    <w:rsid w:val="00550E66"/>
  </w:style>
  <w:style w:type="numbering" w:customStyle="1" w:styleId="1106">
    <w:name w:val="Нет списка1106"/>
    <w:next w:val="a2"/>
    <w:uiPriority w:val="99"/>
    <w:semiHidden/>
    <w:unhideWhenUsed/>
    <w:rsid w:val="00550E66"/>
  </w:style>
  <w:style w:type="table" w:customStyle="1" w:styleId="11511">
    <w:name w:val="Сетка таблицы115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30">
    <w:name w:val="Нет списка263"/>
    <w:next w:val="a2"/>
    <w:uiPriority w:val="99"/>
    <w:semiHidden/>
    <w:unhideWhenUsed/>
    <w:rsid w:val="00550E66"/>
  </w:style>
  <w:style w:type="numbering" w:customStyle="1" w:styleId="1163">
    <w:name w:val="Нет списка1163"/>
    <w:next w:val="a2"/>
    <w:uiPriority w:val="99"/>
    <w:semiHidden/>
    <w:unhideWhenUsed/>
    <w:rsid w:val="00550E66"/>
  </w:style>
  <w:style w:type="numbering" w:customStyle="1" w:styleId="11711">
    <w:name w:val="Нет списка1171"/>
    <w:next w:val="a2"/>
    <w:uiPriority w:val="99"/>
    <w:semiHidden/>
    <w:unhideWhenUsed/>
    <w:rsid w:val="00550E66"/>
  </w:style>
  <w:style w:type="numbering" w:customStyle="1" w:styleId="2711">
    <w:name w:val="Нет списка271"/>
    <w:next w:val="a2"/>
    <w:uiPriority w:val="99"/>
    <w:semiHidden/>
    <w:unhideWhenUsed/>
    <w:rsid w:val="00550E66"/>
  </w:style>
  <w:style w:type="numbering" w:customStyle="1" w:styleId="343">
    <w:name w:val="Нет списка343"/>
    <w:next w:val="a2"/>
    <w:uiPriority w:val="99"/>
    <w:semiHidden/>
    <w:unhideWhenUsed/>
    <w:rsid w:val="00550E66"/>
  </w:style>
  <w:style w:type="numbering" w:customStyle="1" w:styleId="443">
    <w:name w:val="Нет списка443"/>
    <w:next w:val="a2"/>
    <w:uiPriority w:val="99"/>
    <w:semiHidden/>
    <w:unhideWhenUsed/>
    <w:rsid w:val="00550E66"/>
  </w:style>
  <w:style w:type="numbering" w:customStyle="1" w:styleId="5311">
    <w:name w:val="Нет списка531"/>
    <w:next w:val="a2"/>
    <w:uiPriority w:val="99"/>
    <w:semiHidden/>
    <w:unhideWhenUsed/>
    <w:rsid w:val="00550E66"/>
  </w:style>
  <w:style w:type="numbering" w:customStyle="1" w:styleId="6310">
    <w:name w:val="Нет списка631"/>
    <w:next w:val="a2"/>
    <w:uiPriority w:val="99"/>
    <w:semiHidden/>
    <w:unhideWhenUsed/>
    <w:rsid w:val="00550E66"/>
  </w:style>
  <w:style w:type="numbering" w:customStyle="1" w:styleId="12310">
    <w:name w:val="Нет списка1231"/>
    <w:next w:val="a2"/>
    <w:uiPriority w:val="99"/>
    <w:semiHidden/>
    <w:unhideWhenUsed/>
    <w:rsid w:val="00550E66"/>
  </w:style>
  <w:style w:type="numbering" w:customStyle="1" w:styleId="7210">
    <w:name w:val="Нет списка721"/>
    <w:next w:val="a2"/>
    <w:uiPriority w:val="99"/>
    <w:semiHidden/>
    <w:unhideWhenUsed/>
    <w:rsid w:val="00550E66"/>
  </w:style>
  <w:style w:type="numbering" w:customStyle="1" w:styleId="13310">
    <w:name w:val="Нет списка1331"/>
    <w:next w:val="a2"/>
    <w:uiPriority w:val="99"/>
    <w:semiHidden/>
    <w:unhideWhenUsed/>
    <w:rsid w:val="00550E66"/>
  </w:style>
  <w:style w:type="numbering" w:customStyle="1" w:styleId="8210">
    <w:name w:val="Нет списка821"/>
    <w:next w:val="a2"/>
    <w:uiPriority w:val="99"/>
    <w:semiHidden/>
    <w:unhideWhenUsed/>
    <w:rsid w:val="00550E66"/>
  </w:style>
  <w:style w:type="numbering" w:customStyle="1" w:styleId="14210">
    <w:name w:val="Нет списка1421"/>
    <w:next w:val="a2"/>
    <w:uiPriority w:val="99"/>
    <w:semiHidden/>
    <w:unhideWhenUsed/>
    <w:rsid w:val="00550E66"/>
  </w:style>
  <w:style w:type="numbering" w:customStyle="1" w:styleId="21410">
    <w:name w:val="Нет списка2141"/>
    <w:next w:val="a2"/>
    <w:uiPriority w:val="99"/>
    <w:semiHidden/>
    <w:unhideWhenUsed/>
    <w:rsid w:val="00550E66"/>
  </w:style>
  <w:style w:type="numbering" w:customStyle="1" w:styleId="11131">
    <w:name w:val="Нет списка11131"/>
    <w:next w:val="a2"/>
    <w:uiPriority w:val="99"/>
    <w:semiHidden/>
    <w:unhideWhenUsed/>
    <w:rsid w:val="00550E66"/>
  </w:style>
  <w:style w:type="numbering" w:customStyle="1" w:styleId="211210">
    <w:name w:val="Нет списка21121"/>
    <w:next w:val="a2"/>
    <w:uiPriority w:val="99"/>
    <w:semiHidden/>
    <w:unhideWhenUsed/>
    <w:rsid w:val="00550E66"/>
  </w:style>
  <w:style w:type="numbering" w:customStyle="1" w:styleId="1111210">
    <w:name w:val="Нет списка111121"/>
    <w:next w:val="a2"/>
    <w:uiPriority w:val="99"/>
    <w:semiHidden/>
    <w:unhideWhenUsed/>
    <w:rsid w:val="00550E66"/>
  </w:style>
  <w:style w:type="numbering" w:customStyle="1" w:styleId="31210">
    <w:name w:val="Нет списка3121"/>
    <w:next w:val="a2"/>
    <w:uiPriority w:val="99"/>
    <w:semiHidden/>
    <w:unhideWhenUsed/>
    <w:rsid w:val="00550E66"/>
  </w:style>
  <w:style w:type="numbering" w:customStyle="1" w:styleId="41210">
    <w:name w:val="Нет списка4121"/>
    <w:next w:val="a2"/>
    <w:uiPriority w:val="99"/>
    <w:semiHidden/>
    <w:unhideWhenUsed/>
    <w:rsid w:val="00550E66"/>
  </w:style>
  <w:style w:type="numbering" w:customStyle="1" w:styleId="51110">
    <w:name w:val="Нет списка5111"/>
    <w:next w:val="a2"/>
    <w:uiPriority w:val="99"/>
    <w:semiHidden/>
    <w:unhideWhenUsed/>
    <w:rsid w:val="00550E66"/>
  </w:style>
  <w:style w:type="numbering" w:customStyle="1" w:styleId="121210">
    <w:name w:val="Нет списка12121"/>
    <w:next w:val="a2"/>
    <w:uiPriority w:val="99"/>
    <w:semiHidden/>
    <w:unhideWhenUsed/>
    <w:rsid w:val="00550E66"/>
  </w:style>
  <w:style w:type="numbering" w:customStyle="1" w:styleId="112110">
    <w:name w:val="Нет списка11211"/>
    <w:next w:val="a2"/>
    <w:uiPriority w:val="99"/>
    <w:semiHidden/>
    <w:unhideWhenUsed/>
    <w:rsid w:val="00550E66"/>
  </w:style>
  <w:style w:type="numbering" w:customStyle="1" w:styleId="22210">
    <w:name w:val="Нет списка2221"/>
    <w:next w:val="a2"/>
    <w:uiPriority w:val="99"/>
    <w:semiHidden/>
    <w:unhideWhenUsed/>
    <w:rsid w:val="00550E66"/>
  </w:style>
  <w:style w:type="numbering" w:customStyle="1" w:styleId="121121">
    <w:name w:val="Нет списка121121"/>
    <w:next w:val="a2"/>
    <w:uiPriority w:val="99"/>
    <w:semiHidden/>
    <w:unhideWhenUsed/>
    <w:rsid w:val="00550E66"/>
  </w:style>
  <w:style w:type="numbering" w:customStyle="1" w:styleId="1111113">
    <w:name w:val="Нет списка1111113"/>
    <w:next w:val="a2"/>
    <w:uiPriority w:val="99"/>
    <w:semiHidden/>
    <w:unhideWhenUsed/>
    <w:rsid w:val="00550E66"/>
  </w:style>
  <w:style w:type="numbering" w:customStyle="1" w:styleId="211112">
    <w:name w:val="Нет списка211112"/>
    <w:next w:val="a2"/>
    <w:uiPriority w:val="99"/>
    <w:semiHidden/>
    <w:rsid w:val="00550E66"/>
  </w:style>
  <w:style w:type="numbering" w:customStyle="1" w:styleId="1211111">
    <w:name w:val="Нет списка1211111"/>
    <w:next w:val="a2"/>
    <w:uiPriority w:val="99"/>
    <w:semiHidden/>
    <w:rsid w:val="00550E66"/>
  </w:style>
  <w:style w:type="numbering" w:customStyle="1" w:styleId="61110">
    <w:name w:val="Нет списка6111"/>
    <w:next w:val="a2"/>
    <w:uiPriority w:val="99"/>
    <w:semiHidden/>
    <w:unhideWhenUsed/>
    <w:rsid w:val="00550E66"/>
  </w:style>
  <w:style w:type="numbering" w:customStyle="1" w:styleId="131110">
    <w:name w:val="Нет списка13111"/>
    <w:next w:val="a2"/>
    <w:uiPriority w:val="99"/>
    <w:semiHidden/>
    <w:unhideWhenUsed/>
    <w:rsid w:val="00550E66"/>
  </w:style>
  <w:style w:type="numbering" w:customStyle="1" w:styleId="23110">
    <w:name w:val="Нет списка2311"/>
    <w:next w:val="a2"/>
    <w:uiPriority w:val="99"/>
    <w:semiHidden/>
    <w:unhideWhenUsed/>
    <w:rsid w:val="00550E66"/>
  </w:style>
  <w:style w:type="numbering" w:customStyle="1" w:styleId="11311">
    <w:name w:val="Нет списка11311"/>
    <w:next w:val="a2"/>
    <w:uiPriority w:val="99"/>
    <w:semiHidden/>
    <w:unhideWhenUsed/>
    <w:rsid w:val="00550E66"/>
  </w:style>
  <w:style w:type="numbering" w:customStyle="1" w:styleId="21211">
    <w:name w:val="Нет списка21211"/>
    <w:next w:val="a2"/>
    <w:uiPriority w:val="99"/>
    <w:semiHidden/>
    <w:unhideWhenUsed/>
    <w:rsid w:val="00550E66"/>
  </w:style>
  <w:style w:type="numbering" w:customStyle="1" w:styleId="1112110">
    <w:name w:val="Нет списка111211"/>
    <w:next w:val="a2"/>
    <w:uiPriority w:val="99"/>
    <w:semiHidden/>
    <w:unhideWhenUsed/>
    <w:rsid w:val="00550E66"/>
  </w:style>
  <w:style w:type="numbering" w:customStyle="1" w:styleId="311110">
    <w:name w:val="Нет списка31111"/>
    <w:next w:val="a2"/>
    <w:uiPriority w:val="99"/>
    <w:semiHidden/>
    <w:unhideWhenUsed/>
    <w:rsid w:val="00550E66"/>
  </w:style>
  <w:style w:type="numbering" w:customStyle="1" w:styleId="41111">
    <w:name w:val="Нет списка41111"/>
    <w:next w:val="a2"/>
    <w:uiPriority w:val="99"/>
    <w:semiHidden/>
    <w:unhideWhenUsed/>
    <w:rsid w:val="00550E66"/>
  </w:style>
  <w:style w:type="numbering" w:customStyle="1" w:styleId="9210">
    <w:name w:val="Нет списка921"/>
    <w:next w:val="a2"/>
    <w:uiPriority w:val="99"/>
    <w:semiHidden/>
    <w:unhideWhenUsed/>
    <w:rsid w:val="00550E66"/>
  </w:style>
  <w:style w:type="numbering" w:customStyle="1" w:styleId="15210">
    <w:name w:val="Нет списка1521"/>
    <w:next w:val="a2"/>
    <w:uiPriority w:val="99"/>
    <w:semiHidden/>
    <w:unhideWhenUsed/>
    <w:rsid w:val="00550E66"/>
  </w:style>
  <w:style w:type="numbering" w:customStyle="1" w:styleId="24110">
    <w:name w:val="Нет списка2411"/>
    <w:next w:val="a2"/>
    <w:uiPriority w:val="99"/>
    <w:semiHidden/>
    <w:unhideWhenUsed/>
    <w:rsid w:val="00550E66"/>
  </w:style>
  <w:style w:type="numbering" w:customStyle="1" w:styleId="11411">
    <w:name w:val="Нет списка11411"/>
    <w:next w:val="a2"/>
    <w:uiPriority w:val="99"/>
    <w:semiHidden/>
    <w:unhideWhenUsed/>
    <w:rsid w:val="00550E66"/>
  </w:style>
  <w:style w:type="numbering" w:customStyle="1" w:styleId="32110">
    <w:name w:val="Нет списка3211"/>
    <w:next w:val="a2"/>
    <w:uiPriority w:val="99"/>
    <w:semiHidden/>
    <w:unhideWhenUsed/>
    <w:rsid w:val="00550E66"/>
  </w:style>
  <w:style w:type="numbering" w:customStyle="1" w:styleId="42110">
    <w:name w:val="Нет списка4211"/>
    <w:next w:val="a2"/>
    <w:uiPriority w:val="99"/>
    <w:semiHidden/>
    <w:unhideWhenUsed/>
    <w:rsid w:val="00550E66"/>
  </w:style>
  <w:style w:type="numbering" w:customStyle="1" w:styleId="10210">
    <w:name w:val="Нет списка1021"/>
    <w:next w:val="a2"/>
    <w:uiPriority w:val="99"/>
    <w:semiHidden/>
    <w:unhideWhenUsed/>
    <w:rsid w:val="00550E66"/>
  </w:style>
  <w:style w:type="numbering" w:customStyle="1" w:styleId="16210">
    <w:name w:val="Нет списка1621"/>
    <w:next w:val="a2"/>
    <w:uiPriority w:val="99"/>
    <w:semiHidden/>
    <w:unhideWhenUsed/>
    <w:rsid w:val="00550E66"/>
  </w:style>
  <w:style w:type="numbering" w:customStyle="1" w:styleId="17210">
    <w:name w:val="Нет списка1721"/>
    <w:next w:val="a2"/>
    <w:uiPriority w:val="99"/>
    <w:semiHidden/>
    <w:unhideWhenUsed/>
    <w:rsid w:val="00550E66"/>
  </w:style>
  <w:style w:type="numbering" w:customStyle="1" w:styleId="25110">
    <w:name w:val="Нет списка2511"/>
    <w:next w:val="a2"/>
    <w:uiPriority w:val="99"/>
    <w:semiHidden/>
    <w:unhideWhenUsed/>
    <w:rsid w:val="00550E66"/>
  </w:style>
  <w:style w:type="numbering" w:customStyle="1" w:styleId="33110">
    <w:name w:val="Нет списка3311"/>
    <w:next w:val="a2"/>
    <w:uiPriority w:val="99"/>
    <w:semiHidden/>
    <w:unhideWhenUsed/>
    <w:rsid w:val="00550E66"/>
  </w:style>
  <w:style w:type="numbering" w:customStyle="1" w:styleId="43110">
    <w:name w:val="Нет списка4311"/>
    <w:next w:val="a2"/>
    <w:uiPriority w:val="99"/>
    <w:semiHidden/>
    <w:unhideWhenUsed/>
    <w:rsid w:val="00550E66"/>
  </w:style>
  <w:style w:type="numbering" w:customStyle="1" w:styleId="52110">
    <w:name w:val="Нет списка5211"/>
    <w:next w:val="a2"/>
    <w:uiPriority w:val="99"/>
    <w:semiHidden/>
    <w:unhideWhenUsed/>
    <w:rsid w:val="00550E66"/>
  </w:style>
  <w:style w:type="numbering" w:customStyle="1" w:styleId="6211">
    <w:name w:val="Нет списка6211"/>
    <w:next w:val="a2"/>
    <w:uiPriority w:val="99"/>
    <w:semiHidden/>
    <w:unhideWhenUsed/>
    <w:rsid w:val="00550E66"/>
  </w:style>
  <w:style w:type="numbering" w:customStyle="1" w:styleId="71110">
    <w:name w:val="Нет списка7111"/>
    <w:next w:val="a2"/>
    <w:uiPriority w:val="99"/>
    <w:semiHidden/>
    <w:unhideWhenUsed/>
    <w:rsid w:val="00550E66"/>
  </w:style>
  <w:style w:type="numbering" w:customStyle="1" w:styleId="81110">
    <w:name w:val="Нет списка8111"/>
    <w:next w:val="a2"/>
    <w:uiPriority w:val="99"/>
    <w:semiHidden/>
    <w:unhideWhenUsed/>
    <w:rsid w:val="00550E66"/>
  </w:style>
  <w:style w:type="numbering" w:customStyle="1" w:styleId="91110">
    <w:name w:val="Нет списка9111"/>
    <w:next w:val="a2"/>
    <w:uiPriority w:val="99"/>
    <w:semiHidden/>
    <w:unhideWhenUsed/>
    <w:rsid w:val="00550E66"/>
  </w:style>
  <w:style w:type="numbering" w:customStyle="1" w:styleId="10111">
    <w:name w:val="Нет списка10111"/>
    <w:next w:val="a2"/>
    <w:uiPriority w:val="99"/>
    <w:semiHidden/>
    <w:unhideWhenUsed/>
    <w:rsid w:val="00550E66"/>
  </w:style>
  <w:style w:type="numbering" w:customStyle="1" w:styleId="115110">
    <w:name w:val="Нет списка11511"/>
    <w:next w:val="a2"/>
    <w:uiPriority w:val="99"/>
    <w:semiHidden/>
    <w:unhideWhenUsed/>
    <w:rsid w:val="00550E66"/>
  </w:style>
  <w:style w:type="numbering" w:customStyle="1" w:styleId="12211">
    <w:name w:val="Нет списка12211"/>
    <w:next w:val="a2"/>
    <w:uiPriority w:val="99"/>
    <w:semiHidden/>
    <w:unhideWhenUsed/>
    <w:rsid w:val="00550E66"/>
  </w:style>
  <w:style w:type="numbering" w:customStyle="1" w:styleId="13211">
    <w:name w:val="Нет списка13211"/>
    <w:next w:val="a2"/>
    <w:uiPriority w:val="99"/>
    <w:semiHidden/>
    <w:unhideWhenUsed/>
    <w:rsid w:val="00550E66"/>
  </w:style>
  <w:style w:type="numbering" w:customStyle="1" w:styleId="14111">
    <w:name w:val="Нет списка14111"/>
    <w:next w:val="a2"/>
    <w:uiPriority w:val="99"/>
    <w:semiHidden/>
    <w:unhideWhenUsed/>
    <w:rsid w:val="00550E66"/>
  </w:style>
  <w:style w:type="numbering" w:customStyle="1" w:styleId="15111">
    <w:name w:val="Нет списка15111"/>
    <w:next w:val="a2"/>
    <w:uiPriority w:val="99"/>
    <w:semiHidden/>
    <w:unhideWhenUsed/>
    <w:rsid w:val="00550E66"/>
  </w:style>
  <w:style w:type="numbering" w:customStyle="1" w:styleId="16111">
    <w:name w:val="Нет списка16111"/>
    <w:next w:val="a2"/>
    <w:uiPriority w:val="99"/>
    <w:semiHidden/>
    <w:unhideWhenUsed/>
    <w:rsid w:val="00550E66"/>
  </w:style>
  <w:style w:type="numbering" w:customStyle="1" w:styleId="17111">
    <w:name w:val="Нет списка17111"/>
    <w:next w:val="a2"/>
    <w:uiPriority w:val="99"/>
    <w:semiHidden/>
    <w:unhideWhenUsed/>
    <w:rsid w:val="00550E66"/>
  </w:style>
  <w:style w:type="numbering" w:customStyle="1" w:styleId="18110">
    <w:name w:val="Нет списка1811"/>
    <w:next w:val="a2"/>
    <w:uiPriority w:val="99"/>
    <w:semiHidden/>
    <w:unhideWhenUsed/>
    <w:rsid w:val="00550E66"/>
  </w:style>
  <w:style w:type="numbering" w:customStyle="1" w:styleId="19110">
    <w:name w:val="Нет списка1911"/>
    <w:next w:val="a2"/>
    <w:uiPriority w:val="99"/>
    <w:semiHidden/>
    <w:unhideWhenUsed/>
    <w:rsid w:val="00550E66"/>
  </w:style>
  <w:style w:type="numbering" w:customStyle="1" w:styleId="20110">
    <w:name w:val="Нет списка2011"/>
    <w:next w:val="a2"/>
    <w:uiPriority w:val="99"/>
    <w:semiHidden/>
    <w:unhideWhenUsed/>
    <w:rsid w:val="00550E66"/>
  </w:style>
  <w:style w:type="numbering" w:customStyle="1" w:styleId="21311">
    <w:name w:val="Нет списка21311"/>
    <w:next w:val="a2"/>
    <w:uiPriority w:val="99"/>
    <w:semiHidden/>
    <w:unhideWhenUsed/>
    <w:rsid w:val="00550E66"/>
  </w:style>
  <w:style w:type="numbering" w:customStyle="1" w:styleId="22111">
    <w:name w:val="Нет списка22111"/>
    <w:next w:val="a2"/>
    <w:uiPriority w:val="99"/>
    <w:semiHidden/>
    <w:unhideWhenUsed/>
    <w:rsid w:val="00550E66"/>
  </w:style>
  <w:style w:type="numbering" w:customStyle="1" w:styleId="110110">
    <w:name w:val="Нет списка11011"/>
    <w:next w:val="a2"/>
    <w:uiPriority w:val="99"/>
    <w:semiHidden/>
    <w:unhideWhenUsed/>
    <w:rsid w:val="00550E66"/>
  </w:style>
  <w:style w:type="numbering" w:customStyle="1" w:styleId="2811">
    <w:name w:val="Нет списка281"/>
    <w:next w:val="a2"/>
    <w:uiPriority w:val="99"/>
    <w:semiHidden/>
    <w:unhideWhenUsed/>
    <w:rsid w:val="00550E66"/>
  </w:style>
  <w:style w:type="numbering" w:customStyle="1" w:styleId="2910">
    <w:name w:val="Нет списка291"/>
    <w:next w:val="a2"/>
    <w:uiPriority w:val="99"/>
    <w:semiHidden/>
    <w:unhideWhenUsed/>
    <w:rsid w:val="00550E66"/>
  </w:style>
  <w:style w:type="table" w:customStyle="1" w:styleId="2631">
    <w:name w:val="Сетка таблицы263"/>
    <w:basedOn w:val="a1"/>
    <w:next w:val="affffff1"/>
    <w:uiPriority w:val="59"/>
    <w:rsid w:val="00550E6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0">
    <w:name w:val="Сетка таблицы110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0">
    <w:name w:val="Сетка таблицы113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10">
    <w:name w:val="Сетка таблицы1113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1">
    <w:name w:val="Сетка таблицы111121"/>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1">
    <w:name w:val="Сетка таблицы1111121"/>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11">
    <w:name w:val="Нет списка301"/>
    <w:next w:val="a2"/>
    <w:uiPriority w:val="99"/>
    <w:semiHidden/>
    <w:unhideWhenUsed/>
    <w:rsid w:val="00550E66"/>
  </w:style>
  <w:style w:type="numbering" w:customStyle="1" w:styleId="353">
    <w:name w:val="Нет списка353"/>
    <w:next w:val="a2"/>
    <w:uiPriority w:val="99"/>
    <w:semiHidden/>
    <w:unhideWhenUsed/>
    <w:rsid w:val="00550E66"/>
  </w:style>
  <w:style w:type="numbering" w:customStyle="1" w:styleId="11810">
    <w:name w:val="Нет списка1181"/>
    <w:next w:val="a2"/>
    <w:uiPriority w:val="99"/>
    <w:semiHidden/>
    <w:unhideWhenUsed/>
    <w:rsid w:val="00550E66"/>
  </w:style>
  <w:style w:type="table" w:customStyle="1" w:styleId="2730">
    <w:name w:val="Сетка таблицы273"/>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етка таблицы1143"/>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11">
    <w:name w:val="Нет списка361"/>
    <w:next w:val="a2"/>
    <w:uiPriority w:val="99"/>
    <w:semiHidden/>
    <w:unhideWhenUsed/>
    <w:rsid w:val="00550E66"/>
  </w:style>
  <w:style w:type="numbering" w:customStyle="1" w:styleId="11910">
    <w:name w:val="Нет списка1191"/>
    <w:next w:val="a2"/>
    <w:uiPriority w:val="99"/>
    <w:semiHidden/>
    <w:unhideWhenUsed/>
    <w:rsid w:val="00550E66"/>
  </w:style>
  <w:style w:type="table" w:customStyle="1" w:styleId="2830">
    <w:name w:val="Сетка таблицы28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0">
    <w:name w:val="Нет списка11101"/>
    <w:next w:val="a2"/>
    <w:uiPriority w:val="99"/>
    <w:semiHidden/>
    <w:unhideWhenUsed/>
    <w:rsid w:val="00550E66"/>
  </w:style>
  <w:style w:type="numbering" w:customStyle="1" w:styleId="21011">
    <w:name w:val="Нет списка2101"/>
    <w:next w:val="a2"/>
    <w:uiPriority w:val="99"/>
    <w:semiHidden/>
    <w:unhideWhenUsed/>
    <w:rsid w:val="00550E66"/>
  </w:style>
  <w:style w:type="numbering" w:customStyle="1" w:styleId="3711">
    <w:name w:val="Нет списка371"/>
    <w:next w:val="a2"/>
    <w:uiPriority w:val="99"/>
    <w:semiHidden/>
    <w:unhideWhenUsed/>
    <w:rsid w:val="00550E66"/>
  </w:style>
  <w:style w:type="numbering" w:customStyle="1" w:styleId="453">
    <w:name w:val="Нет списка453"/>
    <w:next w:val="a2"/>
    <w:uiPriority w:val="99"/>
    <w:semiHidden/>
    <w:unhideWhenUsed/>
    <w:rsid w:val="00550E66"/>
  </w:style>
  <w:style w:type="numbering" w:customStyle="1" w:styleId="5410">
    <w:name w:val="Нет списка541"/>
    <w:next w:val="a2"/>
    <w:uiPriority w:val="99"/>
    <w:semiHidden/>
    <w:unhideWhenUsed/>
    <w:rsid w:val="00550E66"/>
  </w:style>
  <w:style w:type="numbering" w:customStyle="1" w:styleId="6410">
    <w:name w:val="Нет списка641"/>
    <w:next w:val="a2"/>
    <w:uiPriority w:val="99"/>
    <w:semiHidden/>
    <w:unhideWhenUsed/>
    <w:rsid w:val="00550E66"/>
  </w:style>
  <w:style w:type="table" w:customStyle="1" w:styleId="11630">
    <w:name w:val="Сетка таблицы116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0">
    <w:name w:val="Нет списка1241"/>
    <w:next w:val="a2"/>
    <w:uiPriority w:val="99"/>
    <w:semiHidden/>
    <w:unhideWhenUsed/>
    <w:rsid w:val="00550E66"/>
  </w:style>
  <w:style w:type="numbering" w:customStyle="1" w:styleId="7310">
    <w:name w:val="Нет списка731"/>
    <w:next w:val="a2"/>
    <w:uiPriority w:val="99"/>
    <w:semiHidden/>
    <w:unhideWhenUsed/>
    <w:rsid w:val="00550E66"/>
  </w:style>
  <w:style w:type="table" w:customStyle="1" w:styleId="2911">
    <w:name w:val="Сетка таблицы29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0">
    <w:name w:val="Нет списка1341"/>
    <w:next w:val="a2"/>
    <w:uiPriority w:val="99"/>
    <w:semiHidden/>
    <w:unhideWhenUsed/>
    <w:rsid w:val="00550E66"/>
  </w:style>
  <w:style w:type="numbering" w:customStyle="1" w:styleId="8310">
    <w:name w:val="Нет списка831"/>
    <w:next w:val="a2"/>
    <w:uiPriority w:val="99"/>
    <w:semiHidden/>
    <w:unhideWhenUsed/>
    <w:rsid w:val="00550E66"/>
  </w:style>
  <w:style w:type="table" w:customStyle="1" w:styleId="3411">
    <w:name w:val="Сетка таблицы34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0">
    <w:name w:val="Нет списка1431"/>
    <w:next w:val="a2"/>
    <w:uiPriority w:val="99"/>
    <w:semiHidden/>
    <w:unhideWhenUsed/>
    <w:rsid w:val="00550E66"/>
  </w:style>
  <w:style w:type="numbering" w:customStyle="1" w:styleId="21510">
    <w:name w:val="Нет списка2151"/>
    <w:next w:val="a2"/>
    <w:uiPriority w:val="99"/>
    <w:semiHidden/>
    <w:unhideWhenUsed/>
    <w:rsid w:val="00550E66"/>
  </w:style>
  <w:style w:type="table" w:customStyle="1" w:styleId="1172">
    <w:name w:val="Сетка таблицы117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10">
    <w:name w:val="Сетка таблицы212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
    <w:name w:val="Нет списка11141"/>
    <w:next w:val="a2"/>
    <w:uiPriority w:val="99"/>
    <w:semiHidden/>
    <w:unhideWhenUsed/>
    <w:rsid w:val="00550E66"/>
  </w:style>
  <w:style w:type="table" w:customStyle="1" w:styleId="211110">
    <w:name w:val="Сетка таблицы2111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31">
    <w:name w:val="Нет списка21131"/>
    <w:next w:val="a2"/>
    <w:uiPriority w:val="99"/>
    <w:semiHidden/>
    <w:unhideWhenUsed/>
    <w:rsid w:val="00550E66"/>
  </w:style>
  <w:style w:type="numbering" w:customStyle="1" w:styleId="111131">
    <w:name w:val="Нет списка111131"/>
    <w:next w:val="a2"/>
    <w:uiPriority w:val="99"/>
    <w:semiHidden/>
    <w:unhideWhenUsed/>
    <w:rsid w:val="00550E66"/>
  </w:style>
  <w:style w:type="numbering" w:customStyle="1" w:styleId="31310">
    <w:name w:val="Нет списка3131"/>
    <w:next w:val="a2"/>
    <w:uiPriority w:val="99"/>
    <w:semiHidden/>
    <w:unhideWhenUsed/>
    <w:rsid w:val="00550E66"/>
  </w:style>
  <w:style w:type="table" w:customStyle="1" w:styleId="4411">
    <w:name w:val="Сетка таблицы44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0">
    <w:name w:val="Нет списка4131"/>
    <w:next w:val="a2"/>
    <w:uiPriority w:val="99"/>
    <w:semiHidden/>
    <w:unhideWhenUsed/>
    <w:rsid w:val="00550E66"/>
  </w:style>
  <w:style w:type="table" w:customStyle="1" w:styleId="5411">
    <w:name w:val="Сетка таблицы54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10">
    <w:name w:val="Нет списка5121"/>
    <w:next w:val="a2"/>
    <w:uiPriority w:val="99"/>
    <w:semiHidden/>
    <w:unhideWhenUsed/>
    <w:rsid w:val="00550E66"/>
  </w:style>
  <w:style w:type="numbering" w:customStyle="1" w:styleId="12131">
    <w:name w:val="Нет списка12131"/>
    <w:next w:val="a2"/>
    <w:uiPriority w:val="99"/>
    <w:semiHidden/>
    <w:unhideWhenUsed/>
    <w:rsid w:val="00550E66"/>
  </w:style>
  <w:style w:type="table" w:customStyle="1" w:styleId="6210">
    <w:name w:val="Сетка таблицы62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0">
    <w:name w:val="Нет списка11221"/>
    <w:next w:val="a2"/>
    <w:uiPriority w:val="99"/>
    <w:semiHidden/>
    <w:unhideWhenUsed/>
    <w:rsid w:val="00550E66"/>
  </w:style>
  <w:style w:type="numbering" w:customStyle="1" w:styleId="22310">
    <w:name w:val="Нет списка2231"/>
    <w:next w:val="a2"/>
    <w:uiPriority w:val="99"/>
    <w:semiHidden/>
    <w:unhideWhenUsed/>
    <w:rsid w:val="00550E66"/>
  </w:style>
  <w:style w:type="numbering" w:customStyle="1" w:styleId="121131">
    <w:name w:val="Нет списка121131"/>
    <w:next w:val="a2"/>
    <w:uiPriority w:val="99"/>
    <w:semiHidden/>
    <w:unhideWhenUsed/>
    <w:rsid w:val="00550E66"/>
  </w:style>
  <w:style w:type="table" w:customStyle="1" w:styleId="111410">
    <w:name w:val="Сетка таблицы1114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210">
    <w:name w:val="Нет списка1111121"/>
    <w:next w:val="a2"/>
    <w:uiPriority w:val="99"/>
    <w:semiHidden/>
    <w:unhideWhenUsed/>
    <w:rsid w:val="00550E66"/>
  </w:style>
  <w:style w:type="numbering" w:customStyle="1" w:styleId="211121">
    <w:name w:val="Нет списка211121"/>
    <w:next w:val="a2"/>
    <w:uiPriority w:val="99"/>
    <w:semiHidden/>
    <w:rsid w:val="00550E66"/>
  </w:style>
  <w:style w:type="table" w:customStyle="1" w:styleId="1111310">
    <w:name w:val="Сетка таблицы111131"/>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1">
    <w:name w:val="Сетка таблицы1111131"/>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1">
    <w:name w:val="Нет списка1211121"/>
    <w:next w:val="a2"/>
    <w:uiPriority w:val="99"/>
    <w:semiHidden/>
    <w:rsid w:val="00550E66"/>
  </w:style>
  <w:style w:type="table" w:customStyle="1" w:styleId="22112">
    <w:name w:val="Сетка таблицы221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10">
    <w:name w:val="Нет списка6121"/>
    <w:next w:val="a2"/>
    <w:uiPriority w:val="99"/>
    <w:semiHidden/>
    <w:unhideWhenUsed/>
    <w:rsid w:val="00550E66"/>
  </w:style>
  <w:style w:type="table" w:customStyle="1" w:styleId="7211">
    <w:name w:val="Сетка таблицы72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1">
    <w:name w:val="Нет списка13121"/>
    <w:next w:val="a2"/>
    <w:uiPriority w:val="99"/>
    <w:semiHidden/>
    <w:unhideWhenUsed/>
    <w:rsid w:val="00550E66"/>
  </w:style>
  <w:style w:type="numbering" w:customStyle="1" w:styleId="23210">
    <w:name w:val="Нет списка2321"/>
    <w:next w:val="a2"/>
    <w:uiPriority w:val="99"/>
    <w:semiHidden/>
    <w:unhideWhenUsed/>
    <w:rsid w:val="00550E66"/>
  </w:style>
  <w:style w:type="table" w:customStyle="1" w:styleId="12210">
    <w:name w:val="Сетка таблицы122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1">
    <w:name w:val="Сетка таблицы231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10">
    <w:name w:val="Нет списка11321"/>
    <w:next w:val="a2"/>
    <w:uiPriority w:val="99"/>
    <w:semiHidden/>
    <w:unhideWhenUsed/>
    <w:rsid w:val="00550E66"/>
  </w:style>
  <w:style w:type="numbering" w:customStyle="1" w:styleId="21221">
    <w:name w:val="Нет списка21221"/>
    <w:next w:val="a2"/>
    <w:uiPriority w:val="99"/>
    <w:semiHidden/>
    <w:unhideWhenUsed/>
    <w:rsid w:val="00550E66"/>
  </w:style>
  <w:style w:type="numbering" w:customStyle="1" w:styleId="111221">
    <w:name w:val="Нет списка111221"/>
    <w:next w:val="a2"/>
    <w:uiPriority w:val="99"/>
    <w:semiHidden/>
    <w:unhideWhenUsed/>
    <w:rsid w:val="00550E66"/>
  </w:style>
  <w:style w:type="table" w:customStyle="1" w:styleId="31130">
    <w:name w:val="Сетка таблицы3113"/>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10">
    <w:name w:val="Нет списка31121"/>
    <w:next w:val="a2"/>
    <w:uiPriority w:val="99"/>
    <w:semiHidden/>
    <w:unhideWhenUsed/>
    <w:rsid w:val="00550E66"/>
  </w:style>
  <w:style w:type="table" w:customStyle="1" w:styleId="41110">
    <w:name w:val="Сетка таблицы411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1">
    <w:name w:val="Нет списка41121"/>
    <w:next w:val="a2"/>
    <w:uiPriority w:val="99"/>
    <w:semiHidden/>
    <w:unhideWhenUsed/>
    <w:rsid w:val="00550E66"/>
  </w:style>
  <w:style w:type="table" w:customStyle="1" w:styleId="51111">
    <w:name w:val="Сетка таблицы511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10">
    <w:name w:val="Нет списка931"/>
    <w:next w:val="a2"/>
    <w:uiPriority w:val="99"/>
    <w:semiHidden/>
    <w:unhideWhenUsed/>
    <w:rsid w:val="00550E66"/>
  </w:style>
  <w:style w:type="table" w:customStyle="1" w:styleId="13210">
    <w:name w:val="Сетка таблицы132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11">
    <w:name w:val="Сетка таблицы82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10">
    <w:name w:val="Нет списка1531"/>
    <w:next w:val="a2"/>
    <w:uiPriority w:val="99"/>
    <w:semiHidden/>
    <w:unhideWhenUsed/>
    <w:rsid w:val="00550E66"/>
  </w:style>
  <w:style w:type="table" w:customStyle="1" w:styleId="24111">
    <w:name w:val="Сетка таблицы241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10">
    <w:name w:val="Нет списка2421"/>
    <w:next w:val="a2"/>
    <w:uiPriority w:val="99"/>
    <w:semiHidden/>
    <w:unhideWhenUsed/>
    <w:rsid w:val="00550E66"/>
  </w:style>
  <w:style w:type="numbering" w:customStyle="1" w:styleId="114210">
    <w:name w:val="Нет списка11421"/>
    <w:next w:val="a2"/>
    <w:uiPriority w:val="99"/>
    <w:semiHidden/>
    <w:unhideWhenUsed/>
    <w:rsid w:val="00550E66"/>
  </w:style>
  <w:style w:type="table" w:customStyle="1" w:styleId="32111">
    <w:name w:val="Сетка таблицы321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10">
    <w:name w:val="Нет списка3221"/>
    <w:next w:val="a2"/>
    <w:uiPriority w:val="99"/>
    <w:semiHidden/>
    <w:unhideWhenUsed/>
    <w:rsid w:val="00550E66"/>
  </w:style>
  <w:style w:type="table" w:customStyle="1" w:styleId="42111">
    <w:name w:val="Сетка таблицы421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10">
    <w:name w:val="Нет списка4221"/>
    <w:next w:val="a2"/>
    <w:uiPriority w:val="99"/>
    <w:semiHidden/>
    <w:unhideWhenUsed/>
    <w:rsid w:val="00550E66"/>
  </w:style>
  <w:style w:type="table" w:customStyle="1" w:styleId="52111">
    <w:name w:val="Сетка таблицы521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10">
    <w:name w:val="Нет списка1031"/>
    <w:next w:val="a2"/>
    <w:uiPriority w:val="99"/>
    <w:semiHidden/>
    <w:unhideWhenUsed/>
    <w:rsid w:val="00550E66"/>
  </w:style>
  <w:style w:type="table" w:customStyle="1" w:styleId="9211">
    <w:name w:val="Сетка таблицы92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10">
    <w:name w:val="Нет списка1631"/>
    <w:next w:val="a2"/>
    <w:uiPriority w:val="99"/>
    <w:semiHidden/>
    <w:unhideWhenUsed/>
    <w:rsid w:val="00550E66"/>
  </w:style>
  <w:style w:type="numbering" w:customStyle="1" w:styleId="17310">
    <w:name w:val="Нет списка1731"/>
    <w:next w:val="a2"/>
    <w:uiPriority w:val="99"/>
    <w:semiHidden/>
    <w:unhideWhenUsed/>
    <w:rsid w:val="00550E66"/>
  </w:style>
  <w:style w:type="table" w:customStyle="1" w:styleId="10110">
    <w:name w:val="Сетка таблицы101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10">
    <w:name w:val="Нет списка2521"/>
    <w:next w:val="a2"/>
    <w:uiPriority w:val="99"/>
    <w:semiHidden/>
    <w:unhideWhenUsed/>
    <w:rsid w:val="00550E66"/>
  </w:style>
  <w:style w:type="table" w:customStyle="1" w:styleId="14110">
    <w:name w:val="Сетка таблицы141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10">
    <w:name w:val="Нет списка3321"/>
    <w:next w:val="a2"/>
    <w:uiPriority w:val="99"/>
    <w:semiHidden/>
    <w:unhideWhenUsed/>
    <w:rsid w:val="00550E66"/>
  </w:style>
  <w:style w:type="table" w:customStyle="1" w:styleId="25111">
    <w:name w:val="Сетка таблицы251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1">
    <w:name w:val="Нет списка4321"/>
    <w:next w:val="a2"/>
    <w:uiPriority w:val="99"/>
    <w:semiHidden/>
    <w:unhideWhenUsed/>
    <w:rsid w:val="00550E66"/>
  </w:style>
  <w:style w:type="table" w:customStyle="1" w:styleId="33111">
    <w:name w:val="Сетка таблицы331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
    <w:name w:val="Сетка таблицы4311"/>
    <w:basedOn w:val="a1"/>
    <w:next w:val="affffff1"/>
    <w:uiPriority w:val="59"/>
    <w:rsid w:val="00550E66"/>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0">
    <w:name w:val="Нет списка5221"/>
    <w:next w:val="a2"/>
    <w:uiPriority w:val="99"/>
    <w:semiHidden/>
    <w:unhideWhenUsed/>
    <w:rsid w:val="00550E66"/>
  </w:style>
  <w:style w:type="table" w:customStyle="1" w:styleId="53110">
    <w:name w:val="Сетка таблицы531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1">
    <w:name w:val="Нет списка6221"/>
    <w:next w:val="a2"/>
    <w:uiPriority w:val="99"/>
    <w:semiHidden/>
    <w:unhideWhenUsed/>
    <w:rsid w:val="00550E66"/>
  </w:style>
  <w:style w:type="table" w:customStyle="1" w:styleId="61111">
    <w:name w:val="Сетка таблицы611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0">
    <w:name w:val="Нет списка7121"/>
    <w:next w:val="a2"/>
    <w:uiPriority w:val="99"/>
    <w:semiHidden/>
    <w:unhideWhenUsed/>
    <w:rsid w:val="00550E66"/>
  </w:style>
  <w:style w:type="table" w:customStyle="1" w:styleId="71111">
    <w:name w:val="Сетка таблицы711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0">
    <w:name w:val="Нет списка8121"/>
    <w:next w:val="a2"/>
    <w:uiPriority w:val="99"/>
    <w:semiHidden/>
    <w:unhideWhenUsed/>
    <w:rsid w:val="00550E66"/>
  </w:style>
  <w:style w:type="table" w:customStyle="1" w:styleId="81111">
    <w:name w:val="Сетка таблицы811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10">
    <w:name w:val="Нет списка9121"/>
    <w:next w:val="a2"/>
    <w:uiPriority w:val="99"/>
    <w:semiHidden/>
    <w:unhideWhenUsed/>
    <w:rsid w:val="00550E66"/>
  </w:style>
  <w:style w:type="table" w:customStyle="1" w:styleId="91111">
    <w:name w:val="Сетка таблицы911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21">
    <w:name w:val="Нет списка10121"/>
    <w:next w:val="a2"/>
    <w:uiPriority w:val="99"/>
    <w:semiHidden/>
    <w:unhideWhenUsed/>
    <w:rsid w:val="00550E66"/>
  </w:style>
  <w:style w:type="numbering" w:customStyle="1" w:styleId="11521">
    <w:name w:val="Нет списка11521"/>
    <w:next w:val="a2"/>
    <w:uiPriority w:val="99"/>
    <w:semiHidden/>
    <w:unhideWhenUsed/>
    <w:rsid w:val="00550E66"/>
  </w:style>
  <w:style w:type="table" w:customStyle="1" w:styleId="112111">
    <w:name w:val="Сетка таблицы11211"/>
    <w:basedOn w:val="a1"/>
    <w:next w:val="affffff1"/>
    <w:uiPriority w:val="59"/>
    <w:rsid w:val="00550E66"/>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1">
    <w:name w:val="Нет списка12221"/>
    <w:next w:val="a2"/>
    <w:uiPriority w:val="99"/>
    <w:semiHidden/>
    <w:unhideWhenUsed/>
    <w:rsid w:val="00550E66"/>
  </w:style>
  <w:style w:type="numbering" w:customStyle="1" w:styleId="13221">
    <w:name w:val="Нет списка13221"/>
    <w:next w:val="a2"/>
    <w:uiPriority w:val="99"/>
    <w:semiHidden/>
    <w:unhideWhenUsed/>
    <w:rsid w:val="00550E66"/>
  </w:style>
  <w:style w:type="table" w:customStyle="1" w:styleId="121110">
    <w:name w:val="Сетка таблицы1211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1">
    <w:name w:val="Нет списка14121"/>
    <w:next w:val="a2"/>
    <w:uiPriority w:val="99"/>
    <w:semiHidden/>
    <w:unhideWhenUsed/>
    <w:rsid w:val="00550E66"/>
  </w:style>
  <w:style w:type="table" w:customStyle="1" w:styleId="131111">
    <w:name w:val="Сетка таблицы1311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21">
    <w:name w:val="Нет списка15121"/>
    <w:next w:val="a2"/>
    <w:uiPriority w:val="99"/>
    <w:semiHidden/>
    <w:unhideWhenUsed/>
    <w:rsid w:val="00550E66"/>
  </w:style>
  <w:style w:type="table" w:customStyle="1" w:styleId="15110">
    <w:name w:val="Сетка таблицы1511"/>
    <w:basedOn w:val="a1"/>
    <w:next w:val="affffff1"/>
    <w:uiPriority w:val="59"/>
    <w:rsid w:val="00550E66"/>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21">
    <w:name w:val="Нет списка16121"/>
    <w:next w:val="a2"/>
    <w:uiPriority w:val="99"/>
    <w:semiHidden/>
    <w:unhideWhenUsed/>
    <w:rsid w:val="00550E66"/>
  </w:style>
  <w:style w:type="table" w:customStyle="1" w:styleId="16110">
    <w:name w:val="Сетка таблицы161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21">
    <w:name w:val="Нет списка17121"/>
    <w:next w:val="a2"/>
    <w:uiPriority w:val="99"/>
    <w:semiHidden/>
    <w:unhideWhenUsed/>
    <w:rsid w:val="00550E66"/>
  </w:style>
  <w:style w:type="table" w:customStyle="1" w:styleId="17110">
    <w:name w:val="Сетка таблицы171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10">
    <w:name w:val="Нет списка1821"/>
    <w:next w:val="a2"/>
    <w:uiPriority w:val="99"/>
    <w:semiHidden/>
    <w:unhideWhenUsed/>
    <w:rsid w:val="00550E66"/>
  </w:style>
  <w:style w:type="table" w:customStyle="1" w:styleId="18111">
    <w:name w:val="Сетка таблицы181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1">
    <w:name w:val="Сетка таблицы111211"/>
    <w:basedOn w:val="a1"/>
    <w:next w:val="affffff1"/>
    <w:uiPriority w:val="99"/>
    <w:rsid w:val="00550E66"/>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10">
    <w:name w:val="Нет списка1921"/>
    <w:next w:val="a2"/>
    <w:uiPriority w:val="99"/>
    <w:semiHidden/>
    <w:unhideWhenUsed/>
    <w:rsid w:val="00550E66"/>
  </w:style>
  <w:style w:type="numbering" w:customStyle="1" w:styleId="20210">
    <w:name w:val="Нет списка2021"/>
    <w:next w:val="a2"/>
    <w:uiPriority w:val="99"/>
    <w:semiHidden/>
    <w:unhideWhenUsed/>
    <w:rsid w:val="00550E66"/>
  </w:style>
  <w:style w:type="table" w:customStyle="1" w:styleId="19111">
    <w:name w:val="Сетка таблицы191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21">
    <w:name w:val="Нет списка21321"/>
    <w:next w:val="a2"/>
    <w:uiPriority w:val="99"/>
    <w:semiHidden/>
    <w:unhideWhenUsed/>
    <w:rsid w:val="00550E66"/>
  </w:style>
  <w:style w:type="table" w:customStyle="1" w:styleId="20111">
    <w:name w:val="Сетка таблицы201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1">
    <w:name w:val="Нет списка22121"/>
    <w:next w:val="a2"/>
    <w:uiPriority w:val="99"/>
    <w:semiHidden/>
    <w:unhideWhenUsed/>
    <w:rsid w:val="00550E66"/>
  </w:style>
  <w:style w:type="numbering" w:customStyle="1" w:styleId="110210">
    <w:name w:val="Нет списка11021"/>
    <w:next w:val="a2"/>
    <w:uiPriority w:val="99"/>
    <w:semiHidden/>
    <w:unhideWhenUsed/>
    <w:rsid w:val="00550E66"/>
  </w:style>
  <w:style w:type="table" w:customStyle="1" w:styleId="303">
    <w:name w:val="Сетка таблицы303"/>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550E6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11">
    <w:name w:val="Сетка таблицы1181"/>
    <w:basedOn w:val="a1"/>
    <w:next w:val="affffff1"/>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
    <w:basedOn w:val="a1"/>
    <w:next w:val="affffff1"/>
    <w:uiPriority w:val="59"/>
    <w:rsid w:val="00550E66"/>
    <w:pPr>
      <w:spacing w:after="0" w:line="240" w:lineRule="auto"/>
      <w:ind w:firstLine="709"/>
      <w:jc w:val="both"/>
    </w:pPr>
    <w:rPr>
      <w:rFonts w:ascii="Times New Roman" w:eastAsia="Calibri"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Сетка таблицы83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
    <w:name w:val="Сетка таблицы93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1"/>
    <w:next w:val="affffff1"/>
    <w:uiPriority w:val="99"/>
    <w:rsid w:val="00550E66"/>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
    <w:basedOn w:val="a1"/>
    <w:next w:val="affffff1"/>
    <w:uiPriority w:val="59"/>
    <w:rsid w:val="00550E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
    <w:name w:val="Сетка таблицы133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
    <w:basedOn w:val="a1"/>
    <w:next w:val="affffff1"/>
    <w:uiPriority w:val="59"/>
    <w:rsid w:val="00550E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1">
    <w:name w:val="Сетка таблицы1821"/>
    <w:basedOn w:val="a1"/>
    <w:next w:val="affffff1"/>
    <w:uiPriority w:val="59"/>
    <w:rsid w:val="00550E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1">
    <w:name w:val="Сетка таблицы111141"/>
    <w:basedOn w:val="a1"/>
    <w:next w:val="affffff1"/>
    <w:uiPriority w:val="99"/>
    <w:rsid w:val="00550E66"/>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1">
    <w:name w:val="Сетка таблицы119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1">
    <w:name w:val="Сетка таблицы1110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61">
    <w:name w:val="Сетка таблицы1116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1">
    <w:name w:val="Сетка таблицы111151"/>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1">
    <w:name w:val="Сетка таблицы1111141"/>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10">
    <w:name w:val="Сетка таблицы120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81">
    <w:name w:val="Сетка таблицы1118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61">
    <w:name w:val="Сетка таблицы111161"/>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51">
    <w:name w:val="Сетка таблицы1111151"/>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30">
    <w:name w:val="Сетка таблицы353"/>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1">
    <w:name w:val="Нет списка381"/>
    <w:next w:val="a2"/>
    <w:uiPriority w:val="99"/>
    <w:semiHidden/>
    <w:unhideWhenUsed/>
    <w:rsid w:val="00550E66"/>
  </w:style>
  <w:style w:type="numbering" w:customStyle="1" w:styleId="12011">
    <w:name w:val="Нет списка1201"/>
    <w:next w:val="a2"/>
    <w:uiPriority w:val="99"/>
    <w:semiHidden/>
    <w:unhideWhenUsed/>
    <w:rsid w:val="00550E66"/>
  </w:style>
  <w:style w:type="numbering" w:customStyle="1" w:styleId="111510">
    <w:name w:val="Нет списка11151"/>
    <w:next w:val="a2"/>
    <w:uiPriority w:val="99"/>
    <w:semiHidden/>
    <w:unhideWhenUsed/>
    <w:rsid w:val="00550E66"/>
  </w:style>
  <w:style w:type="table" w:customStyle="1" w:styleId="363">
    <w:name w:val="Сетка таблицы363"/>
    <w:basedOn w:val="a1"/>
    <w:next w:val="affffff1"/>
    <w:uiPriority w:val="5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10">
    <w:name w:val="Нет списка11161"/>
    <w:next w:val="a2"/>
    <w:uiPriority w:val="99"/>
    <w:semiHidden/>
    <w:unhideWhenUsed/>
    <w:rsid w:val="00550E66"/>
  </w:style>
  <w:style w:type="numbering" w:customStyle="1" w:styleId="21610">
    <w:name w:val="Нет списка2161"/>
    <w:next w:val="a2"/>
    <w:uiPriority w:val="99"/>
    <w:semiHidden/>
    <w:unhideWhenUsed/>
    <w:rsid w:val="00550E66"/>
  </w:style>
  <w:style w:type="numbering" w:customStyle="1" w:styleId="3911">
    <w:name w:val="Нет списка391"/>
    <w:next w:val="a2"/>
    <w:uiPriority w:val="99"/>
    <w:semiHidden/>
    <w:unhideWhenUsed/>
    <w:rsid w:val="00550E66"/>
  </w:style>
  <w:style w:type="numbering" w:customStyle="1" w:styleId="4610">
    <w:name w:val="Нет списка461"/>
    <w:next w:val="a2"/>
    <w:uiPriority w:val="99"/>
    <w:semiHidden/>
    <w:unhideWhenUsed/>
    <w:rsid w:val="00550E66"/>
  </w:style>
  <w:style w:type="numbering" w:customStyle="1" w:styleId="5510">
    <w:name w:val="Нет списка551"/>
    <w:next w:val="a2"/>
    <w:uiPriority w:val="99"/>
    <w:semiHidden/>
    <w:unhideWhenUsed/>
    <w:rsid w:val="00550E66"/>
  </w:style>
  <w:style w:type="numbering" w:customStyle="1" w:styleId="6510">
    <w:name w:val="Нет списка651"/>
    <w:next w:val="a2"/>
    <w:uiPriority w:val="99"/>
    <w:semiHidden/>
    <w:unhideWhenUsed/>
    <w:rsid w:val="00550E66"/>
  </w:style>
  <w:style w:type="table" w:customStyle="1" w:styleId="12411">
    <w:name w:val="Сетка таблицы1241"/>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0">
    <w:name w:val="Нет списка1251"/>
    <w:next w:val="a2"/>
    <w:uiPriority w:val="99"/>
    <w:semiHidden/>
    <w:unhideWhenUsed/>
    <w:rsid w:val="00550E66"/>
  </w:style>
  <w:style w:type="numbering" w:customStyle="1" w:styleId="7410">
    <w:name w:val="Нет списка741"/>
    <w:next w:val="a2"/>
    <w:uiPriority w:val="99"/>
    <w:semiHidden/>
    <w:unhideWhenUsed/>
    <w:rsid w:val="00550E66"/>
  </w:style>
  <w:style w:type="table" w:customStyle="1" w:styleId="2103">
    <w:name w:val="Сетка таблицы2103"/>
    <w:basedOn w:val="a1"/>
    <w:next w:val="affffff1"/>
    <w:uiPriority w:val="5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0">
    <w:name w:val="Нет списка1351"/>
    <w:next w:val="a2"/>
    <w:uiPriority w:val="99"/>
    <w:semiHidden/>
    <w:unhideWhenUsed/>
    <w:rsid w:val="00550E66"/>
  </w:style>
  <w:style w:type="numbering" w:customStyle="1" w:styleId="8410">
    <w:name w:val="Нет списка841"/>
    <w:next w:val="a2"/>
    <w:uiPriority w:val="99"/>
    <w:semiHidden/>
    <w:unhideWhenUsed/>
    <w:rsid w:val="00550E66"/>
  </w:style>
  <w:style w:type="table" w:customStyle="1" w:styleId="373">
    <w:name w:val="Сетка таблицы373"/>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10">
    <w:name w:val="Нет списка1441"/>
    <w:next w:val="a2"/>
    <w:uiPriority w:val="99"/>
    <w:semiHidden/>
    <w:unhideWhenUsed/>
    <w:rsid w:val="00550E66"/>
  </w:style>
  <w:style w:type="numbering" w:customStyle="1" w:styleId="21710">
    <w:name w:val="Нет списка2171"/>
    <w:next w:val="a2"/>
    <w:uiPriority w:val="99"/>
    <w:semiHidden/>
    <w:unhideWhenUsed/>
    <w:rsid w:val="00550E66"/>
  </w:style>
  <w:style w:type="table" w:customStyle="1" w:styleId="11191">
    <w:name w:val="Сетка таблицы11191"/>
    <w:basedOn w:val="a1"/>
    <w:next w:val="affffff1"/>
    <w:uiPriority w:val="5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1">
    <w:name w:val="Сетка таблицы2141"/>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410">
    <w:name w:val="Нет списка111141"/>
    <w:next w:val="a2"/>
    <w:uiPriority w:val="99"/>
    <w:semiHidden/>
    <w:unhideWhenUsed/>
    <w:rsid w:val="00550E66"/>
  </w:style>
  <w:style w:type="table" w:customStyle="1" w:styleId="211211">
    <w:name w:val="Сетка таблицы21121"/>
    <w:basedOn w:val="a1"/>
    <w:next w:val="affffff1"/>
    <w:uiPriority w:val="99"/>
    <w:locked/>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1">
    <w:name w:val="Нет списка21141"/>
    <w:next w:val="a2"/>
    <w:uiPriority w:val="99"/>
    <w:semiHidden/>
    <w:unhideWhenUsed/>
    <w:rsid w:val="00550E66"/>
  </w:style>
  <w:style w:type="numbering" w:customStyle="1" w:styleId="11111310">
    <w:name w:val="Нет списка1111131"/>
    <w:next w:val="a2"/>
    <w:uiPriority w:val="99"/>
    <w:semiHidden/>
    <w:unhideWhenUsed/>
    <w:rsid w:val="00550E66"/>
  </w:style>
  <w:style w:type="numbering" w:customStyle="1" w:styleId="31410">
    <w:name w:val="Нет списка3141"/>
    <w:next w:val="a2"/>
    <w:uiPriority w:val="99"/>
    <w:semiHidden/>
    <w:unhideWhenUsed/>
    <w:rsid w:val="00550E66"/>
  </w:style>
  <w:style w:type="table" w:customStyle="1" w:styleId="4611">
    <w:name w:val="Сетка таблицы461"/>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1">
    <w:name w:val="Нет списка4141"/>
    <w:next w:val="a2"/>
    <w:uiPriority w:val="99"/>
    <w:semiHidden/>
    <w:unhideWhenUsed/>
    <w:rsid w:val="00550E66"/>
  </w:style>
  <w:style w:type="table" w:customStyle="1" w:styleId="5511">
    <w:name w:val="Сетка таблицы551"/>
    <w:basedOn w:val="a1"/>
    <w:next w:val="affffff1"/>
    <w:uiPriority w:val="99"/>
    <w:locked/>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10">
    <w:name w:val="Нет списка5131"/>
    <w:next w:val="a2"/>
    <w:uiPriority w:val="99"/>
    <w:semiHidden/>
    <w:unhideWhenUsed/>
    <w:rsid w:val="00550E66"/>
  </w:style>
  <w:style w:type="numbering" w:customStyle="1" w:styleId="12141">
    <w:name w:val="Нет списка12141"/>
    <w:next w:val="a2"/>
    <w:uiPriority w:val="99"/>
    <w:semiHidden/>
    <w:unhideWhenUsed/>
    <w:rsid w:val="00550E66"/>
  </w:style>
  <w:style w:type="table" w:customStyle="1" w:styleId="6311">
    <w:name w:val="Сетка таблицы631"/>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
    <w:name w:val="Нет списка11231"/>
    <w:next w:val="a2"/>
    <w:uiPriority w:val="99"/>
    <w:semiHidden/>
    <w:unhideWhenUsed/>
    <w:rsid w:val="00550E66"/>
  </w:style>
  <w:style w:type="numbering" w:customStyle="1" w:styleId="22410">
    <w:name w:val="Нет списка2241"/>
    <w:next w:val="a2"/>
    <w:uiPriority w:val="99"/>
    <w:semiHidden/>
    <w:unhideWhenUsed/>
    <w:rsid w:val="00550E66"/>
  </w:style>
  <w:style w:type="numbering" w:customStyle="1" w:styleId="121141">
    <w:name w:val="Нет списка121141"/>
    <w:next w:val="a2"/>
    <w:uiPriority w:val="99"/>
    <w:semiHidden/>
    <w:unhideWhenUsed/>
    <w:rsid w:val="00550E66"/>
  </w:style>
  <w:style w:type="table" w:customStyle="1" w:styleId="1111010">
    <w:name w:val="Сетка таблицы111101"/>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
    <w:name w:val="Нет списка11111112"/>
    <w:next w:val="a2"/>
    <w:uiPriority w:val="99"/>
    <w:semiHidden/>
    <w:unhideWhenUsed/>
    <w:rsid w:val="00550E66"/>
  </w:style>
  <w:style w:type="numbering" w:customStyle="1" w:styleId="211131">
    <w:name w:val="Нет списка211131"/>
    <w:next w:val="a2"/>
    <w:uiPriority w:val="99"/>
    <w:semiHidden/>
    <w:rsid w:val="00550E66"/>
  </w:style>
  <w:style w:type="table" w:customStyle="1" w:styleId="111171">
    <w:name w:val="Сетка таблицы111171"/>
    <w:basedOn w:val="a1"/>
    <w:next w:val="affffff1"/>
    <w:rsid w:val="00550E66"/>
    <w:pPr>
      <w:spacing w:after="0" w:line="360" w:lineRule="auto"/>
      <w:ind w:left="284" w:firstLine="709"/>
      <w:jc w:val="both"/>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61">
    <w:name w:val="Сетка таблицы1111161"/>
    <w:rsid w:val="00550E66"/>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1">
    <w:name w:val="Нет списка1211131"/>
    <w:next w:val="a2"/>
    <w:uiPriority w:val="99"/>
    <w:semiHidden/>
    <w:rsid w:val="00550E66"/>
  </w:style>
  <w:style w:type="table" w:customStyle="1" w:styleId="22211">
    <w:name w:val="Сетка таблицы2221"/>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10">
    <w:name w:val="Нет списка6131"/>
    <w:next w:val="a2"/>
    <w:uiPriority w:val="99"/>
    <w:semiHidden/>
    <w:unhideWhenUsed/>
    <w:rsid w:val="00550E66"/>
  </w:style>
  <w:style w:type="table" w:customStyle="1" w:styleId="7311">
    <w:name w:val="Сетка таблицы731"/>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1">
    <w:name w:val="Нет списка13131"/>
    <w:next w:val="a2"/>
    <w:uiPriority w:val="99"/>
    <w:semiHidden/>
    <w:unhideWhenUsed/>
    <w:rsid w:val="00550E66"/>
  </w:style>
  <w:style w:type="numbering" w:customStyle="1" w:styleId="23310">
    <w:name w:val="Нет списка2331"/>
    <w:next w:val="a2"/>
    <w:uiPriority w:val="99"/>
    <w:semiHidden/>
    <w:unhideWhenUsed/>
    <w:rsid w:val="00550E66"/>
  </w:style>
  <w:style w:type="table" w:customStyle="1" w:styleId="12511">
    <w:name w:val="Сетка таблицы1251"/>
    <w:basedOn w:val="a1"/>
    <w:next w:val="affffff1"/>
    <w:uiPriority w:val="5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11">
    <w:name w:val="Сетка таблицы2321"/>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31">
    <w:name w:val="Нет списка11331"/>
    <w:next w:val="a2"/>
    <w:uiPriority w:val="99"/>
    <w:semiHidden/>
    <w:unhideWhenUsed/>
    <w:rsid w:val="00550E66"/>
  </w:style>
  <w:style w:type="numbering" w:customStyle="1" w:styleId="21231">
    <w:name w:val="Нет списка21231"/>
    <w:next w:val="a2"/>
    <w:uiPriority w:val="99"/>
    <w:semiHidden/>
    <w:unhideWhenUsed/>
    <w:rsid w:val="00550E66"/>
  </w:style>
  <w:style w:type="numbering" w:customStyle="1" w:styleId="111231">
    <w:name w:val="Нет списка111231"/>
    <w:next w:val="a2"/>
    <w:uiPriority w:val="99"/>
    <w:semiHidden/>
    <w:unhideWhenUsed/>
    <w:rsid w:val="00550E66"/>
  </w:style>
  <w:style w:type="table" w:customStyle="1" w:styleId="31211">
    <w:name w:val="Сетка таблицы3121"/>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1">
    <w:name w:val="Нет списка31131"/>
    <w:next w:val="a2"/>
    <w:uiPriority w:val="99"/>
    <w:semiHidden/>
    <w:unhideWhenUsed/>
    <w:rsid w:val="00550E66"/>
  </w:style>
  <w:style w:type="table" w:customStyle="1" w:styleId="41211">
    <w:name w:val="Сетка таблицы4121"/>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1">
    <w:name w:val="Нет списка41131"/>
    <w:next w:val="a2"/>
    <w:uiPriority w:val="99"/>
    <w:semiHidden/>
    <w:unhideWhenUsed/>
    <w:rsid w:val="00550E66"/>
  </w:style>
  <w:style w:type="table" w:customStyle="1" w:styleId="51211">
    <w:name w:val="Сетка таблицы5121"/>
    <w:basedOn w:val="a1"/>
    <w:next w:val="affffff1"/>
    <w:uiPriority w:val="99"/>
    <w:locked/>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10">
    <w:name w:val="Нет списка941"/>
    <w:next w:val="a2"/>
    <w:uiPriority w:val="99"/>
    <w:semiHidden/>
    <w:unhideWhenUsed/>
    <w:rsid w:val="00550E66"/>
  </w:style>
  <w:style w:type="table" w:customStyle="1" w:styleId="13411">
    <w:name w:val="Сетка таблицы1341"/>
    <w:basedOn w:val="a1"/>
    <w:next w:val="affffff1"/>
    <w:uiPriority w:val="5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11">
    <w:name w:val="Сетка таблицы841"/>
    <w:basedOn w:val="a1"/>
    <w:next w:val="affffff1"/>
    <w:uiPriority w:val="59"/>
    <w:rsid w:val="00550E66"/>
    <w:pPr>
      <w:spacing w:after="0" w:line="360" w:lineRule="auto"/>
      <w:ind w:left="284"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1">
    <w:name w:val="Нет списка1541"/>
    <w:next w:val="a2"/>
    <w:uiPriority w:val="99"/>
    <w:semiHidden/>
    <w:unhideWhenUsed/>
    <w:rsid w:val="00550E66"/>
  </w:style>
  <w:style w:type="table" w:customStyle="1" w:styleId="24211">
    <w:name w:val="Сетка таблицы2421"/>
    <w:basedOn w:val="a1"/>
    <w:next w:val="affffff1"/>
    <w:uiPriority w:val="99"/>
    <w:locked/>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310">
    <w:name w:val="Нет списка2431"/>
    <w:next w:val="a2"/>
    <w:uiPriority w:val="99"/>
    <w:semiHidden/>
    <w:unhideWhenUsed/>
    <w:rsid w:val="00550E66"/>
  </w:style>
  <w:style w:type="numbering" w:customStyle="1" w:styleId="11431">
    <w:name w:val="Нет списка11431"/>
    <w:next w:val="a2"/>
    <w:uiPriority w:val="99"/>
    <w:semiHidden/>
    <w:unhideWhenUsed/>
    <w:rsid w:val="00550E66"/>
  </w:style>
  <w:style w:type="table" w:customStyle="1" w:styleId="32211">
    <w:name w:val="Сетка таблицы3221"/>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10">
    <w:name w:val="Нет списка3231"/>
    <w:next w:val="a2"/>
    <w:uiPriority w:val="99"/>
    <w:semiHidden/>
    <w:unhideWhenUsed/>
    <w:rsid w:val="00550E66"/>
  </w:style>
  <w:style w:type="table" w:customStyle="1" w:styleId="42211">
    <w:name w:val="Сетка таблицы4221"/>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1">
    <w:name w:val="Нет списка4231"/>
    <w:next w:val="a2"/>
    <w:uiPriority w:val="99"/>
    <w:semiHidden/>
    <w:unhideWhenUsed/>
    <w:rsid w:val="00550E66"/>
  </w:style>
  <w:style w:type="table" w:customStyle="1" w:styleId="52211">
    <w:name w:val="Сетка таблицы5221"/>
    <w:basedOn w:val="a1"/>
    <w:next w:val="affffff1"/>
    <w:uiPriority w:val="99"/>
    <w:locked/>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0">
    <w:name w:val="Нет списка1041"/>
    <w:next w:val="a2"/>
    <w:uiPriority w:val="99"/>
    <w:semiHidden/>
    <w:unhideWhenUsed/>
    <w:rsid w:val="00550E66"/>
  </w:style>
  <w:style w:type="table" w:customStyle="1" w:styleId="9411">
    <w:name w:val="Сетка таблицы941"/>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1">
    <w:name w:val="Нет списка1641"/>
    <w:next w:val="a2"/>
    <w:uiPriority w:val="99"/>
    <w:semiHidden/>
    <w:unhideWhenUsed/>
    <w:rsid w:val="00550E66"/>
  </w:style>
  <w:style w:type="numbering" w:customStyle="1" w:styleId="1741">
    <w:name w:val="Нет списка1741"/>
    <w:next w:val="a2"/>
    <w:uiPriority w:val="99"/>
    <w:semiHidden/>
    <w:unhideWhenUsed/>
    <w:rsid w:val="00550E66"/>
  </w:style>
  <w:style w:type="table" w:customStyle="1" w:styleId="10211">
    <w:name w:val="Сетка таблицы1021"/>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310">
    <w:name w:val="Нет списка2531"/>
    <w:next w:val="a2"/>
    <w:uiPriority w:val="99"/>
    <w:semiHidden/>
    <w:unhideWhenUsed/>
    <w:rsid w:val="00550E66"/>
  </w:style>
  <w:style w:type="table" w:customStyle="1" w:styleId="14211">
    <w:name w:val="Сетка таблицы1421"/>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310">
    <w:name w:val="Нет списка3331"/>
    <w:next w:val="a2"/>
    <w:uiPriority w:val="99"/>
    <w:semiHidden/>
    <w:unhideWhenUsed/>
    <w:rsid w:val="00550E66"/>
  </w:style>
  <w:style w:type="table" w:customStyle="1" w:styleId="25211">
    <w:name w:val="Сетка таблицы2521"/>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31">
    <w:name w:val="Нет списка4331"/>
    <w:next w:val="a2"/>
    <w:uiPriority w:val="99"/>
    <w:semiHidden/>
    <w:unhideWhenUsed/>
    <w:rsid w:val="00550E66"/>
  </w:style>
  <w:style w:type="table" w:customStyle="1" w:styleId="33211">
    <w:name w:val="Сетка таблицы3321"/>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0">
    <w:name w:val="Сетка таблицы4321"/>
    <w:basedOn w:val="a1"/>
    <w:next w:val="affffff1"/>
    <w:uiPriority w:val="59"/>
    <w:rsid w:val="00550E66"/>
    <w:pPr>
      <w:spacing w:after="0" w:line="360" w:lineRule="auto"/>
      <w:ind w:left="284"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1">
    <w:name w:val="Нет списка5231"/>
    <w:next w:val="a2"/>
    <w:uiPriority w:val="99"/>
    <w:semiHidden/>
    <w:unhideWhenUsed/>
    <w:rsid w:val="00550E66"/>
  </w:style>
  <w:style w:type="table" w:customStyle="1" w:styleId="5321">
    <w:name w:val="Сетка таблицы5321"/>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31">
    <w:name w:val="Нет списка6231"/>
    <w:next w:val="a2"/>
    <w:uiPriority w:val="99"/>
    <w:semiHidden/>
    <w:unhideWhenUsed/>
    <w:rsid w:val="00550E66"/>
  </w:style>
  <w:style w:type="table" w:customStyle="1" w:styleId="61211">
    <w:name w:val="Сетка таблицы6121"/>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10">
    <w:name w:val="Нет списка7131"/>
    <w:next w:val="a2"/>
    <w:uiPriority w:val="99"/>
    <w:semiHidden/>
    <w:unhideWhenUsed/>
    <w:rsid w:val="00550E66"/>
  </w:style>
  <w:style w:type="table" w:customStyle="1" w:styleId="71211">
    <w:name w:val="Сетка таблицы7121"/>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10">
    <w:name w:val="Нет списка8131"/>
    <w:next w:val="a2"/>
    <w:uiPriority w:val="99"/>
    <w:semiHidden/>
    <w:unhideWhenUsed/>
    <w:rsid w:val="00550E66"/>
  </w:style>
  <w:style w:type="table" w:customStyle="1" w:styleId="81211">
    <w:name w:val="Сетка таблицы8121"/>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10">
    <w:name w:val="Нет списка9131"/>
    <w:next w:val="a2"/>
    <w:uiPriority w:val="99"/>
    <w:semiHidden/>
    <w:unhideWhenUsed/>
    <w:rsid w:val="00550E66"/>
  </w:style>
  <w:style w:type="table" w:customStyle="1" w:styleId="91211">
    <w:name w:val="Сетка таблицы9121"/>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31">
    <w:name w:val="Нет списка10131"/>
    <w:next w:val="a2"/>
    <w:uiPriority w:val="99"/>
    <w:semiHidden/>
    <w:unhideWhenUsed/>
    <w:rsid w:val="00550E66"/>
  </w:style>
  <w:style w:type="numbering" w:customStyle="1" w:styleId="11531">
    <w:name w:val="Нет списка11531"/>
    <w:next w:val="a2"/>
    <w:uiPriority w:val="99"/>
    <w:semiHidden/>
    <w:unhideWhenUsed/>
    <w:rsid w:val="00550E66"/>
  </w:style>
  <w:style w:type="table" w:customStyle="1" w:styleId="112211">
    <w:name w:val="Сетка таблицы11221"/>
    <w:basedOn w:val="a1"/>
    <w:next w:val="affffff1"/>
    <w:uiPriority w:val="59"/>
    <w:rsid w:val="00550E66"/>
    <w:pPr>
      <w:spacing w:after="0" w:line="360" w:lineRule="auto"/>
      <w:ind w:left="284"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1">
    <w:name w:val="Нет списка12231"/>
    <w:next w:val="a2"/>
    <w:uiPriority w:val="99"/>
    <w:semiHidden/>
    <w:unhideWhenUsed/>
    <w:rsid w:val="00550E66"/>
  </w:style>
  <w:style w:type="numbering" w:customStyle="1" w:styleId="13231">
    <w:name w:val="Нет списка13231"/>
    <w:next w:val="a2"/>
    <w:uiPriority w:val="99"/>
    <w:semiHidden/>
    <w:unhideWhenUsed/>
    <w:rsid w:val="00550E66"/>
  </w:style>
  <w:style w:type="table" w:customStyle="1" w:styleId="121211">
    <w:name w:val="Сетка таблицы12121"/>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1">
    <w:name w:val="Нет списка14131"/>
    <w:next w:val="a2"/>
    <w:uiPriority w:val="99"/>
    <w:semiHidden/>
    <w:unhideWhenUsed/>
    <w:rsid w:val="00550E66"/>
  </w:style>
  <w:style w:type="table" w:customStyle="1" w:styleId="131210">
    <w:name w:val="Сетка таблицы13121"/>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31">
    <w:name w:val="Нет списка15131"/>
    <w:next w:val="a2"/>
    <w:uiPriority w:val="99"/>
    <w:semiHidden/>
    <w:unhideWhenUsed/>
    <w:rsid w:val="00550E66"/>
  </w:style>
  <w:style w:type="table" w:customStyle="1" w:styleId="15211">
    <w:name w:val="Сетка таблицы1521"/>
    <w:basedOn w:val="a1"/>
    <w:next w:val="affffff1"/>
    <w:uiPriority w:val="59"/>
    <w:rsid w:val="00550E66"/>
    <w:pPr>
      <w:spacing w:after="0" w:line="360" w:lineRule="auto"/>
      <w:ind w:left="284"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31">
    <w:name w:val="Нет списка16131"/>
    <w:next w:val="a2"/>
    <w:uiPriority w:val="99"/>
    <w:semiHidden/>
    <w:unhideWhenUsed/>
    <w:rsid w:val="00550E66"/>
  </w:style>
  <w:style w:type="table" w:customStyle="1" w:styleId="16311">
    <w:name w:val="Сетка таблицы1631"/>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31">
    <w:name w:val="Нет списка17131"/>
    <w:next w:val="a2"/>
    <w:uiPriority w:val="99"/>
    <w:semiHidden/>
    <w:unhideWhenUsed/>
    <w:rsid w:val="00550E66"/>
  </w:style>
  <w:style w:type="table" w:customStyle="1" w:styleId="17211">
    <w:name w:val="Сетка таблицы1721"/>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10">
    <w:name w:val="Нет списка1831"/>
    <w:next w:val="a2"/>
    <w:uiPriority w:val="99"/>
    <w:semiHidden/>
    <w:unhideWhenUsed/>
    <w:rsid w:val="00550E66"/>
  </w:style>
  <w:style w:type="table" w:customStyle="1" w:styleId="18311">
    <w:name w:val="Сетка таблицы1831"/>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10">
    <w:name w:val="Сетка таблицы111221"/>
    <w:basedOn w:val="a1"/>
    <w:next w:val="affffff1"/>
    <w:uiPriority w:val="99"/>
    <w:rsid w:val="00550E66"/>
    <w:pPr>
      <w:spacing w:after="0" w:line="360" w:lineRule="auto"/>
      <w:ind w:left="284" w:firstLine="709"/>
      <w:jc w:val="both"/>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31">
    <w:name w:val="Нет списка1931"/>
    <w:next w:val="a2"/>
    <w:uiPriority w:val="99"/>
    <w:semiHidden/>
    <w:unhideWhenUsed/>
    <w:rsid w:val="00550E66"/>
  </w:style>
  <w:style w:type="numbering" w:customStyle="1" w:styleId="2031">
    <w:name w:val="Нет списка2031"/>
    <w:next w:val="a2"/>
    <w:uiPriority w:val="99"/>
    <w:semiHidden/>
    <w:unhideWhenUsed/>
    <w:rsid w:val="00550E66"/>
  </w:style>
  <w:style w:type="table" w:customStyle="1" w:styleId="19211">
    <w:name w:val="Сетка таблицы1921"/>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31">
    <w:name w:val="Нет списка21331"/>
    <w:next w:val="a2"/>
    <w:uiPriority w:val="99"/>
    <w:semiHidden/>
    <w:unhideWhenUsed/>
    <w:rsid w:val="00550E66"/>
  </w:style>
  <w:style w:type="table" w:customStyle="1" w:styleId="20211">
    <w:name w:val="Сетка таблицы2021"/>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31">
    <w:name w:val="Нет списка22131"/>
    <w:next w:val="a2"/>
    <w:uiPriority w:val="99"/>
    <w:semiHidden/>
    <w:unhideWhenUsed/>
    <w:rsid w:val="00550E66"/>
  </w:style>
  <w:style w:type="numbering" w:customStyle="1" w:styleId="11031">
    <w:name w:val="Нет списка11031"/>
    <w:next w:val="a2"/>
    <w:uiPriority w:val="99"/>
    <w:semiHidden/>
    <w:unhideWhenUsed/>
    <w:rsid w:val="00550E66"/>
  </w:style>
  <w:style w:type="numbering" w:customStyle="1" w:styleId="4010">
    <w:name w:val="Нет списка401"/>
    <w:next w:val="a2"/>
    <w:uiPriority w:val="99"/>
    <w:semiHidden/>
    <w:unhideWhenUsed/>
    <w:rsid w:val="00550E66"/>
  </w:style>
  <w:style w:type="numbering" w:customStyle="1" w:styleId="12610">
    <w:name w:val="Нет списка1261"/>
    <w:next w:val="a2"/>
    <w:uiPriority w:val="99"/>
    <w:semiHidden/>
    <w:unhideWhenUsed/>
    <w:rsid w:val="00550E66"/>
  </w:style>
  <w:style w:type="numbering" w:customStyle="1" w:styleId="111710">
    <w:name w:val="Нет списка11171"/>
    <w:next w:val="a2"/>
    <w:uiPriority w:val="99"/>
    <w:semiHidden/>
    <w:unhideWhenUsed/>
    <w:rsid w:val="00550E66"/>
  </w:style>
  <w:style w:type="numbering" w:customStyle="1" w:styleId="111810">
    <w:name w:val="Нет списка11181"/>
    <w:next w:val="a2"/>
    <w:uiPriority w:val="99"/>
    <w:semiHidden/>
    <w:unhideWhenUsed/>
    <w:rsid w:val="00550E66"/>
  </w:style>
  <w:style w:type="numbering" w:customStyle="1" w:styleId="21810">
    <w:name w:val="Нет списка2181"/>
    <w:next w:val="a2"/>
    <w:uiPriority w:val="99"/>
    <w:semiHidden/>
    <w:unhideWhenUsed/>
    <w:rsid w:val="00550E66"/>
  </w:style>
  <w:style w:type="numbering" w:customStyle="1" w:styleId="31010">
    <w:name w:val="Нет списка3101"/>
    <w:next w:val="a2"/>
    <w:uiPriority w:val="99"/>
    <w:semiHidden/>
    <w:unhideWhenUsed/>
    <w:rsid w:val="00550E66"/>
  </w:style>
  <w:style w:type="numbering" w:customStyle="1" w:styleId="4710">
    <w:name w:val="Нет списка471"/>
    <w:next w:val="a2"/>
    <w:uiPriority w:val="99"/>
    <w:semiHidden/>
    <w:unhideWhenUsed/>
    <w:rsid w:val="00550E66"/>
  </w:style>
  <w:style w:type="numbering" w:customStyle="1" w:styleId="5610">
    <w:name w:val="Нет списка561"/>
    <w:next w:val="a2"/>
    <w:uiPriority w:val="99"/>
    <w:semiHidden/>
    <w:unhideWhenUsed/>
    <w:rsid w:val="00550E66"/>
  </w:style>
  <w:style w:type="numbering" w:customStyle="1" w:styleId="6610">
    <w:name w:val="Нет списка661"/>
    <w:next w:val="a2"/>
    <w:uiPriority w:val="99"/>
    <w:semiHidden/>
    <w:unhideWhenUsed/>
    <w:rsid w:val="00550E66"/>
  </w:style>
  <w:style w:type="table" w:customStyle="1" w:styleId="12611">
    <w:name w:val="Сетка таблицы126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10">
    <w:name w:val="Нет списка1271"/>
    <w:next w:val="a2"/>
    <w:uiPriority w:val="99"/>
    <w:semiHidden/>
    <w:unhideWhenUsed/>
    <w:rsid w:val="00550E66"/>
  </w:style>
  <w:style w:type="numbering" w:customStyle="1" w:styleId="751">
    <w:name w:val="Нет списка751"/>
    <w:next w:val="a2"/>
    <w:uiPriority w:val="99"/>
    <w:semiHidden/>
    <w:unhideWhenUsed/>
    <w:rsid w:val="00550E66"/>
  </w:style>
  <w:style w:type="numbering" w:customStyle="1" w:styleId="13610">
    <w:name w:val="Нет списка1361"/>
    <w:next w:val="a2"/>
    <w:uiPriority w:val="99"/>
    <w:semiHidden/>
    <w:unhideWhenUsed/>
    <w:rsid w:val="00550E66"/>
  </w:style>
  <w:style w:type="numbering" w:customStyle="1" w:styleId="8510">
    <w:name w:val="Нет списка851"/>
    <w:next w:val="a2"/>
    <w:uiPriority w:val="99"/>
    <w:semiHidden/>
    <w:unhideWhenUsed/>
    <w:rsid w:val="00550E66"/>
  </w:style>
  <w:style w:type="numbering" w:customStyle="1" w:styleId="14510">
    <w:name w:val="Нет списка1451"/>
    <w:next w:val="a2"/>
    <w:uiPriority w:val="99"/>
    <w:semiHidden/>
    <w:unhideWhenUsed/>
    <w:rsid w:val="00550E66"/>
  </w:style>
  <w:style w:type="numbering" w:customStyle="1" w:styleId="21910">
    <w:name w:val="Нет списка2191"/>
    <w:next w:val="a2"/>
    <w:uiPriority w:val="99"/>
    <w:semiHidden/>
    <w:unhideWhenUsed/>
    <w:rsid w:val="00550E66"/>
  </w:style>
  <w:style w:type="table" w:customStyle="1" w:styleId="112010">
    <w:name w:val="Сетка таблицы1120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10">
    <w:name w:val="Нет списка111151"/>
    <w:next w:val="a2"/>
    <w:uiPriority w:val="99"/>
    <w:semiHidden/>
    <w:unhideWhenUsed/>
    <w:rsid w:val="00550E66"/>
  </w:style>
  <w:style w:type="numbering" w:customStyle="1" w:styleId="21151">
    <w:name w:val="Нет списка21151"/>
    <w:next w:val="a2"/>
    <w:uiPriority w:val="99"/>
    <w:semiHidden/>
    <w:unhideWhenUsed/>
    <w:rsid w:val="00550E66"/>
  </w:style>
  <w:style w:type="numbering" w:customStyle="1" w:styleId="11111410">
    <w:name w:val="Нет списка1111141"/>
    <w:next w:val="a2"/>
    <w:uiPriority w:val="99"/>
    <w:semiHidden/>
    <w:unhideWhenUsed/>
    <w:rsid w:val="00550E66"/>
  </w:style>
  <w:style w:type="numbering" w:customStyle="1" w:styleId="31510">
    <w:name w:val="Нет списка3151"/>
    <w:next w:val="a2"/>
    <w:uiPriority w:val="99"/>
    <w:semiHidden/>
    <w:unhideWhenUsed/>
    <w:rsid w:val="00550E66"/>
  </w:style>
  <w:style w:type="numbering" w:customStyle="1" w:styleId="4151">
    <w:name w:val="Нет списка4151"/>
    <w:next w:val="a2"/>
    <w:uiPriority w:val="99"/>
    <w:semiHidden/>
    <w:unhideWhenUsed/>
    <w:rsid w:val="00550E66"/>
  </w:style>
  <w:style w:type="numbering" w:customStyle="1" w:styleId="51410">
    <w:name w:val="Нет списка5141"/>
    <w:next w:val="a2"/>
    <w:uiPriority w:val="99"/>
    <w:semiHidden/>
    <w:unhideWhenUsed/>
    <w:rsid w:val="00550E66"/>
  </w:style>
  <w:style w:type="numbering" w:customStyle="1" w:styleId="12151">
    <w:name w:val="Нет списка12151"/>
    <w:next w:val="a2"/>
    <w:uiPriority w:val="99"/>
    <w:semiHidden/>
    <w:unhideWhenUsed/>
    <w:rsid w:val="00550E66"/>
  </w:style>
  <w:style w:type="numbering" w:customStyle="1" w:styleId="11241">
    <w:name w:val="Нет списка11241"/>
    <w:next w:val="a2"/>
    <w:uiPriority w:val="99"/>
    <w:semiHidden/>
    <w:unhideWhenUsed/>
    <w:rsid w:val="00550E66"/>
  </w:style>
  <w:style w:type="numbering" w:customStyle="1" w:styleId="2251">
    <w:name w:val="Нет списка2251"/>
    <w:next w:val="a2"/>
    <w:uiPriority w:val="99"/>
    <w:semiHidden/>
    <w:unhideWhenUsed/>
    <w:rsid w:val="00550E66"/>
  </w:style>
  <w:style w:type="numbering" w:customStyle="1" w:styleId="121151">
    <w:name w:val="Нет списка121151"/>
    <w:next w:val="a2"/>
    <w:uiPriority w:val="99"/>
    <w:semiHidden/>
    <w:unhideWhenUsed/>
    <w:rsid w:val="00550E66"/>
  </w:style>
  <w:style w:type="table" w:customStyle="1" w:styleId="111181">
    <w:name w:val="Сетка таблицы11118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Нет списка11111121"/>
    <w:next w:val="a2"/>
    <w:uiPriority w:val="99"/>
    <w:semiHidden/>
    <w:unhideWhenUsed/>
    <w:rsid w:val="00550E66"/>
  </w:style>
  <w:style w:type="numbering" w:customStyle="1" w:styleId="211141">
    <w:name w:val="Нет списка211141"/>
    <w:next w:val="a2"/>
    <w:uiPriority w:val="99"/>
    <w:semiHidden/>
    <w:rsid w:val="00550E66"/>
  </w:style>
  <w:style w:type="table" w:customStyle="1" w:styleId="111191">
    <w:name w:val="Сетка таблицы111191"/>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71">
    <w:name w:val="Сетка таблицы1111171"/>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1">
    <w:name w:val="Нет списка1211141"/>
    <w:next w:val="a2"/>
    <w:uiPriority w:val="99"/>
    <w:semiHidden/>
    <w:rsid w:val="00550E66"/>
  </w:style>
  <w:style w:type="numbering" w:customStyle="1" w:styleId="61410">
    <w:name w:val="Нет списка6141"/>
    <w:next w:val="a2"/>
    <w:uiPriority w:val="99"/>
    <w:semiHidden/>
    <w:unhideWhenUsed/>
    <w:rsid w:val="00550E66"/>
  </w:style>
  <w:style w:type="numbering" w:customStyle="1" w:styleId="13141">
    <w:name w:val="Нет списка13141"/>
    <w:next w:val="a2"/>
    <w:uiPriority w:val="99"/>
    <w:semiHidden/>
    <w:unhideWhenUsed/>
    <w:rsid w:val="00550E66"/>
  </w:style>
  <w:style w:type="numbering" w:customStyle="1" w:styleId="23410">
    <w:name w:val="Нет списка2341"/>
    <w:next w:val="a2"/>
    <w:uiPriority w:val="99"/>
    <w:semiHidden/>
    <w:unhideWhenUsed/>
    <w:rsid w:val="00550E66"/>
  </w:style>
  <w:style w:type="numbering" w:customStyle="1" w:styleId="11341">
    <w:name w:val="Нет списка11341"/>
    <w:next w:val="a2"/>
    <w:uiPriority w:val="99"/>
    <w:semiHidden/>
    <w:unhideWhenUsed/>
    <w:rsid w:val="00550E66"/>
  </w:style>
  <w:style w:type="numbering" w:customStyle="1" w:styleId="21241">
    <w:name w:val="Нет списка21241"/>
    <w:next w:val="a2"/>
    <w:uiPriority w:val="99"/>
    <w:semiHidden/>
    <w:unhideWhenUsed/>
    <w:rsid w:val="00550E66"/>
  </w:style>
  <w:style w:type="numbering" w:customStyle="1" w:styleId="111241">
    <w:name w:val="Нет списка111241"/>
    <w:next w:val="a2"/>
    <w:uiPriority w:val="99"/>
    <w:semiHidden/>
    <w:unhideWhenUsed/>
    <w:rsid w:val="00550E66"/>
  </w:style>
  <w:style w:type="numbering" w:customStyle="1" w:styleId="31141">
    <w:name w:val="Нет списка31141"/>
    <w:next w:val="a2"/>
    <w:uiPriority w:val="99"/>
    <w:semiHidden/>
    <w:unhideWhenUsed/>
    <w:rsid w:val="00550E66"/>
  </w:style>
  <w:style w:type="numbering" w:customStyle="1" w:styleId="41141">
    <w:name w:val="Нет списка41141"/>
    <w:next w:val="a2"/>
    <w:uiPriority w:val="99"/>
    <w:semiHidden/>
    <w:unhideWhenUsed/>
    <w:rsid w:val="00550E66"/>
  </w:style>
  <w:style w:type="numbering" w:customStyle="1" w:styleId="9510">
    <w:name w:val="Нет списка951"/>
    <w:next w:val="a2"/>
    <w:uiPriority w:val="99"/>
    <w:semiHidden/>
    <w:unhideWhenUsed/>
    <w:rsid w:val="00550E66"/>
  </w:style>
  <w:style w:type="table" w:customStyle="1" w:styleId="13511">
    <w:name w:val="Сетка таблицы135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1">
    <w:name w:val="Нет списка1551"/>
    <w:next w:val="a2"/>
    <w:uiPriority w:val="99"/>
    <w:semiHidden/>
    <w:unhideWhenUsed/>
    <w:rsid w:val="00550E66"/>
  </w:style>
  <w:style w:type="numbering" w:customStyle="1" w:styleId="24410">
    <w:name w:val="Нет списка2441"/>
    <w:next w:val="a2"/>
    <w:uiPriority w:val="99"/>
    <w:semiHidden/>
    <w:unhideWhenUsed/>
    <w:rsid w:val="00550E66"/>
  </w:style>
  <w:style w:type="numbering" w:customStyle="1" w:styleId="11441">
    <w:name w:val="Нет списка11441"/>
    <w:next w:val="a2"/>
    <w:uiPriority w:val="99"/>
    <w:semiHidden/>
    <w:unhideWhenUsed/>
    <w:rsid w:val="00550E66"/>
  </w:style>
  <w:style w:type="numbering" w:customStyle="1" w:styleId="32410">
    <w:name w:val="Нет списка3241"/>
    <w:next w:val="a2"/>
    <w:uiPriority w:val="99"/>
    <w:semiHidden/>
    <w:unhideWhenUsed/>
    <w:rsid w:val="00550E66"/>
  </w:style>
  <w:style w:type="numbering" w:customStyle="1" w:styleId="4241">
    <w:name w:val="Нет списка4241"/>
    <w:next w:val="a2"/>
    <w:uiPriority w:val="99"/>
    <w:semiHidden/>
    <w:unhideWhenUsed/>
    <w:rsid w:val="00550E66"/>
  </w:style>
  <w:style w:type="numbering" w:customStyle="1" w:styleId="1051">
    <w:name w:val="Нет списка1051"/>
    <w:next w:val="a2"/>
    <w:uiPriority w:val="99"/>
    <w:semiHidden/>
    <w:unhideWhenUsed/>
    <w:rsid w:val="00550E66"/>
  </w:style>
  <w:style w:type="numbering" w:customStyle="1" w:styleId="1651">
    <w:name w:val="Нет списка1651"/>
    <w:next w:val="a2"/>
    <w:uiPriority w:val="99"/>
    <w:semiHidden/>
    <w:unhideWhenUsed/>
    <w:rsid w:val="00550E66"/>
  </w:style>
  <w:style w:type="numbering" w:customStyle="1" w:styleId="1751">
    <w:name w:val="Нет списка1751"/>
    <w:next w:val="a2"/>
    <w:uiPriority w:val="99"/>
    <w:semiHidden/>
    <w:unhideWhenUsed/>
    <w:rsid w:val="00550E66"/>
  </w:style>
  <w:style w:type="numbering" w:customStyle="1" w:styleId="25410">
    <w:name w:val="Нет списка2541"/>
    <w:next w:val="a2"/>
    <w:uiPriority w:val="99"/>
    <w:semiHidden/>
    <w:unhideWhenUsed/>
    <w:rsid w:val="00550E66"/>
  </w:style>
  <w:style w:type="numbering" w:customStyle="1" w:styleId="3341">
    <w:name w:val="Нет списка3341"/>
    <w:next w:val="a2"/>
    <w:uiPriority w:val="99"/>
    <w:semiHidden/>
    <w:unhideWhenUsed/>
    <w:rsid w:val="00550E66"/>
  </w:style>
  <w:style w:type="numbering" w:customStyle="1" w:styleId="4341">
    <w:name w:val="Нет списка4341"/>
    <w:next w:val="a2"/>
    <w:uiPriority w:val="99"/>
    <w:semiHidden/>
    <w:unhideWhenUsed/>
    <w:rsid w:val="00550E66"/>
  </w:style>
  <w:style w:type="numbering" w:customStyle="1" w:styleId="5241">
    <w:name w:val="Нет списка5241"/>
    <w:next w:val="a2"/>
    <w:uiPriority w:val="99"/>
    <w:semiHidden/>
    <w:unhideWhenUsed/>
    <w:rsid w:val="00550E66"/>
  </w:style>
  <w:style w:type="numbering" w:customStyle="1" w:styleId="6241">
    <w:name w:val="Нет списка6241"/>
    <w:next w:val="a2"/>
    <w:uiPriority w:val="99"/>
    <w:semiHidden/>
    <w:unhideWhenUsed/>
    <w:rsid w:val="00550E66"/>
  </w:style>
  <w:style w:type="numbering" w:customStyle="1" w:styleId="7141">
    <w:name w:val="Нет списка7141"/>
    <w:next w:val="a2"/>
    <w:uiPriority w:val="99"/>
    <w:semiHidden/>
    <w:unhideWhenUsed/>
    <w:rsid w:val="00550E66"/>
  </w:style>
  <w:style w:type="numbering" w:customStyle="1" w:styleId="8141">
    <w:name w:val="Нет списка8141"/>
    <w:next w:val="a2"/>
    <w:uiPriority w:val="99"/>
    <w:semiHidden/>
    <w:unhideWhenUsed/>
    <w:rsid w:val="00550E66"/>
  </w:style>
  <w:style w:type="numbering" w:customStyle="1" w:styleId="9141">
    <w:name w:val="Нет списка9141"/>
    <w:next w:val="a2"/>
    <w:uiPriority w:val="99"/>
    <w:semiHidden/>
    <w:unhideWhenUsed/>
    <w:rsid w:val="00550E66"/>
  </w:style>
  <w:style w:type="numbering" w:customStyle="1" w:styleId="10141">
    <w:name w:val="Нет списка10141"/>
    <w:next w:val="a2"/>
    <w:uiPriority w:val="99"/>
    <w:semiHidden/>
    <w:unhideWhenUsed/>
    <w:rsid w:val="00550E66"/>
  </w:style>
  <w:style w:type="numbering" w:customStyle="1" w:styleId="11541">
    <w:name w:val="Нет списка11541"/>
    <w:next w:val="a2"/>
    <w:uiPriority w:val="99"/>
    <w:semiHidden/>
    <w:unhideWhenUsed/>
    <w:rsid w:val="00550E66"/>
  </w:style>
  <w:style w:type="numbering" w:customStyle="1" w:styleId="12241">
    <w:name w:val="Нет списка12241"/>
    <w:next w:val="a2"/>
    <w:uiPriority w:val="99"/>
    <w:semiHidden/>
    <w:unhideWhenUsed/>
    <w:rsid w:val="00550E66"/>
  </w:style>
  <w:style w:type="numbering" w:customStyle="1" w:styleId="13241">
    <w:name w:val="Нет списка13241"/>
    <w:next w:val="a2"/>
    <w:uiPriority w:val="99"/>
    <w:semiHidden/>
    <w:unhideWhenUsed/>
    <w:rsid w:val="00550E66"/>
  </w:style>
  <w:style w:type="numbering" w:customStyle="1" w:styleId="14141">
    <w:name w:val="Нет списка14141"/>
    <w:next w:val="a2"/>
    <w:uiPriority w:val="99"/>
    <w:semiHidden/>
    <w:unhideWhenUsed/>
    <w:rsid w:val="00550E66"/>
  </w:style>
  <w:style w:type="numbering" w:customStyle="1" w:styleId="15141">
    <w:name w:val="Нет списка15141"/>
    <w:next w:val="a2"/>
    <w:uiPriority w:val="99"/>
    <w:semiHidden/>
    <w:unhideWhenUsed/>
    <w:rsid w:val="00550E66"/>
  </w:style>
  <w:style w:type="numbering" w:customStyle="1" w:styleId="16141">
    <w:name w:val="Нет списка16141"/>
    <w:next w:val="a2"/>
    <w:uiPriority w:val="99"/>
    <w:semiHidden/>
    <w:unhideWhenUsed/>
    <w:rsid w:val="00550E66"/>
  </w:style>
  <w:style w:type="numbering" w:customStyle="1" w:styleId="17141">
    <w:name w:val="Нет списка17141"/>
    <w:next w:val="a2"/>
    <w:uiPriority w:val="99"/>
    <w:semiHidden/>
    <w:unhideWhenUsed/>
    <w:rsid w:val="00550E66"/>
  </w:style>
  <w:style w:type="numbering" w:customStyle="1" w:styleId="1841">
    <w:name w:val="Нет списка1841"/>
    <w:next w:val="a2"/>
    <w:uiPriority w:val="99"/>
    <w:semiHidden/>
    <w:unhideWhenUsed/>
    <w:rsid w:val="00550E66"/>
  </w:style>
  <w:style w:type="numbering" w:customStyle="1" w:styleId="1941">
    <w:name w:val="Нет списка1941"/>
    <w:next w:val="a2"/>
    <w:uiPriority w:val="99"/>
    <w:semiHidden/>
    <w:unhideWhenUsed/>
    <w:rsid w:val="00550E66"/>
  </w:style>
  <w:style w:type="numbering" w:customStyle="1" w:styleId="2041">
    <w:name w:val="Нет списка2041"/>
    <w:next w:val="a2"/>
    <w:uiPriority w:val="99"/>
    <w:semiHidden/>
    <w:unhideWhenUsed/>
    <w:rsid w:val="00550E66"/>
  </w:style>
  <w:style w:type="numbering" w:customStyle="1" w:styleId="21341">
    <w:name w:val="Нет списка21341"/>
    <w:next w:val="a2"/>
    <w:uiPriority w:val="99"/>
    <w:semiHidden/>
    <w:unhideWhenUsed/>
    <w:rsid w:val="00550E66"/>
  </w:style>
  <w:style w:type="numbering" w:customStyle="1" w:styleId="22141">
    <w:name w:val="Нет списка22141"/>
    <w:next w:val="a2"/>
    <w:uiPriority w:val="99"/>
    <w:semiHidden/>
    <w:unhideWhenUsed/>
    <w:rsid w:val="00550E66"/>
  </w:style>
  <w:style w:type="numbering" w:customStyle="1" w:styleId="11041">
    <w:name w:val="Нет списка11041"/>
    <w:next w:val="a2"/>
    <w:uiPriority w:val="99"/>
    <w:semiHidden/>
    <w:unhideWhenUsed/>
    <w:rsid w:val="00550E66"/>
  </w:style>
  <w:style w:type="numbering" w:customStyle="1" w:styleId="4810">
    <w:name w:val="Нет списка481"/>
    <w:next w:val="a2"/>
    <w:uiPriority w:val="99"/>
    <w:semiHidden/>
    <w:unhideWhenUsed/>
    <w:rsid w:val="00550E66"/>
  </w:style>
  <w:style w:type="numbering" w:customStyle="1" w:styleId="12810">
    <w:name w:val="Нет списка1281"/>
    <w:next w:val="a2"/>
    <w:uiPriority w:val="99"/>
    <w:semiHidden/>
    <w:unhideWhenUsed/>
    <w:rsid w:val="00550E66"/>
  </w:style>
  <w:style w:type="table" w:customStyle="1" w:styleId="383">
    <w:name w:val="Сетка таблицы383"/>
    <w:basedOn w:val="a1"/>
    <w:next w:val="affffff1"/>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1">
    <w:name w:val="Сетка таблицы215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10">
    <w:name w:val="Нет списка2201"/>
    <w:next w:val="a2"/>
    <w:uiPriority w:val="99"/>
    <w:semiHidden/>
    <w:unhideWhenUsed/>
    <w:rsid w:val="00550E66"/>
  </w:style>
  <w:style w:type="table" w:customStyle="1" w:styleId="112310">
    <w:name w:val="Сетка таблицы1123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3">
    <w:name w:val="Сетка таблицы393"/>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0">
    <w:name w:val="Нет списка11191"/>
    <w:next w:val="a2"/>
    <w:semiHidden/>
    <w:unhideWhenUsed/>
    <w:rsid w:val="00550E66"/>
  </w:style>
  <w:style w:type="table" w:customStyle="1" w:styleId="21611">
    <w:name w:val="Сетка таблицы2161"/>
    <w:basedOn w:val="a1"/>
    <w:next w:val="affffff1"/>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10">
    <w:name w:val="Нет списка21101"/>
    <w:next w:val="a2"/>
    <w:uiPriority w:val="99"/>
    <w:semiHidden/>
    <w:unhideWhenUsed/>
    <w:rsid w:val="00550E66"/>
  </w:style>
  <w:style w:type="numbering" w:customStyle="1" w:styleId="1111011">
    <w:name w:val="Нет списка111101"/>
    <w:next w:val="a2"/>
    <w:uiPriority w:val="99"/>
    <w:semiHidden/>
    <w:unhideWhenUsed/>
    <w:rsid w:val="00550E66"/>
  </w:style>
  <w:style w:type="numbering" w:customStyle="1" w:styleId="31610">
    <w:name w:val="Нет списка3161"/>
    <w:next w:val="a2"/>
    <w:uiPriority w:val="99"/>
    <w:semiHidden/>
    <w:unhideWhenUsed/>
    <w:rsid w:val="00550E66"/>
  </w:style>
  <w:style w:type="numbering" w:customStyle="1" w:styleId="4910">
    <w:name w:val="Нет списка491"/>
    <w:next w:val="a2"/>
    <w:uiPriority w:val="99"/>
    <w:semiHidden/>
    <w:unhideWhenUsed/>
    <w:rsid w:val="00550E66"/>
  </w:style>
  <w:style w:type="table" w:customStyle="1" w:styleId="6411">
    <w:name w:val="Сетка таблицы64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
    <w:basedOn w:val="a1"/>
    <w:next w:val="affffff1"/>
    <w:uiPriority w:val="59"/>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1">
    <w:name w:val="Сетка таблицы851"/>
    <w:basedOn w:val="a1"/>
    <w:next w:val="affffff1"/>
    <w:uiPriority w:val="59"/>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10">
    <w:name w:val="Нет списка571"/>
    <w:next w:val="a2"/>
    <w:uiPriority w:val="99"/>
    <w:semiHidden/>
    <w:unhideWhenUsed/>
    <w:rsid w:val="00550E66"/>
  </w:style>
  <w:style w:type="table" w:customStyle="1" w:styleId="9511">
    <w:name w:val="Сетка таблицы95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611">
    <w:name w:val="Сетка таблицы136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11">
    <w:name w:val="Сетка таблицы103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1">
    <w:name w:val="Сетка таблицы233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10">
    <w:name w:val="Нет списка671"/>
    <w:next w:val="a2"/>
    <w:uiPriority w:val="99"/>
    <w:semiHidden/>
    <w:unhideWhenUsed/>
    <w:rsid w:val="00550E66"/>
  </w:style>
  <w:style w:type="table" w:customStyle="1" w:styleId="14311">
    <w:name w:val="Сетка таблицы143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11">
    <w:name w:val="Сетка таблицы153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1">
    <w:name w:val="Нет списка1291"/>
    <w:next w:val="a2"/>
    <w:uiPriority w:val="99"/>
    <w:semiHidden/>
    <w:unhideWhenUsed/>
    <w:rsid w:val="00550E66"/>
  </w:style>
  <w:style w:type="numbering" w:customStyle="1" w:styleId="2261">
    <w:name w:val="Нет списка2261"/>
    <w:next w:val="a2"/>
    <w:uiPriority w:val="99"/>
    <w:semiHidden/>
    <w:unhideWhenUsed/>
    <w:rsid w:val="00550E66"/>
  </w:style>
  <w:style w:type="numbering" w:customStyle="1" w:styleId="11251">
    <w:name w:val="Нет списка11251"/>
    <w:next w:val="a2"/>
    <w:uiPriority w:val="99"/>
    <w:semiHidden/>
    <w:unhideWhenUsed/>
    <w:rsid w:val="00550E66"/>
  </w:style>
  <w:style w:type="numbering" w:customStyle="1" w:styleId="3171">
    <w:name w:val="Нет списка3171"/>
    <w:next w:val="a2"/>
    <w:uiPriority w:val="99"/>
    <w:semiHidden/>
    <w:unhideWhenUsed/>
    <w:rsid w:val="00550E66"/>
  </w:style>
  <w:style w:type="numbering" w:customStyle="1" w:styleId="4161">
    <w:name w:val="Нет списка4161"/>
    <w:next w:val="a2"/>
    <w:uiPriority w:val="99"/>
    <w:semiHidden/>
    <w:unhideWhenUsed/>
    <w:rsid w:val="00550E66"/>
  </w:style>
  <w:style w:type="numbering" w:customStyle="1" w:styleId="761">
    <w:name w:val="Нет списка761"/>
    <w:next w:val="a2"/>
    <w:uiPriority w:val="99"/>
    <w:semiHidden/>
    <w:unhideWhenUsed/>
    <w:rsid w:val="00550E66"/>
  </w:style>
  <w:style w:type="table" w:customStyle="1" w:styleId="16410">
    <w:name w:val="Сетка таблицы164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11">
    <w:name w:val="Сетка таблицы173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10">
    <w:name w:val="Нет списка1371"/>
    <w:next w:val="a2"/>
    <w:uiPriority w:val="99"/>
    <w:semiHidden/>
    <w:unhideWhenUsed/>
    <w:rsid w:val="00550E66"/>
  </w:style>
  <w:style w:type="numbering" w:customStyle="1" w:styleId="23510">
    <w:name w:val="Нет списка2351"/>
    <w:next w:val="a2"/>
    <w:uiPriority w:val="99"/>
    <w:semiHidden/>
    <w:unhideWhenUsed/>
    <w:rsid w:val="00550E66"/>
  </w:style>
  <w:style w:type="numbering" w:customStyle="1" w:styleId="11351">
    <w:name w:val="Нет списка11351"/>
    <w:next w:val="a2"/>
    <w:uiPriority w:val="99"/>
    <w:semiHidden/>
    <w:unhideWhenUsed/>
    <w:rsid w:val="00550E66"/>
  </w:style>
  <w:style w:type="numbering" w:customStyle="1" w:styleId="3251">
    <w:name w:val="Нет списка3251"/>
    <w:next w:val="a2"/>
    <w:uiPriority w:val="99"/>
    <w:semiHidden/>
    <w:unhideWhenUsed/>
    <w:rsid w:val="00550E66"/>
  </w:style>
  <w:style w:type="numbering" w:customStyle="1" w:styleId="4251">
    <w:name w:val="Нет списка4251"/>
    <w:next w:val="a2"/>
    <w:uiPriority w:val="99"/>
    <w:semiHidden/>
    <w:unhideWhenUsed/>
    <w:rsid w:val="00550E66"/>
  </w:style>
  <w:style w:type="table" w:customStyle="1" w:styleId="18410">
    <w:name w:val="Сетка таблицы1841"/>
    <w:basedOn w:val="a1"/>
    <w:next w:val="affffff1"/>
    <w:uiPriority w:val="59"/>
    <w:rsid w:val="00550E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10">
    <w:name w:val="Сетка таблицы193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10">
    <w:name w:val="Сетка таблицы11120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0">
    <w:name w:val="Сетка таблицы261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0">
    <w:name w:val="Сетка таблицы351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1">
    <w:name w:val="Сетка таблицы413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610">
    <w:name w:val="Нет списка111161"/>
    <w:next w:val="a2"/>
    <w:semiHidden/>
    <w:rsid w:val="00550E66"/>
  </w:style>
  <w:style w:type="table" w:customStyle="1" w:styleId="51311">
    <w:name w:val="Сетка таблицы513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310">
    <w:name w:val="Сетка таблицы2113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
    <w:name w:val="Сетка таблицы3111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10">
    <w:name w:val="Нет списка861"/>
    <w:next w:val="a2"/>
    <w:uiPriority w:val="99"/>
    <w:semiHidden/>
    <w:unhideWhenUsed/>
    <w:rsid w:val="00550E66"/>
  </w:style>
  <w:style w:type="table" w:customStyle="1" w:styleId="110111">
    <w:name w:val="Сетка таблицы1101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310">
    <w:name w:val="Сетка таблицы203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1">
    <w:name w:val="Нет списка1461"/>
    <w:next w:val="a2"/>
    <w:uiPriority w:val="99"/>
    <w:semiHidden/>
    <w:unhideWhenUsed/>
    <w:rsid w:val="00550E66"/>
  </w:style>
  <w:style w:type="table" w:customStyle="1" w:styleId="27110">
    <w:name w:val="Сетка таблицы271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51">
    <w:name w:val="Нет списка2451"/>
    <w:next w:val="a2"/>
    <w:uiPriority w:val="99"/>
    <w:semiHidden/>
    <w:unhideWhenUsed/>
    <w:rsid w:val="00550E66"/>
  </w:style>
  <w:style w:type="numbering" w:customStyle="1" w:styleId="11451">
    <w:name w:val="Нет списка11451"/>
    <w:next w:val="a2"/>
    <w:uiPriority w:val="99"/>
    <w:semiHidden/>
    <w:unhideWhenUsed/>
    <w:rsid w:val="00550E66"/>
  </w:style>
  <w:style w:type="table" w:customStyle="1" w:styleId="36110">
    <w:name w:val="Сетка таблицы361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51">
    <w:name w:val="Нет списка3351"/>
    <w:next w:val="a2"/>
    <w:uiPriority w:val="99"/>
    <w:semiHidden/>
    <w:unhideWhenUsed/>
    <w:rsid w:val="00550E66"/>
  </w:style>
  <w:style w:type="numbering" w:customStyle="1" w:styleId="4351">
    <w:name w:val="Нет списка4351"/>
    <w:next w:val="a2"/>
    <w:uiPriority w:val="99"/>
    <w:semiHidden/>
    <w:unhideWhenUsed/>
    <w:rsid w:val="00550E66"/>
  </w:style>
  <w:style w:type="numbering" w:customStyle="1" w:styleId="961">
    <w:name w:val="Нет списка961"/>
    <w:next w:val="a2"/>
    <w:uiPriority w:val="99"/>
    <w:semiHidden/>
    <w:unhideWhenUsed/>
    <w:rsid w:val="00550E66"/>
  </w:style>
  <w:style w:type="table" w:customStyle="1" w:styleId="112410">
    <w:name w:val="Сетка таблицы1124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110">
    <w:name w:val="Сетка таблицы281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61">
    <w:name w:val="Нет списка1561"/>
    <w:next w:val="a2"/>
    <w:uiPriority w:val="99"/>
    <w:semiHidden/>
    <w:unhideWhenUsed/>
    <w:rsid w:val="00550E66"/>
  </w:style>
  <w:style w:type="numbering" w:customStyle="1" w:styleId="2551">
    <w:name w:val="Нет списка2551"/>
    <w:next w:val="a2"/>
    <w:uiPriority w:val="99"/>
    <w:semiHidden/>
    <w:unhideWhenUsed/>
    <w:rsid w:val="00550E66"/>
  </w:style>
  <w:style w:type="numbering" w:customStyle="1" w:styleId="11551">
    <w:name w:val="Нет списка11551"/>
    <w:next w:val="a2"/>
    <w:uiPriority w:val="99"/>
    <w:semiHidden/>
    <w:unhideWhenUsed/>
    <w:rsid w:val="00550E66"/>
  </w:style>
  <w:style w:type="table" w:customStyle="1" w:styleId="37110">
    <w:name w:val="Сетка таблицы371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10">
    <w:name w:val="Нет списка3411"/>
    <w:next w:val="a2"/>
    <w:uiPriority w:val="99"/>
    <w:semiHidden/>
    <w:unhideWhenUsed/>
    <w:rsid w:val="00550E66"/>
  </w:style>
  <w:style w:type="numbering" w:customStyle="1" w:styleId="44110">
    <w:name w:val="Нет списка4411"/>
    <w:next w:val="a2"/>
    <w:uiPriority w:val="99"/>
    <w:semiHidden/>
    <w:unhideWhenUsed/>
    <w:rsid w:val="00550E66"/>
  </w:style>
  <w:style w:type="numbering" w:customStyle="1" w:styleId="1061">
    <w:name w:val="Нет списка1061"/>
    <w:next w:val="a2"/>
    <w:uiPriority w:val="99"/>
    <w:semiHidden/>
    <w:unhideWhenUsed/>
    <w:rsid w:val="00550E66"/>
  </w:style>
  <w:style w:type="table" w:customStyle="1" w:styleId="113110">
    <w:name w:val="Сетка таблицы1131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311">
    <w:name w:val="Сетка таблицы613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0">
    <w:name w:val="Сетка таблицы3011"/>
    <w:basedOn w:val="a1"/>
    <w:next w:val="affffff1"/>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0">
    <w:name w:val="Сетка таблицы1141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61">
    <w:name w:val="Нет списка1661"/>
    <w:next w:val="a2"/>
    <w:uiPriority w:val="99"/>
    <w:semiHidden/>
    <w:unhideWhenUsed/>
    <w:rsid w:val="00550E66"/>
  </w:style>
  <w:style w:type="numbering" w:customStyle="1" w:styleId="1761">
    <w:name w:val="Нет списка1761"/>
    <w:next w:val="a2"/>
    <w:uiPriority w:val="99"/>
    <w:semiHidden/>
    <w:unhideWhenUsed/>
    <w:rsid w:val="00550E66"/>
  </w:style>
  <w:style w:type="table" w:customStyle="1" w:styleId="116110">
    <w:name w:val="Сетка таблицы1161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10">
    <w:name w:val="Сетка таблицы381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51">
    <w:name w:val="Нет списка1851"/>
    <w:next w:val="a2"/>
    <w:uiPriority w:val="99"/>
    <w:semiHidden/>
    <w:unhideWhenUsed/>
    <w:rsid w:val="00550E66"/>
  </w:style>
  <w:style w:type="table" w:customStyle="1" w:styleId="210110">
    <w:name w:val="Сетка таблицы2101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11">
    <w:name w:val="Нет списка2611"/>
    <w:next w:val="a2"/>
    <w:uiPriority w:val="99"/>
    <w:semiHidden/>
    <w:unhideWhenUsed/>
    <w:rsid w:val="00550E66"/>
  </w:style>
  <w:style w:type="numbering" w:customStyle="1" w:styleId="116111">
    <w:name w:val="Нет списка11611"/>
    <w:next w:val="a2"/>
    <w:uiPriority w:val="99"/>
    <w:semiHidden/>
    <w:unhideWhenUsed/>
    <w:rsid w:val="00550E66"/>
  </w:style>
  <w:style w:type="table" w:customStyle="1" w:styleId="39110">
    <w:name w:val="Сетка таблицы391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11">
    <w:name w:val="Нет списка3511"/>
    <w:next w:val="a2"/>
    <w:uiPriority w:val="99"/>
    <w:semiHidden/>
    <w:unhideWhenUsed/>
    <w:rsid w:val="00550E66"/>
  </w:style>
  <w:style w:type="numbering" w:customStyle="1" w:styleId="45110">
    <w:name w:val="Нет списка4511"/>
    <w:next w:val="a2"/>
    <w:uiPriority w:val="99"/>
    <w:semiHidden/>
    <w:unhideWhenUsed/>
    <w:rsid w:val="00550E66"/>
  </w:style>
  <w:style w:type="numbering" w:customStyle="1" w:styleId="5010">
    <w:name w:val="Нет списка501"/>
    <w:next w:val="a2"/>
    <w:uiPriority w:val="99"/>
    <w:semiHidden/>
    <w:unhideWhenUsed/>
    <w:rsid w:val="00550E66"/>
  </w:style>
  <w:style w:type="numbering" w:customStyle="1" w:styleId="1301">
    <w:name w:val="Нет списка1301"/>
    <w:next w:val="a2"/>
    <w:uiPriority w:val="99"/>
    <w:semiHidden/>
    <w:unhideWhenUsed/>
    <w:rsid w:val="00550E66"/>
  </w:style>
  <w:style w:type="table" w:customStyle="1" w:styleId="4011">
    <w:name w:val="Сетка таблицы401"/>
    <w:basedOn w:val="a1"/>
    <w:next w:val="affffff1"/>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1">
    <w:name w:val="Сетка таблицы217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71">
    <w:name w:val="Нет списка2271"/>
    <w:next w:val="a2"/>
    <w:uiPriority w:val="99"/>
    <w:semiHidden/>
    <w:unhideWhenUsed/>
    <w:rsid w:val="00550E66"/>
  </w:style>
  <w:style w:type="table" w:customStyle="1" w:styleId="112510">
    <w:name w:val="Сетка таблицы1125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11">
    <w:name w:val="Сетка таблицы310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11">
    <w:name w:val="Нет списка11201"/>
    <w:next w:val="a2"/>
    <w:semiHidden/>
    <w:unhideWhenUsed/>
    <w:rsid w:val="00550E66"/>
  </w:style>
  <w:style w:type="table" w:customStyle="1" w:styleId="21811">
    <w:name w:val="Сетка таблицы2181"/>
    <w:basedOn w:val="a1"/>
    <w:next w:val="affffff1"/>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1">
    <w:name w:val="Нет списка21161"/>
    <w:next w:val="a2"/>
    <w:uiPriority w:val="99"/>
    <w:semiHidden/>
    <w:unhideWhenUsed/>
    <w:rsid w:val="00550E66"/>
  </w:style>
  <w:style w:type="numbering" w:customStyle="1" w:styleId="1111710">
    <w:name w:val="Нет списка111171"/>
    <w:next w:val="a2"/>
    <w:uiPriority w:val="99"/>
    <w:semiHidden/>
    <w:unhideWhenUsed/>
    <w:rsid w:val="00550E66"/>
  </w:style>
  <w:style w:type="numbering" w:customStyle="1" w:styleId="3181">
    <w:name w:val="Нет списка3181"/>
    <w:next w:val="a2"/>
    <w:uiPriority w:val="99"/>
    <w:semiHidden/>
    <w:unhideWhenUsed/>
    <w:rsid w:val="00550E66"/>
  </w:style>
  <w:style w:type="numbering" w:customStyle="1" w:styleId="41010">
    <w:name w:val="Нет списка4101"/>
    <w:next w:val="a2"/>
    <w:uiPriority w:val="99"/>
    <w:semiHidden/>
    <w:unhideWhenUsed/>
    <w:rsid w:val="00550E66"/>
  </w:style>
  <w:style w:type="table" w:customStyle="1" w:styleId="6511">
    <w:name w:val="Сетка таблицы65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0">
    <w:name w:val="Сетка таблицы751"/>
    <w:basedOn w:val="a1"/>
    <w:next w:val="affffff1"/>
    <w:uiPriority w:val="59"/>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1">
    <w:name w:val="Сетка таблицы861"/>
    <w:basedOn w:val="a1"/>
    <w:next w:val="affffff1"/>
    <w:uiPriority w:val="59"/>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10">
    <w:name w:val="Нет списка581"/>
    <w:next w:val="a2"/>
    <w:uiPriority w:val="99"/>
    <w:semiHidden/>
    <w:unhideWhenUsed/>
    <w:rsid w:val="00550E66"/>
  </w:style>
  <w:style w:type="table" w:customStyle="1" w:styleId="9610">
    <w:name w:val="Сетка таблицы96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711">
    <w:name w:val="Сетка таблицы137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11">
    <w:name w:val="Сетка таблицы104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11">
    <w:name w:val="Сетка таблицы234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81">
    <w:name w:val="Нет списка681"/>
    <w:next w:val="a2"/>
    <w:uiPriority w:val="99"/>
    <w:semiHidden/>
    <w:unhideWhenUsed/>
    <w:rsid w:val="00550E66"/>
  </w:style>
  <w:style w:type="table" w:customStyle="1" w:styleId="14411">
    <w:name w:val="Сетка таблицы144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10">
    <w:name w:val="Сетка таблицы154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10">
    <w:name w:val="Нет списка12101"/>
    <w:next w:val="a2"/>
    <w:uiPriority w:val="99"/>
    <w:semiHidden/>
    <w:unhideWhenUsed/>
    <w:rsid w:val="00550E66"/>
  </w:style>
  <w:style w:type="numbering" w:customStyle="1" w:styleId="2281">
    <w:name w:val="Нет списка2281"/>
    <w:next w:val="a2"/>
    <w:uiPriority w:val="99"/>
    <w:semiHidden/>
    <w:unhideWhenUsed/>
    <w:rsid w:val="00550E66"/>
  </w:style>
  <w:style w:type="numbering" w:customStyle="1" w:styleId="11261">
    <w:name w:val="Нет списка11261"/>
    <w:next w:val="a2"/>
    <w:uiPriority w:val="99"/>
    <w:semiHidden/>
    <w:unhideWhenUsed/>
    <w:rsid w:val="00550E66"/>
  </w:style>
  <w:style w:type="numbering" w:customStyle="1" w:styleId="3191">
    <w:name w:val="Нет списка3191"/>
    <w:next w:val="a2"/>
    <w:uiPriority w:val="99"/>
    <w:semiHidden/>
    <w:unhideWhenUsed/>
    <w:rsid w:val="00550E66"/>
  </w:style>
  <w:style w:type="numbering" w:customStyle="1" w:styleId="4171">
    <w:name w:val="Нет списка4171"/>
    <w:next w:val="a2"/>
    <w:uiPriority w:val="99"/>
    <w:semiHidden/>
    <w:unhideWhenUsed/>
    <w:rsid w:val="00550E66"/>
  </w:style>
  <w:style w:type="numbering" w:customStyle="1" w:styleId="771">
    <w:name w:val="Нет списка771"/>
    <w:next w:val="a2"/>
    <w:uiPriority w:val="99"/>
    <w:semiHidden/>
    <w:unhideWhenUsed/>
    <w:rsid w:val="00550E66"/>
  </w:style>
  <w:style w:type="table" w:customStyle="1" w:styleId="16510">
    <w:name w:val="Сетка таблицы165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10">
    <w:name w:val="Сетка таблицы174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1">
    <w:name w:val="Нет списка1381"/>
    <w:next w:val="a2"/>
    <w:uiPriority w:val="99"/>
    <w:semiHidden/>
    <w:unhideWhenUsed/>
    <w:rsid w:val="00550E66"/>
  </w:style>
  <w:style w:type="numbering" w:customStyle="1" w:styleId="23610">
    <w:name w:val="Нет списка2361"/>
    <w:next w:val="a2"/>
    <w:uiPriority w:val="99"/>
    <w:semiHidden/>
    <w:unhideWhenUsed/>
    <w:rsid w:val="00550E66"/>
  </w:style>
  <w:style w:type="numbering" w:customStyle="1" w:styleId="11361">
    <w:name w:val="Нет списка11361"/>
    <w:next w:val="a2"/>
    <w:uiPriority w:val="99"/>
    <w:semiHidden/>
    <w:unhideWhenUsed/>
    <w:rsid w:val="00550E66"/>
  </w:style>
  <w:style w:type="numbering" w:customStyle="1" w:styleId="3261">
    <w:name w:val="Нет списка3261"/>
    <w:next w:val="a2"/>
    <w:uiPriority w:val="99"/>
    <w:semiHidden/>
    <w:unhideWhenUsed/>
    <w:rsid w:val="00550E66"/>
  </w:style>
  <w:style w:type="numbering" w:customStyle="1" w:styleId="4261">
    <w:name w:val="Нет списка4261"/>
    <w:next w:val="a2"/>
    <w:uiPriority w:val="99"/>
    <w:semiHidden/>
    <w:unhideWhenUsed/>
    <w:rsid w:val="00550E66"/>
  </w:style>
  <w:style w:type="table" w:customStyle="1" w:styleId="18510">
    <w:name w:val="Сетка таблицы1851"/>
    <w:basedOn w:val="a1"/>
    <w:next w:val="affffff1"/>
    <w:uiPriority w:val="59"/>
    <w:rsid w:val="00550E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10">
    <w:name w:val="Сетка таблицы194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310">
    <w:name w:val="Сетка таблицы11123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0">
    <w:name w:val="Сетка таблицы262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10">
    <w:name w:val="Сетка таблицы352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0">
    <w:name w:val="Сетка таблицы414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810">
    <w:name w:val="Нет списка111181"/>
    <w:next w:val="a2"/>
    <w:semiHidden/>
    <w:rsid w:val="00550E66"/>
  </w:style>
  <w:style w:type="table" w:customStyle="1" w:styleId="51411">
    <w:name w:val="Сетка таблицы514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410">
    <w:name w:val="Сетка таблицы2114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1">
    <w:name w:val="Сетка таблицы3112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71">
    <w:name w:val="Нет списка871"/>
    <w:next w:val="a2"/>
    <w:uiPriority w:val="99"/>
    <w:semiHidden/>
    <w:unhideWhenUsed/>
    <w:rsid w:val="00550E66"/>
  </w:style>
  <w:style w:type="table" w:customStyle="1" w:styleId="110211">
    <w:name w:val="Сетка таблицы1102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410">
    <w:name w:val="Сетка таблицы204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71">
    <w:name w:val="Нет списка1471"/>
    <w:next w:val="a2"/>
    <w:uiPriority w:val="99"/>
    <w:semiHidden/>
    <w:unhideWhenUsed/>
    <w:rsid w:val="00550E66"/>
  </w:style>
  <w:style w:type="table" w:customStyle="1" w:styleId="2721">
    <w:name w:val="Сетка таблицы272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61">
    <w:name w:val="Нет списка2461"/>
    <w:next w:val="a2"/>
    <w:uiPriority w:val="99"/>
    <w:semiHidden/>
    <w:unhideWhenUsed/>
    <w:rsid w:val="00550E66"/>
  </w:style>
  <w:style w:type="numbering" w:customStyle="1" w:styleId="11461">
    <w:name w:val="Нет списка11461"/>
    <w:next w:val="a2"/>
    <w:uiPriority w:val="99"/>
    <w:semiHidden/>
    <w:unhideWhenUsed/>
    <w:rsid w:val="00550E66"/>
  </w:style>
  <w:style w:type="table" w:customStyle="1" w:styleId="3621">
    <w:name w:val="Сетка таблицы362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61">
    <w:name w:val="Нет списка3361"/>
    <w:next w:val="a2"/>
    <w:uiPriority w:val="99"/>
    <w:semiHidden/>
    <w:unhideWhenUsed/>
    <w:rsid w:val="00550E66"/>
  </w:style>
  <w:style w:type="numbering" w:customStyle="1" w:styleId="4361">
    <w:name w:val="Нет списка4361"/>
    <w:next w:val="a2"/>
    <w:uiPriority w:val="99"/>
    <w:semiHidden/>
    <w:unhideWhenUsed/>
    <w:rsid w:val="00550E66"/>
  </w:style>
  <w:style w:type="numbering" w:customStyle="1" w:styleId="971">
    <w:name w:val="Нет списка971"/>
    <w:next w:val="a2"/>
    <w:uiPriority w:val="99"/>
    <w:semiHidden/>
    <w:unhideWhenUsed/>
    <w:rsid w:val="00550E66"/>
  </w:style>
  <w:style w:type="table" w:customStyle="1" w:styleId="112610">
    <w:name w:val="Сетка таблицы1126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21">
    <w:name w:val="Сетка таблицы282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1">
    <w:name w:val="Нет списка1571"/>
    <w:next w:val="a2"/>
    <w:uiPriority w:val="99"/>
    <w:semiHidden/>
    <w:unhideWhenUsed/>
    <w:rsid w:val="00550E66"/>
  </w:style>
  <w:style w:type="numbering" w:customStyle="1" w:styleId="2561">
    <w:name w:val="Нет списка2561"/>
    <w:next w:val="a2"/>
    <w:uiPriority w:val="99"/>
    <w:semiHidden/>
    <w:unhideWhenUsed/>
    <w:rsid w:val="00550E66"/>
  </w:style>
  <w:style w:type="numbering" w:customStyle="1" w:styleId="11561">
    <w:name w:val="Нет списка11561"/>
    <w:next w:val="a2"/>
    <w:uiPriority w:val="99"/>
    <w:semiHidden/>
    <w:unhideWhenUsed/>
    <w:rsid w:val="00550E66"/>
  </w:style>
  <w:style w:type="table" w:customStyle="1" w:styleId="3721">
    <w:name w:val="Сетка таблицы372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21">
    <w:name w:val="Нет списка3421"/>
    <w:next w:val="a2"/>
    <w:uiPriority w:val="99"/>
    <w:semiHidden/>
    <w:unhideWhenUsed/>
    <w:rsid w:val="00550E66"/>
  </w:style>
  <w:style w:type="numbering" w:customStyle="1" w:styleId="4421">
    <w:name w:val="Нет списка4421"/>
    <w:next w:val="a2"/>
    <w:uiPriority w:val="99"/>
    <w:semiHidden/>
    <w:unhideWhenUsed/>
    <w:rsid w:val="00550E66"/>
  </w:style>
  <w:style w:type="numbering" w:customStyle="1" w:styleId="1071">
    <w:name w:val="Нет списка1071"/>
    <w:next w:val="a2"/>
    <w:uiPriority w:val="99"/>
    <w:semiHidden/>
    <w:unhideWhenUsed/>
    <w:rsid w:val="00550E66"/>
  </w:style>
  <w:style w:type="table" w:customStyle="1" w:styleId="113211">
    <w:name w:val="Сетка таблицы1132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411">
    <w:name w:val="Сетка таблицы614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1"/>
    <w:next w:val="affffff1"/>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1">
    <w:name w:val="Сетка таблицы1142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1">
    <w:name w:val="Нет списка1671"/>
    <w:next w:val="a2"/>
    <w:uiPriority w:val="99"/>
    <w:semiHidden/>
    <w:unhideWhenUsed/>
    <w:rsid w:val="00550E66"/>
  </w:style>
  <w:style w:type="numbering" w:customStyle="1" w:styleId="1771">
    <w:name w:val="Нет списка1771"/>
    <w:next w:val="a2"/>
    <w:uiPriority w:val="99"/>
    <w:semiHidden/>
    <w:unhideWhenUsed/>
    <w:rsid w:val="00550E66"/>
  </w:style>
  <w:style w:type="table" w:customStyle="1" w:styleId="11621">
    <w:name w:val="Сетка таблицы1162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21">
    <w:name w:val="Сетка таблицы382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61">
    <w:name w:val="Нет списка1861"/>
    <w:next w:val="a2"/>
    <w:uiPriority w:val="99"/>
    <w:semiHidden/>
    <w:unhideWhenUsed/>
    <w:rsid w:val="00550E66"/>
  </w:style>
  <w:style w:type="table" w:customStyle="1" w:styleId="21021">
    <w:name w:val="Сетка таблицы2102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211">
    <w:name w:val="Нет списка2621"/>
    <w:next w:val="a2"/>
    <w:uiPriority w:val="99"/>
    <w:semiHidden/>
    <w:unhideWhenUsed/>
    <w:rsid w:val="00550E66"/>
  </w:style>
  <w:style w:type="numbering" w:customStyle="1" w:styleId="116210">
    <w:name w:val="Нет списка11621"/>
    <w:next w:val="a2"/>
    <w:uiPriority w:val="99"/>
    <w:semiHidden/>
    <w:unhideWhenUsed/>
    <w:rsid w:val="00550E66"/>
  </w:style>
  <w:style w:type="table" w:customStyle="1" w:styleId="3921">
    <w:name w:val="Сетка таблицы392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11">
    <w:name w:val="Нет списка3521"/>
    <w:next w:val="a2"/>
    <w:uiPriority w:val="99"/>
    <w:semiHidden/>
    <w:unhideWhenUsed/>
    <w:rsid w:val="00550E66"/>
  </w:style>
  <w:style w:type="numbering" w:customStyle="1" w:styleId="4521">
    <w:name w:val="Нет списка4521"/>
    <w:next w:val="a2"/>
    <w:uiPriority w:val="99"/>
    <w:semiHidden/>
    <w:unhideWhenUsed/>
    <w:rsid w:val="00550E66"/>
  </w:style>
  <w:style w:type="numbering" w:customStyle="1" w:styleId="591">
    <w:name w:val="Нет списка591"/>
    <w:next w:val="a2"/>
    <w:uiPriority w:val="99"/>
    <w:semiHidden/>
    <w:unhideWhenUsed/>
    <w:rsid w:val="00550E66"/>
  </w:style>
  <w:style w:type="table" w:customStyle="1" w:styleId="4711">
    <w:name w:val="Сетка таблицы47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1">
    <w:name w:val="Нет списка601"/>
    <w:next w:val="a2"/>
    <w:uiPriority w:val="99"/>
    <w:semiHidden/>
    <w:unhideWhenUsed/>
    <w:rsid w:val="00550E66"/>
  </w:style>
  <w:style w:type="numbering" w:customStyle="1" w:styleId="1391">
    <w:name w:val="Нет списка1391"/>
    <w:next w:val="a2"/>
    <w:uiPriority w:val="99"/>
    <w:semiHidden/>
    <w:unhideWhenUsed/>
    <w:rsid w:val="00550E66"/>
  </w:style>
  <w:style w:type="table" w:customStyle="1" w:styleId="4811">
    <w:name w:val="Сетка таблицы48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71">
    <w:name w:val="Нет списка11271"/>
    <w:next w:val="a2"/>
    <w:uiPriority w:val="99"/>
    <w:semiHidden/>
    <w:unhideWhenUsed/>
    <w:rsid w:val="00550E66"/>
  </w:style>
  <w:style w:type="numbering" w:customStyle="1" w:styleId="2291">
    <w:name w:val="Нет списка2291"/>
    <w:next w:val="a2"/>
    <w:uiPriority w:val="99"/>
    <w:semiHidden/>
    <w:unhideWhenUsed/>
    <w:rsid w:val="00550E66"/>
  </w:style>
  <w:style w:type="numbering" w:customStyle="1" w:styleId="3201">
    <w:name w:val="Нет списка3201"/>
    <w:next w:val="a2"/>
    <w:uiPriority w:val="99"/>
    <w:semiHidden/>
    <w:unhideWhenUsed/>
    <w:rsid w:val="00550E66"/>
  </w:style>
  <w:style w:type="numbering" w:customStyle="1" w:styleId="4181">
    <w:name w:val="Нет списка4181"/>
    <w:next w:val="a2"/>
    <w:uiPriority w:val="99"/>
    <w:semiHidden/>
    <w:unhideWhenUsed/>
    <w:rsid w:val="00550E66"/>
  </w:style>
  <w:style w:type="numbering" w:customStyle="1" w:styleId="5101">
    <w:name w:val="Нет списка5101"/>
    <w:next w:val="a2"/>
    <w:uiPriority w:val="99"/>
    <w:semiHidden/>
    <w:unhideWhenUsed/>
    <w:rsid w:val="00550E66"/>
  </w:style>
  <w:style w:type="numbering" w:customStyle="1" w:styleId="691">
    <w:name w:val="Нет списка691"/>
    <w:next w:val="a2"/>
    <w:uiPriority w:val="99"/>
    <w:semiHidden/>
    <w:unhideWhenUsed/>
    <w:rsid w:val="00550E66"/>
  </w:style>
  <w:style w:type="table" w:customStyle="1" w:styleId="12711">
    <w:name w:val="Сетка таблицы127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61">
    <w:name w:val="Нет списка12161"/>
    <w:next w:val="a2"/>
    <w:uiPriority w:val="99"/>
    <w:semiHidden/>
    <w:unhideWhenUsed/>
    <w:rsid w:val="00550E66"/>
  </w:style>
  <w:style w:type="numbering" w:customStyle="1" w:styleId="781">
    <w:name w:val="Нет списка781"/>
    <w:next w:val="a2"/>
    <w:uiPriority w:val="99"/>
    <w:semiHidden/>
    <w:unhideWhenUsed/>
    <w:rsid w:val="00550E66"/>
  </w:style>
  <w:style w:type="table" w:customStyle="1" w:styleId="21911">
    <w:name w:val="Сетка таблицы219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1">
    <w:name w:val="Нет списка13101"/>
    <w:next w:val="a2"/>
    <w:uiPriority w:val="99"/>
    <w:semiHidden/>
    <w:unhideWhenUsed/>
    <w:rsid w:val="00550E66"/>
  </w:style>
  <w:style w:type="numbering" w:customStyle="1" w:styleId="881">
    <w:name w:val="Нет списка881"/>
    <w:next w:val="a2"/>
    <w:uiPriority w:val="99"/>
    <w:semiHidden/>
    <w:unhideWhenUsed/>
    <w:rsid w:val="00550E66"/>
  </w:style>
  <w:style w:type="table" w:customStyle="1" w:styleId="31311">
    <w:name w:val="Сетка таблицы313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81">
    <w:name w:val="Нет списка1481"/>
    <w:next w:val="a2"/>
    <w:uiPriority w:val="99"/>
    <w:semiHidden/>
    <w:unhideWhenUsed/>
    <w:rsid w:val="00550E66"/>
  </w:style>
  <w:style w:type="numbering" w:customStyle="1" w:styleId="21171">
    <w:name w:val="Нет списка21171"/>
    <w:next w:val="a2"/>
    <w:uiPriority w:val="99"/>
    <w:semiHidden/>
    <w:unhideWhenUsed/>
    <w:rsid w:val="00550E66"/>
  </w:style>
  <w:style w:type="table" w:customStyle="1" w:styleId="112710">
    <w:name w:val="Сетка таблицы1127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011">
    <w:name w:val="Сетка таблицы2110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910">
    <w:name w:val="Нет списка111191"/>
    <w:next w:val="a2"/>
    <w:uiPriority w:val="99"/>
    <w:semiHidden/>
    <w:unhideWhenUsed/>
    <w:rsid w:val="00550E66"/>
  </w:style>
  <w:style w:type="table" w:customStyle="1" w:styleId="211510">
    <w:name w:val="Сетка таблицы2115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81">
    <w:name w:val="Нет списка21181"/>
    <w:next w:val="a2"/>
    <w:uiPriority w:val="99"/>
    <w:semiHidden/>
    <w:unhideWhenUsed/>
    <w:rsid w:val="00550E66"/>
  </w:style>
  <w:style w:type="numbering" w:customStyle="1" w:styleId="11111010">
    <w:name w:val="Нет списка1111101"/>
    <w:next w:val="a2"/>
    <w:uiPriority w:val="99"/>
    <w:semiHidden/>
    <w:unhideWhenUsed/>
    <w:rsid w:val="00550E66"/>
  </w:style>
  <w:style w:type="numbering" w:customStyle="1" w:styleId="31101">
    <w:name w:val="Нет списка31101"/>
    <w:next w:val="a2"/>
    <w:uiPriority w:val="99"/>
    <w:semiHidden/>
    <w:unhideWhenUsed/>
    <w:rsid w:val="00550E66"/>
  </w:style>
  <w:style w:type="table" w:customStyle="1" w:styleId="4911">
    <w:name w:val="Сетка таблицы49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91">
    <w:name w:val="Нет списка4191"/>
    <w:next w:val="a2"/>
    <w:uiPriority w:val="99"/>
    <w:semiHidden/>
    <w:unhideWhenUsed/>
    <w:rsid w:val="00550E66"/>
  </w:style>
  <w:style w:type="table" w:customStyle="1" w:styleId="5611">
    <w:name w:val="Сетка таблицы56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1">
    <w:name w:val="Нет списка5151"/>
    <w:next w:val="a2"/>
    <w:uiPriority w:val="99"/>
    <w:semiHidden/>
    <w:unhideWhenUsed/>
    <w:rsid w:val="00550E66"/>
  </w:style>
  <w:style w:type="numbering" w:customStyle="1" w:styleId="12171">
    <w:name w:val="Нет списка12171"/>
    <w:next w:val="a2"/>
    <w:uiPriority w:val="99"/>
    <w:semiHidden/>
    <w:unhideWhenUsed/>
    <w:rsid w:val="00550E66"/>
  </w:style>
  <w:style w:type="table" w:customStyle="1" w:styleId="6611">
    <w:name w:val="Сетка таблицы66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1">
    <w:name w:val="Нет списка11281"/>
    <w:next w:val="a2"/>
    <w:uiPriority w:val="99"/>
    <w:semiHidden/>
    <w:unhideWhenUsed/>
    <w:rsid w:val="00550E66"/>
  </w:style>
  <w:style w:type="numbering" w:customStyle="1" w:styleId="22101">
    <w:name w:val="Нет списка22101"/>
    <w:next w:val="a2"/>
    <w:uiPriority w:val="99"/>
    <w:semiHidden/>
    <w:unhideWhenUsed/>
    <w:rsid w:val="00550E66"/>
  </w:style>
  <w:style w:type="numbering" w:customStyle="1" w:styleId="121161">
    <w:name w:val="Нет списка121161"/>
    <w:next w:val="a2"/>
    <w:uiPriority w:val="99"/>
    <w:semiHidden/>
    <w:unhideWhenUsed/>
    <w:rsid w:val="00550E66"/>
  </w:style>
  <w:style w:type="table" w:customStyle="1" w:styleId="1112410">
    <w:name w:val="Сетка таблицы11124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510">
    <w:name w:val="Нет списка1111151"/>
    <w:next w:val="a2"/>
    <w:uiPriority w:val="99"/>
    <w:semiHidden/>
    <w:unhideWhenUsed/>
    <w:rsid w:val="00550E66"/>
  </w:style>
  <w:style w:type="numbering" w:customStyle="1" w:styleId="211151">
    <w:name w:val="Нет списка211151"/>
    <w:next w:val="a2"/>
    <w:uiPriority w:val="99"/>
    <w:semiHidden/>
    <w:rsid w:val="00550E66"/>
  </w:style>
  <w:style w:type="table" w:customStyle="1" w:styleId="11111011">
    <w:name w:val="Сетка таблицы1111101"/>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81">
    <w:name w:val="Сетка таблицы1111181"/>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1">
    <w:name w:val="Нет списка1211151"/>
    <w:next w:val="a2"/>
    <w:uiPriority w:val="99"/>
    <w:semiHidden/>
    <w:rsid w:val="00550E66"/>
  </w:style>
  <w:style w:type="table" w:customStyle="1" w:styleId="22311">
    <w:name w:val="Сетка таблицы223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510">
    <w:name w:val="Нет списка6151"/>
    <w:next w:val="a2"/>
    <w:uiPriority w:val="99"/>
    <w:semiHidden/>
    <w:unhideWhenUsed/>
    <w:rsid w:val="00550E66"/>
  </w:style>
  <w:style w:type="table" w:customStyle="1" w:styleId="7610">
    <w:name w:val="Сетка таблицы76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1">
    <w:name w:val="Нет списка13151"/>
    <w:next w:val="a2"/>
    <w:uiPriority w:val="99"/>
    <w:semiHidden/>
    <w:unhideWhenUsed/>
    <w:rsid w:val="00550E66"/>
  </w:style>
  <w:style w:type="numbering" w:customStyle="1" w:styleId="2371">
    <w:name w:val="Нет списка2371"/>
    <w:next w:val="a2"/>
    <w:uiPriority w:val="99"/>
    <w:semiHidden/>
    <w:unhideWhenUsed/>
    <w:rsid w:val="00550E66"/>
  </w:style>
  <w:style w:type="table" w:customStyle="1" w:styleId="12811">
    <w:name w:val="Сетка таблицы128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511">
    <w:name w:val="Сетка таблицы235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71">
    <w:name w:val="Нет списка11371"/>
    <w:next w:val="a2"/>
    <w:uiPriority w:val="99"/>
    <w:semiHidden/>
    <w:unhideWhenUsed/>
    <w:rsid w:val="00550E66"/>
  </w:style>
  <w:style w:type="numbering" w:customStyle="1" w:styleId="21251">
    <w:name w:val="Нет списка21251"/>
    <w:next w:val="a2"/>
    <w:uiPriority w:val="99"/>
    <w:semiHidden/>
    <w:unhideWhenUsed/>
    <w:rsid w:val="00550E66"/>
  </w:style>
  <w:style w:type="numbering" w:customStyle="1" w:styleId="111251">
    <w:name w:val="Нет списка111251"/>
    <w:next w:val="a2"/>
    <w:uiPriority w:val="99"/>
    <w:semiHidden/>
    <w:unhideWhenUsed/>
    <w:rsid w:val="00550E66"/>
  </w:style>
  <w:style w:type="table" w:customStyle="1" w:styleId="31411">
    <w:name w:val="Сетка таблицы314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51">
    <w:name w:val="Нет списка31151"/>
    <w:next w:val="a2"/>
    <w:uiPriority w:val="99"/>
    <w:semiHidden/>
    <w:unhideWhenUsed/>
    <w:rsid w:val="00550E66"/>
  </w:style>
  <w:style w:type="table" w:customStyle="1" w:styleId="41510">
    <w:name w:val="Сетка таблицы415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51">
    <w:name w:val="Нет списка41151"/>
    <w:next w:val="a2"/>
    <w:uiPriority w:val="99"/>
    <w:semiHidden/>
    <w:unhideWhenUsed/>
    <w:rsid w:val="00550E66"/>
  </w:style>
  <w:style w:type="table" w:customStyle="1" w:styleId="51510">
    <w:name w:val="Сетка таблицы515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81">
    <w:name w:val="Нет списка981"/>
    <w:next w:val="a2"/>
    <w:uiPriority w:val="99"/>
    <w:semiHidden/>
    <w:unhideWhenUsed/>
    <w:rsid w:val="00550E66"/>
  </w:style>
  <w:style w:type="table" w:customStyle="1" w:styleId="13810">
    <w:name w:val="Сетка таблицы138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10">
    <w:name w:val="Сетка таблицы871"/>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1">
    <w:name w:val="Нет списка1581"/>
    <w:next w:val="a2"/>
    <w:uiPriority w:val="99"/>
    <w:semiHidden/>
    <w:unhideWhenUsed/>
    <w:rsid w:val="00550E66"/>
  </w:style>
  <w:style w:type="table" w:customStyle="1" w:styleId="24311">
    <w:name w:val="Сетка таблицы243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71">
    <w:name w:val="Нет списка2471"/>
    <w:next w:val="a2"/>
    <w:uiPriority w:val="99"/>
    <w:semiHidden/>
    <w:unhideWhenUsed/>
    <w:rsid w:val="00550E66"/>
  </w:style>
  <w:style w:type="numbering" w:customStyle="1" w:styleId="11471">
    <w:name w:val="Нет списка11471"/>
    <w:next w:val="a2"/>
    <w:uiPriority w:val="99"/>
    <w:semiHidden/>
    <w:unhideWhenUsed/>
    <w:rsid w:val="00550E66"/>
  </w:style>
  <w:style w:type="table" w:customStyle="1" w:styleId="32311">
    <w:name w:val="Сетка таблицы323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1">
    <w:name w:val="Нет списка3271"/>
    <w:next w:val="a2"/>
    <w:uiPriority w:val="99"/>
    <w:semiHidden/>
    <w:unhideWhenUsed/>
    <w:rsid w:val="00550E66"/>
  </w:style>
  <w:style w:type="table" w:customStyle="1" w:styleId="42310">
    <w:name w:val="Сетка таблицы4231"/>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71">
    <w:name w:val="Нет списка4271"/>
    <w:next w:val="a2"/>
    <w:uiPriority w:val="99"/>
    <w:semiHidden/>
    <w:unhideWhenUsed/>
    <w:rsid w:val="00550E66"/>
  </w:style>
  <w:style w:type="table" w:customStyle="1" w:styleId="52310">
    <w:name w:val="Сетка таблицы5231"/>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81">
    <w:name w:val="Нет списка1081"/>
    <w:next w:val="a2"/>
    <w:uiPriority w:val="99"/>
    <w:semiHidden/>
    <w:unhideWhenUsed/>
    <w:rsid w:val="00550E66"/>
  </w:style>
  <w:style w:type="table" w:customStyle="1" w:styleId="9710">
    <w:name w:val="Сетка таблицы97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1">
    <w:name w:val="Нет списка1681"/>
    <w:next w:val="a2"/>
    <w:uiPriority w:val="99"/>
    <w:semiHidden/>
    <w:unhideWhenUsed/>
    <w:rsid w:val="00550E66"/>
  </w:style>
  <w:style w:type="numbering" w:customStyle="1" w:styleId="17810">
    <w:name w:val="Нет списка1781"/>
    <w:next w:val="a2"/>
    <w:uiPriority w:val="99"/>
    <w:semiHidden/>
    <w:unhideWhenUsed/>
    <w:rsid w:val="00550E66"/>
  </w:style>
  <w:style w:type="table" w:customStyle="1" w:styleId="10510">
    <w:name w:val="Сетка таблицы105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71">
    <w:name w:val="Нет списка2571"/>
    <w:next w:val="a2"/>
    <w:uiPriority w:val="99"/>
    <w:semiHidden/>
    <w:unhideWhenUsed/>
    <w:rsid w:val="00550E66"/>
  </w:style>
  <w:style w:type="table" w:customStyle="1" w:styleId="14511">
    <w:name w:val="Сетка таблицы145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71">
    <w:name w:val="Нет списка3371"/>
    <w:next w:val="a2"/>
    <w:uiPriority w:val="99"/>
    <w:semiHidden/>
    <w:unhideWhenUsed/>
    <w:rsid w:val="00550E66"/>
  </w:style>
  <w:style w:type="table" w:customStyle="1" w:styleId="25311">
    <w:name w:val="Сетка таблицы253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71">
    <w:name w:val="Нет списка4371"/>
    <w:next w:val="a2"/>
    <w:uiPriority w:val="99"/>
    <w:semiHidden/>
    <w:unhideWhenUsed/>
    <w:rsid w:val="00550E66"/>
  </w:style>
  <w:style w:type="table" w:customStyle="1" w:styleId="33311">
    <w:name w:val="Сетка таблицы333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10">
    <w:name w:val="Сетка таблицы4331"/>
    <w:basedOn w:val="a1"/>
    <w:next w:val="affffff1"/>
    <w:uiPriority w:val="59"/>
    <w:rsid w:val="00550E66"/>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1">
    <w:name w:val="Нет списка5251"/>
    <w:next w:val="a2"/>
    <w:uiPriority w:val="99"/>
    <w:semiHidden/>
    <w:unhideWhenUsed/>
    <w:rsid w:val="00550E66"/>
  </w:style>
  <w:style w:type="table" w:customStyle="1" w:styleId="5331">
    <w:name w:val="Сетка таблицы533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51">
    <w:name w:val="Нет списка6251"/>
    <w:next w:val="a2"/>
    <w:uiPriority w:val="99"/>
    <w:semiHidden/>
    <w:unhideWhenUsed/>
    <w:rsid w:val="00550E66"/>
  </w:style>
  <w:style w:type="table" w:customStyle="1" w:styleId="61511">
    <w:name w:val="Сетка таблицы615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51">
    <w:name w:val="Нет списка7151"/>
    <w:next w:val="a2"/>
    <w:uiPriority w:val="99"/>
    <w:semiHidden/>
    <w:unhideWhenUsed/>
    <w:rsid w:val="00550E66"/>
  </w:style>
  <w:style w:type="table" w:customStyle="1" w:styleId="71311">
    <w:name w:val="Сетка таблицы713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51">
    <w:name w:val="Нет списка8151"/>
    <w:next w:val="a2"/>
    <w:uiPriority w:val="99"/>
    <w:semiHidden/>
    <w:unhideWhenUsed/>
    <w:rsid w:val="00550E66"/>
  </w:style>
  <w:style w:type="table" w:customStyle="1" w:styleId="81311">
    <w:name w:val="Сетка таблицы813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1">
    <w:name w:val="Нет списка9151"/>
    <w:next w:val="a2"/>
    <w:uiPriority w:val="99"/>
    <w:semiHidden/>
    <w:unhideWhenUsed/>
    <w:rsid w:val="00550E66"/>
  </w:style>
  <w:style w:type="table" w:customStyle="1" w:styleId="91311">
    <w:name w:val="Сетка таблицы913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51">
    <w:name w:val="Нет списка10151"/>
    <w:next w:val="a2"/>
    <w:uiPriority w:val="99"/>
    <w:semiHidden/>
    <w:unhideWhenUsed/>
    <w:rsid w:val="00550E66"/>
  </w:style>
  <w:style w:type="numbering" w:customStyle="1" w:styleId="11571">
    <w:name w:val="Нет списка11571"/>
    <w:next w:val="a2"/>
    <w:uiPriority w:val="99"/>
    <w:semiHidden/>
    <w:unhideWhenUsed/>
    <w:rsid w:val="00550E66"/>
  </w:style>
  <w:style w:type="table" w:customStyle="1" w:styleId="112810">
    <w:name w:val="Сетка таблицы11281"/>
    <w:basedOn w:val="a1"/>
    <w:next w:val="affffff1"/>
    <w:uiPriority w:val="59"/>
    <w:rsid w:val="00550E66"/>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1">
    <w:name w:val="Нет списка12251"/>
    <w:next w:val="a2"/>
    <w:uiPriority w:val="99"/>
    <w:semiHidden/>
    <w:unhideWhenUsed/>
    <w:rsid w:val="00550E66"/>
  </w:style>
  <w:style w:type="numbering" w:customStyle="1" w:styleId="13251">
    <w:name w:val="Нет списка13251"/>
    <w:next w:val="a2"/>
    <w:uiPriority w:val="99"/>
    <w:semiHidden/>
    <w:unhideWhenUsed/>
    <w:rsid w:val="00550E66"/>
  </w:style>
  <w:style w:type="table" w:customStyle="1" w:styleId="121310">
    <w:name w:val="Сетка таблицы1213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51">
    <w:name w:val="Нет списка14151"/>
    <w:next w:val="a2"/>
    <w:uiPriority w:val="99"/>
    <w:semiHidden/>
    <w:unhideWhenUsed/>
    <w:rsid w:val="00550E66"/>
  </w:style>
  <w:style w:type="table" w:customStyle="1" w:styleId="131310">
    <w:name w:val="Сетка таблицы1313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51">
    <w:name w:val="Нет списка15151"/>
    <w:next w:val="a2"/>
    <w:uiPriority w:val="99"/>
    <w:semiHidden/>
    <w:unhideWhenUsed/>
    <w:rsid w:val="00550E66"/>
  </w:style>
  <w:style w:type="table" w:customStyle="1" w:styleId="15510">
    <w:name w:val="Сетка таблицы1551"/>
    <w:basedOn w:val="a1"/>
    <w:next w:val="affffff1"/>
    <w:uiPriority w:val="59"/>
    <w:rsid w:val="00550E66"/>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51">
    <w:name w:val="Нет списка16151"/>
    <w:next w:val="a2"/>
    <w:uiPriority w:val="99"/>
    <w:semiHidden/>
    <w:unhideWhenUsed/>
    <w:rsid w:val="00550E66"/>
  </w:style>
  <w:style w:type="table" w:customStyle="1" w:styleId="16610">
    <w:name w:val="Сетка таблицы166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51">
    <w:name w:val="Нет списка17151"/>
    <w:next w:val="a2"/>
    <w:uiPriority w:val="99"/>
    <w:semiHidden/>
    <w:unhideWhenUsed/>
    <w:rsid w:val="00550E66"/>
  </w:style>
  <w:style w:type="table" w:customStyle="1" w:styleId="17510">
    <w:name w:val="Сетка таблицы175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71">
    <w:name w:val="Нет списка1871"/>
    <w:next w:val="a2"/>
    <w:uiPriority w:val="99"/>
    <w:semiHidden/>
    <w:unhideWhenUsed/>
    <w:rsid w:val="00550E66"/>
  </w:style>
  <w:style w:type="table" w:customStyle="1" w:styleId="18610">
    <w:name w:val="Сетка таблицы1861"/>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510">
    <w:name w:val="Сетка таблицы111251"/>
    <w:basedOn w:val="a1"/>
    <w:next w:val="affffff1"/>
    <w:uiPriority w:val="99"/>
    <w:rsid w:val="00550E66"/>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51">
    <w:name w:val="Нет списка1951"/>
    <w:next w:val="a2"/>
    <w:uiPriority w:val="99"/>
    <w:semiHidden/>
    <w:unhideWhenUsed/>
    <w:rsid w:val="00550E66"/>
  </w:style>
  <w:style w:type="numbering" w:customStyle="1" w:styleId="2051">
    <w:name w:val="Нет списка2051"/>
    <w:next w:val="a2"/>
    <w:uiPriority w:val="99"/>
    <w:semiHidden/>
    <w:unhideWhenUsed/>
    <w:rsid w:val="00550E66"/>
  </w:style>
  <w:style w:type="table" w:customStyle="1" w:styleId="19510">
    <w:name w:val="Сетка таблицы195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51">
    <w:name w:val="Нет списка21351"/>
    <w:next w:val="a2"/>
    <w:uiPriority w:val="99"/>
    <w:semiHidden/>
    <w:unhideWhenUsed/>
    <w:rsid w:val="00550E66"/>
  </w:style>
  <w:style w:type="table" w:customStyle="1" w:styleId="20510">
    <w:name w:val="Сетка таблицы2051"/>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51">
    <w:name w:val="Нет списка22151"/>
    <w:next w:val="a2"/>
    <w:uiPriority w:val="99"/>
    <w:semiHidden/>
    <w:unhideWhenUsed/>
    <w:rsid w:val="00550E66"/>
  </w:style>
  <w:style w:type="numbering" w:customStyle="1" w:styleId="11051">
    <w:name w:val="Нет списка11051"/>
    <w:next w:val="a2"/>
    <w:uiPriority w:val="99"/>
    <w:semiHidden/>
    <w:unhideWhenUsed/>
    <w:rsid w:val="00550E66"/>
  </w:style>
  <w:style w:type="table" w:customStyle="1" w:styleId="117110">
    <w:name w:val="Сетка таблицы11711"/>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00">
    <w:name w:val="Нет списка90"/>
    <w:next w:val="a2"/>
    <w:uiPriority w:val="99"/>
    <w:semiHidden/>
    <w:unhideWhenUsed/>
    <w:rsid w:val="00550E66"/>
  </w:style>
  <w:style w:type="numbering" w:customStyle="1" w:styleId="1500">
    <w:name w:val="Нет списка150"/>
    <w:next w:val="a2"/>
    <w:uiPriority w:val="99"/>
    <w:semiHidden/>
    <w:unhideWhenUsed/>
    <w:rsid w:val="00550E66"/>
  </w:style>
  <w:style w:type="table" w:customStyle="1" w:styleId="592">
    <w:name w:val="Сетка таблицы59"/>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0">
    <w:name w:val="Нет списка1130"/>
    <w:next w:val="a2"/>
    <w:uiPriority w:val="99"/>
    <w:semiHidden/>
    <w:unhideWhenUsed/>
    <w:rsid w:val="00550E66"/>
  </w:style>
  <w:style w:type="table" w:customStyle="1" w:styleId="1302">
    <w:name w:val="Сетка таблицы130"/>
    <w:basedOn w:val="a1"/>
    <w:next w:val="affffff1"/>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70">
    <w:name w:val="Нет списка11127"/>
    <w:next w:val="a2"/>
    <w:uiPriority w:val="99"/>
    <w:semiHidden/>
    <w:unhideWhenUsed/>
    <w:rsid w:val="00550E66"/>
  </w:style>
  <w:style w:type="numbering" w:customStyle="1" w:styleId="239">
    <w:name w:val="Нет списка239"/>
    <w:next w:val="a2"/>
    <w:uiPriority w:val="99"/>
    <w:semiHidden/>
    <w:unhideWhenUsed/>
    <w:rsid w:val="00550E66"/>
  </w:style>
  <w:style w:type="numbering" w:customStyle="1" w:styleId="3300">
    <w:name w:val="Нет списка330"/>
    <w:next w:val="a2"/>
    <w:uiPriority w:val="99"/>
    <w:semiHidden/>
    <w:unhideWhenUsed/>
    <w:rsid w:val="00550E66"/>
  </w:style>
  <w:style w:type="numbering" w:customStyle="1" w:styleId="429">
    <w:name w:val="Нет списка429"/>
    <w:next w:val="a2"/>
    <w:uiPriority w:val="99"/>
    <w:semiHidden/>
    <w:unhideWhenUsed/>
    <w:rsid w:val="00550E66"/>
  </w:style>
  <w:style w:type="numbering" w:customStyle="1" w:styleId="518">
    <w:name w:val="Нет списка518"/>
    <w:next w:val="a2"/>
    <w:uiPriority w:val="99"/>
    <w:semiHidden/>
    <w:unhideWhenUsed/>
    <w:rsid w:val="00550E66"/>
  </w:style>
  <w:style w:type="numbering" w:customStyle="1" w:styleId="617">
    <w:name w:val="Нет списка617"/>
    <w:next w:val="a2"/>
    <w:uiPriority w:val="99"/>
    <w:semiHidden/>
    <w:unhideWhenUsed/>
    <w:rsid w:val="00550E66"/>
  </w:style>
  <w:style w:type="table" w:customStyle="1" w:styleId="11301">
    <w:name w:val="Сетка таблицы1130"/>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uiPriority w:val="99"/>
    <w:semiHidden/>
    <w:unhideWhenUsed/>
    <w:rsid w:val="00550E66"/>
  </w:style>
  <w:style w:type="numbering" w:customStyle="1" w:styleId="717">
    <w:name w:val="Нет списка717"/>
    <w:next w:val="a2"/>
    <w:uiPriority w:val="99"/>
    <w:semiHidden/>
    <w:unhideWhenUsed/>
    <w:rsid w:val="00550E66"/>
  </w:style>
  <w:style w:type="table" w:customStyle="1" w:styleId="2252">
    <w:name w:val="Сетка таблицы225"/>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8">
    <w:name w:val="Нет списка1318"/>
    <w:next w:val="a2"/>
    <w:uiPriority w:val="99"/>
    <w:semiHidden/>
    <w:unhideWhenUsed/>
    <w:rsid w:val="00550E66"/>
  </w:style>
  <w:style w:type="numbering" w:customStyle="1" w:styleId="8100">
    <w:name w:val="Нет списка810"/>
    <w:next w:val="a2"/>
    <w:uiPriority w:val="99"/>
    <w:semiHidden/>
    <w:unhideWhenUsed/>
    <w:rsid w:val="00550E66"/>
  </w:style>
  <w:style w:type="table" w:customStyle="1" w:styleId="3172">
    <w:name w:val="Сетка таблицы317"/>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0">
    <w:name w:val="Нет списка1410"/>
    <w:next w:val="a2"/>
    <w:uiPriority w:val="99"/>
    <w:semiHidden/>
    <w:unhideWhenUsed/>
    <w:rsid w:val="00550E66"/>
  </w:style>
  <w:style w:type="numbering" w:customStyle="1" w:styleId="21200">
    <w:name w:val="Нет списка2120"/>
    <w:next w:val="a2"/>
    <w:uiPriority w:val="99"/>
    <w:semiHidden/>
    <w:unhideWhenUsed/>
    <w:rsid w:val="00550E66"/>
  </w:style>
  <w:style w:type="table" w:customStyle="1" w:styleId="11128">
    <w:name w:val="Сетка таблицы11128"/>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80">
    <w:name w:val="Сетка таблицы2118"/>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80">
    <w:name w:val="Нет списка111118"/>
    <w:next w:val="a2"/>
    <w:uiPriority w:val="99"/>
    <w:semiHidden/>
    <w:unhideWhenUsed/>
    <w:rsid w:val="00550E66"/>
  </w:style>
  <w:style w:type="table" w:customStyle="1" w:styleId="21190">
    <w:name w:val="Сетка таблицы2119"/>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7">
    <w:name w:val="Нет списка21117"/>
    <w:next w:val="a2"/>
    <w:uiPriority w:val="99"/>
    <w:semiHidden/>
    <w:unhideWhenUsed/>
    <w:rsid w:val="00550E66"/>
  </w:style>
  <w:style w:type="numbering" w:customStyle="1" w:styleId="1111190">
    <w:name w:val="Нет списка111119"/>
    <w:next w:val="a2"/>
    <w:uiPriority w:val="99"/>
    <w:semiHidden/>
    <w:unhideWhenUsed/>
    <w:rsid w:val="00550E66"/>
  </w:style>
  <w:style w:type="numbering" w:customStyle="1" w:styleId="3118">
    <w:name w:val="Нет списка3118"/>
    <w:next w:val="a2"/>
    <w:uiPriority w:val="99"/>
    <w:semiHidden/>
    <w:unhideWhenUsed/>
    <w:rsid w:val="00550E66"/>
  </w:style>
  <w:style w:type="table" w:customStyle="1" w:styleId="4170">
    <w:name w:val="Сетка таблицы417"/>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7">
    <w:name w:val="Нет списка4117"/>
    <w:next w:val="a2"/>
    <w:uiPriority w:val="99"/>
    <w:semiHidden/>
    <w:unhideWhenUsed/>
    <w:rsid w:val="00550E66"/>
  </w:style>
  <w:style w:type="table" w:customStyle="1" w:styleId="5102">
    <w:name w:val="Сетка таблицы510"/>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9">
    <w:name w:val="Нет списка519"/>
    <w:next w:val="a2"/>
    <w:uiPriority w:val="99"/>
    <w:semiHidden/>
    <w:unhideWhenUsed/>
    <w:rsid w:val="00550E66"/>
  </w:style>
  <w:style w:type="numbering" w:customStyle="1" w:styleId="121100">
    <w:name w:val="Нет списка12110"/>
    <w:next w:val="a2"/>
    <w:uiPriority w:val="99"/>
    <w:semiHidden/>
    <w:unhideWhenUsed/>
    <w:rsid w:val="00550E66"/>
  </w:style>
  <w:style w:type="table" w:customStyle="1" w:styleId="682">
    <w:name w:val="Сетка таблицы68"/>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2">
    <w:name w:val="Нет списка11212"/>
    <w:next w:val="a2"/>
    <w:uiPriority w:val="99"/>
    <w:semiHidden/>
    <w:unhideWhenUsed/>
    <w:rsid w:val="00550E66"/>
  </w:style>
  <w:style w:type="numbering" w:customStyle="1" w:styleId="2218">
    <w:name w:val="Нет списка2218"/>
    <w:next w:val="a2"/>
    <w:uiPriority w:val="99"/>
    <w:semiHidden/>
    <w:unhideWhenUsed/>
    <w:rsid w:val="00550E66"/>
  </w:style>
  <w:style w:type="numbering" w:customStyle="1" w:styleId="12118">
    <w:name w:val="Нет списка12118"/>
    <w:next w:val="a2"/>
    <w:uiPriority w:val="99"/>
    <w:semiHidden/>
    <w:unhideWhenUsed/>
    <w:rsid w:val="00550E66"/>
  </w:style>
  <w:style w:type="table" w:customStyle="1" w:styleId="1111200">
    <w:name w:val="Сетка таблицы111120"/>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Нет списка1111114"/>
    <w:next w:val="a2"/>
    <w:uiPriority w:val="99"/>
    <w:semiHidden/>
    <w:unhideWhenUsed/>
    <w:rsid w:val="00550E66"/>
  </w:style>
  <w:style w:type="numbering" w:customStyle="1" w:styleId="21118">
    <w:name w:val="Нет списка21118"/>
    <w:next w:val="a2"/>
    <w:uiPriority w:val="99"/>
    <w:semiHidden/>
    <w:rsid w:val="00550E66"/>
  </w:style>
  <w:style w:type="table" w:customStyle="1" w:styleId="11111120">
    <w:name w:val="Сетка таблицы1111112"/>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30">
    <w:name w:val="Сетка таблицы1111113"/>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7">
    <w:name w:val="Нет списка121117"/>
    <w:next w:val="a2"/>
    <w:uiPriority w:val="99"/>
    <w:semiHidden/>
    <w:rsid w:val="00550E66"/>
  </w:style>
  <w:style w:type="table" w:customStyle="1" w:styleId="2262">
    <w:name w:val="Сетка таблицы226"/>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8">
    <w:name w:val="Нет списка618"/>
    <w:next w:val="a2"/>
    <w:uiPriority w:val="99"/>
    <w:semiHidden/>
    <w:unhideWhenUsed/>
    <w:rsid w:val="00550E66"/>
  </w:style>
  <w:style w:type="table" w:customStyle="1" w:styleId="780">
    <w:name w:val="Сетка таблицы78"/>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9">
    <w:name w:val="Нет списка1319"/>
    <w:next w:val="a2"/>
    <w:uiPriority w:val="99"/>
    <w:semiHidden/>
    <w:unhideWhenUsed/>
    <w:rsid w:val="00550E66"/>
  </w:style>
  <w:style w:type="numbering" w:customStyle="1" w:styleId="23100">
    <w:name w:val="Нет списка2310"/>
    <w:next w:val="a2"/>
    <w:uiPriority w:val="99"/>
    <w:semiHidden/>
    <w:unhideWhenUsed/>
    <w:rsid w:val="00550E66"/>
  </w:style>
  <w:style w:type="table" w:customStyle="1" w:styleId="12150">
    <w:name w:val="Сетка таблицы1215"/>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72">
    <w:name w:val="Сетка таблицы237"/>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9">
    <w:name w:val="Нет списка1139"/>
    <w:next w:val="a2"/>
    <w:uiPriority w:val="99"/>
    <w:semiHidden/>
    <w:unhideWhenUsed/>
    <w:rsid w:val="00550E66"/>
  </w:style>
  <w:style w:type="numbering" w:customStyle="1" w:styleId="2127">
    <w:name w:val="Нет списка2127"/>
    <w:next w:val="a2"/>
    <w:uiPriority w:val="99"/>
    <w:semiHidden/>
    <w:unhideWhenUsed/>
    <w:rsid w:val="00550E66"/>
  </w:style>
  <w:style w:type="numbering" w:customStyle="1" w:styleId="111280">
    <w:name w:val="Нет списка11128"/>
    <w:next w:val="a2"/>
    <w:uiPriority w:val="99"/>
    <w:semiHidden/>
    <w:unhideWhenUsed/>
    <w:rsid w:val="00550E66"/>
  </w:style>
  <w:style w:type="table" w:customStyle="1" w:styleId="3182">
    <w:name w:val="Сетка таблицы318"/>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
    <w:name w:val="Нет списка3119"/>
    <w:next w:val="a2"/>
    <w:uiPriority w:val="99"/>
    <w:semiHidden/>
    <w:unhideWhenUsed/>
    <w:rsid w:val="00550E66"/>
  </w:style>
  <w:style w:type="table" w:customStyle="1" w:styleId="4180">
    <w:name w:val="Сетка таблицы418"/>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8">
    <w:name w:val="Нет списка4118"/>
    <w:next w:val="a2"/>
    <w:uiPriority w:val="99"/>
    <w:semiHidden/>
    <w:unhideWhenUsed/>
    <w:rsid w:val="00550E66"/>
  </w:style>
  <w:style w:type="table" w:customStyle="1" w:styleId="5170">
    <w:name w:val="Сетка таблицы517"/>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0">
    <w:name w:val="Нет списка910"/>
    <w:next w:val="a2"/>
    <w:uiPriority w:val="99"/>
    <w:semiHidden/>
    <w:unhideWhenUsed/>
    <w:rsid w:val="00550E66"/>
  </w:style>
  <w:style w:type="table" w:customStyle="1" w:styleId="13102">
    <w:name w:val="Сетка таблицы1310"/>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90">
    <w:name w:val="Сетка таблицы89"/>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00">
    <w:name w:val="Нет списка1510"/>
    <w:next w:val="a2"/>
    <w:uiPriority w:val="99"/>
    <w:semiHidden/>
    <w:unhideWhenUsed/>
    <w:rsid w:val="00550E66"/>
  </w:style>
  <w:style w:type="table" w:customStyle="1" w:styleId="2450">
    <w:name w:val="Сетка таблицы245"/>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9">
    <w:name w:val="Нет списка249"/>
    <w:next w:val="a2"/>
    <w:uiPriority w:val="99"/>
    <w:semiHidden/>
    <w:unhideWhenUsed/>
    <w:rsid w:val="00550E66"/>
  </w:style>
  <w:style w:type="numbering" w:customStyle="1" w:styleId="1149">
    <w:name w:val="Нет списка1149"/>
    <w:next w:val="a2"/>
    <w:uiPriority w:val="99"/>
    <w:semiHidden/>
    <w:unhideWhenUsed/>
    <w:rsid w:val="00550E66"/>
  </w:style>
  <w:style w:type="table" w:customStyle="1" w:styleId="3250">
    <w:name w:val="Сетка таблицы325"/>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00">
    <w:name w:val="Нет списка3210"/>
    <w:next w:val="a2"/>
    <w:uiPriority w:val="99"/>
    <w:semiHidden/>
    <w:unhideWhenUsed/>
    <w:rsid w:val="00550E66"/>
  </w:style>
  <w:style w:type="table" w:customStyle="1" w:styleId="4250">
    <w:name w:val="Сетка таблицы425"/>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00">
    <w:name w:val="Нет списка4210"/>
    <w:next w:val="a2"/>
    <w:uiPriority w:val="99"/>
    <w:semiHidden/>
    <w:unhideWhenUsed/>
    <w:rsid w:val="00550E66"/>
  </w:style>
  <w:style w:type="table" w:customStyle="1" w:styleId="5250">
    <w:name w:val="Сетка таблицы525"/>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00">
    <w:name w:val="Нет списка1010"/>
    <w:next w:val="a2"/>
    <w:uiPriority w:val="99"/>
    <w:semiHidden/>
    <w:unhideWhenUsed/>
    <w:rsid w:val="00550E66"/>
  </w:style>
  <w:style w:type="table" w:customStyle="1" w:styleId="990">
    <w:name w:val="Сетка таблицы99"/>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0">
    <w:name w:val="Нет списка1610"/>
    <w:next w:val="a2"/>
    <w:uiPriority w:val="99"/>
    <w:semiHidden/>
    <w:unhideWhenUsed/>
    <w:rsid w:val="00550E66"/>
  </w:style>
  <w:style w:type="numbering" w:customStyle="1" w:styleId="17100">
    <w:name w:val="Нет списка1710"/>
    <w:next w:val="a2"/>
    <w:uiPriority w:val="99"/>
    <w:semiHidden/>
    <w:unhideWhenUsed/>
    <w:rsid w:val="00550E66"/>
  </w:style>
  <w:style w:type="table" w:customStyle="1" w:styleId="1070">
    <w:name w:val="Сетка таблицы107"/>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9">
    <w:name w:val="Нет списка259"/>
    <w:next w:val="a2"/>
    <w:uiPriority w:val="99"/>
    <w:semiHidden/>
    <w:unhideWhenUsed/>
    <w:rsid w:val="00550E66"/>
  </w:style>
  <w:style w:type="table" w:customStyle="1" w:styleId="1470">
    <w:name w:val="Сетка таблицы147"/>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9">
    <w:name w:val="Нет списка339"/>
    <w:next w:val="a2"/>
    <w:uiPriority w:val="99"/>
    <w:semiHidden/>
    <w:unhideWhenUsed/>
    <w:rsid w:val="00550E66"/>
  </w:style>
  <w:style w:type="table" w:customStyle="1" w:styleId="2550">
    <w:name w:val="Сетка таблицы255"/>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9">
    <w:name w:val="Нет списка439"/>
    <w:next w:val="a2"/>
    <w:uiPriority w:val="99"/>
    <w:semiHidden/>
    <w:unhideWhenUsed/>
    <w:rsid w:val="00550E66"/>
  </w:style>
  <w:style w:type="table" w:customStyle="1" w:styleId="3350">
    <w:name w:val="Сетка таблицы335"/>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0">
    <w:name w:val="Сетка таблицы435"/>
    <w:basedOn w:val="a1"/>
    <w:next w:val="affffff1"/>
    <w:uiPriority w:val="59"/>
    <w:rsid w:val="00550E66"/>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7">
    <w:name w:val="Нет списка527"/>
    <w:next w:val="a2"/>
    <w:uiPriority w:val="99"/>
    <w:semiHidden/>
    <w:unhideWhenUsed/>
    <w:rsid w:val="00550E66"/>
  </w:style>
  <w:style w:type="table" w:customStyle="1" w:styleId="535">
    <w:name w:val="Сетка таблицы535"/>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7">
    <w:name w:val="Нет списка627"/>
    <w:next w:val="a2"/>
    <w:uiPriority w:val="99"/>
    <w:semiHidden/>
    <w:unhideWhenUsed/>
    <w:rsid w:val="00550E66"/>
  </w:style>
  <w:style w:type="table" w:customStyle="1" w:styleId="6170">
    <w:name w:val="Сетка таблицы617"/>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8">
    <w:name w:val="Нет списка718"/>
    <w:next w:val="a2"/>
    <w:uiPriority w:val="99"/>
    <w:semiHidden/>
    <w:unhideWhenUsed/>
    <w:rsid w:val="00550E66"/>
  </w:style>
  <w:style w:type="table" w:customStyle="1" w:styleId="7150">
    <w:name w:val="Сетка таблицы715"/>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7">
    <w:name w:val="Нет списка817"/>
    <w:next w:val="a2"/>
    <w:uiPriority w:val="99"/>
    <w:semiHidden/>
    <w:unhideWhenUsed/>
    <w:rsid w:val="00550E66"/>
  </w:style>
  <w:style w:type="table" w:customStyle="1" w:styleId="8150">
    <w:name w:val="Сетка таблицы815"/>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7">
    <w:name w:val="Нет списка917"/>
    <w:next w:val="a2"/>
    <w:uiPriority w:val="99"/>
    <w:semiHidden/>
    <w:unhideWhenUsed/>
    <w:rsid w:val="00550E66"/>
  </w:style>
  <w:style w:type="table" w:customStyle="1" w:styleId="9150">
    <w:name w:val="Сетка таблицы915"/>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7">
    <w:name w:val="Нет списка1017"/>
    <w:next w:val="a2"/>
    <w:uiPriority w:val="99"/>
    <w:semiHidden/>
    <w:unhideWhenUsed/>
    <w:rsid w:val="00550E66"/>
  </w:style>
  <w:style w:type="numbering" w:customStyle="1" w:styleId="1159">
    <w:name w:val="Нет списка1159"/>
    <w:next w:val="a2"/>
    <w:uiPriority w:val="99"/>
    <w:semiHidden/>
    <w:unhideWhenUsed/>
    <w:rsid w:val="00550E66"/>
  </w:style>
  <w:style w:type="table" w:customStyle="1" w:styleId="112120">
    <w:name w:val="Сетка таблицы11212"/>
    <w:basedOn w:val="a1"/>
    <w:next w:val="affffff1"/>
    <w:uiPriority w:val="59"/>
    <w:rsid w:val="00550E66"/>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uiPriority w:val="99"/>
    <w:semiHidden/>
    <w:unhideWhenUsed/>
    <w:rsid w:val="00550E66"/>
  </w:style>
  <w:style w:type="numbering" w:customStyle="1" w:styleId="1327">
    <w:name w:val="Нет списка1327"/>
    <w:next w:val="a2"/>
    <w:uiPriority w:val="99"/>
    <w:semiHidden/>
    <w:unhideWhenUsed/>
    <w:rsid w:val="00550E66"/>
  </w:style>
  <w:style w:type="table" w:customStyle="1" w:styleId="12160">
    <w:name w:val="Сетка таблицы1216"/>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7">
    <w:name w:val="Нет списка1417"/>
    <w:next w:val="a2"/>
    <w:uiPriority w:val="99"/>
    <w:semiHidden/>
    <w:unhideWhenUsed/>
    <w:rsid w:val="00550E66"/>
  </w:style>
  <w:style w:type="table" w:customStyle="1" w:styleId="13150">
    <w:name w:val="Сетка таблицы1315"/>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7">
    <w:name w:val="Нет списка1517"/>
    <w:next w:val="a2"/>
    <w:uiPriority w:val="99"/>
    <w:semiHidden/>
    <w:unhideWhenUsed/>
    <w:rsid w:val="00550E66"/>
  </w:style>
  <w:style w:type="table" w:customStyle="1" w:styleId="1570">
    <w:name w:val="Сетка таблицы157"/>
    <w:basedOn w:val="a1"/>
    <w:next w:val="affffff1"/>
    <w:uiPriority w:val="59"/>
    <w:rsid w:val="00550E66"/>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7">
    <w:name w:val="Нет списка1617"/>
    <w:next w:val="a2"/>
    <w:uiPriority w:val="99"/>
    <w:semiHidden/>
    <w:unhideWhenUsed/>
    <w:rsid w:val="00550E66"/>
  </w:style>
  <w:style w:type="table" w:customStyle="1" w:styleId="1680">
    <w:name w:val="Сетка таблицы168"/>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7">
    <w:name w:val="Нет списка1717"/>
    <w:next w:val="a2"/>
    <w:uiPriority w:val="99"/>
    <w:semiHidden/>
    <w:unhideWhenUsed/>
    <w:rsid w:val="00550E66"/>
  </w:style>
  <w:style w:type="table" w:customStyle="1" w:styleId="1770">
    <w:name w:val="Сетка таблицы177"/>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9">
    <w:name w:val="Нет списка189"/>
    <w:next w:val="a2"/>
    <w:uiPriority w:val="99"/>
    <w:semiHidden/>
    <w:unhideWhenUsed/>
    <w:rsid w:val="00550E66"/>
  </w:style>
  <w:style w:type="table" w:customStyle="1" w:styleId="1880">
    <w:name w:val="Сетка таблицы188"/>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9">
    <w:name w:val="Сетка таблицы11129"/>
    <w:basedOn w:val="a1"/>
    <w:next w:val="affffff1"/>
    <w:uiPriority w:val="99"/>
    <w:rsid w:val="00550E66"/>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7">
    <w:name w:val="Нет списка197"/>
    <w:next w:val="a2"/>
    <w:uiPriority w:val="99"/>
    <w:semiHidden/>
    <w:unhideWhenUsed/>
    <w:rsid w:val="00550E66"/>
  </w:style>
  <w:style w:type="numbering" w:customStyle="1" w:styleId="207">
    <w:name w:val="Нет списка207"/>
    <w:next w:val="a2"/>
    <w:uiPriority w:val="99"/>
    <w:semiHidden/>
    <w:unhideWhenUsed/>
    <w:rsid w:val="00550E66"/>
  </w:style>
  <w:style w:type="table" w:customStyle="1" w:styleId="1970">
    <w:name w:val="Сетка таблицы197"/>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7">
    <w:name w:val="Нет списка2137"/>
    <w:next w:val="a2"/>
    <w:uiPriority w:val="99"/>
    <w:semiHidden/>
    <w:unhideWhenUsed/>
    <w:rsid w:val="00550E66"/>
  </w:style>
  <w:style w:type="table" w:customStyle="1" w:styleId="2070">
    <w:name w:val="Сетка таблицы207"/>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9">
    <w:name w:val="Нет списка2219"/>
    <w:next w:val="a2"/>
    <w:uiPriority w:val="99"/>
    <w:semiHidden/>
    <w:unhideWhenUsed/>
    <w:rsid w:val="00550E66"/>
  </w:style>
  <w:style w:type="numbering" w:customStyle="1" w:styleId="1107">
    <w:name w:val="Нет списка1107"/>
    <w:next w:val="a2"/>
    <w:uiPriority w:val="99"/>
    <w:semiHidden/>
    <w:unhideWhenUsed/>
    <w:rsid w:val="00550E66"/>
  </w:style>
  <w:style w:type="table" w:customStyle="1" w:styleId="11520">
    <w:name w:val="Сетка таблицы115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40">
    <w:name w:val="Нет списка264"/>
    <w:next w:val="a2"/>
    <w:uiPriority w:val="99"/>
    <w:semiHidden/>
    <w:unhideWhenUsed/>
    <w:rsid w:val="00550E66"/>
  </w:style>
  <w:style w:type="numbering" w:customStyle="1" w:styleId="1164">
    <w:name w:val="Нет списка1164"/>
    <w:next w:val="a2"/>
    <w:uiPriority w:val="99"/>
    <w:semiHidden/>
    <w:unhideWhenUsed/>
    <w:rsid w:val="00550E66"/>
  </w:style>
  <w:style w:type="numbering" w:customStyle="1" w:styleId="11720">
    <w:name w:val="Нет списка1172"/>
    <w:next w:val="a2"/>
    <w:uiPriority w:val="99"/>
    <w:semiHidden/>
    <w:unhideWhenUsed/>
    <w:rsid w:val="00550E66"/>
  </w:style>
  <w:style w:type="numbering" w:customStyle="1" w:styleId="2722">
    <w:name w:val="Нет списка272"/>
    <w:next w:val="a2"/>
    <w:uiPriority w:val="99"/>
    <w:semiHidden/>
    <w:unhideWhenUsed/>
    <w:rsid w:val="00550E66"/>
  </w:style>
  <w:style w:type="numbering" w:customStyle="1" w:styleId="344">
    <w:name w:val="Нет списка344"/>
    <w:next w:val="a2"/>
    <w:uiPriority w:val="99"/>
    <w:semiHidden/>
    <w:unhideWhenUsed/>
    <w:rsid w:val="00550E66"/>
  </w:style>
  <w:style w:type="numbering" w:customStyle="1" w:styleId="444">
    <w:name w:val="Нет списка444"/>
    <w:next w:val="a2"/>
    <w:uiPriority w:val="99"/>
    <w:semiHidden/>
    <w:unhideWhenUsed/>
    <w:rsid w:val="00550E66"/>
  </w:style>
  <w:style w:type="numbering" w:customStyle="1" w:styleId="5320">
    <w:name w:val="Нет списка532"/>
    <w:next w:val="a2"/>
    <w:uiPriority w:val="99"/>
    <w:semiHidden/>
    <w:unhideWhenUsed/>
    <w:rsid w:val="00550E66"/>
  </w:style>
  <w:style w:type="numbering" w:customStyle="1" w:styleId="632">
    <w:name w:val="Нет списка632"/>
    <w:next w:val="a2"/>
    <w:uiPriority w:val="99"/>
    <w:semiHidden/>
    <w:unhideWhenUsed/>
    <w:rsid w:val="00550E66"/>
  </w:style>
  <w:style w:type="numbering" w:customStyle="1" w:styleId="1232">
    <w:name w:val="Нет списка1232"/>
    <w:next w:val="a2"/>
    <w:uiPriority w:val="99"/>
    <w:semiHidden/>
    <w:unhideWhenUsed/>
    <w:rsid w:val="00550E66"/>
  </w:style>
  <w:style w:type="numbering" w:customStyle="1" w:styleId="722">
    <w:name w:val="Нет списка722"/>
    <w:next w:val="a2"/>
    <w:uiPriority w:val="99"/>
    <w:semiHidden/>
    <w:unhideWhenUsed/>
    <w:rsid w:val="00550E66"/>
  </w:style>
  <w:style w:type="numbering" w:customStyle="1" w:styleId="1332">
    <w:name w:val="Нет списка1332"/>
    <w:next w:val="a2"/>
    <w:uiPriority w:val="99"/>
    <w:semiHidden/>
    <w:unhideWhenUsed/>
    <w:rsid w:val="00550E66"/>
  </w:style>
  <w:style w:type="numbering" w:customStyle="1" w:styleId="822">
    <w:name w:val="Нет списка822"/>
    <w:next w:val="a2"/>
    <w:uiPriority w:val="99"/>
    <w:semiHidden/>
    <w:unhideWhenUsed/>
    <w:rsid w:val="00550E66"/>
  </w:style>
  <w:style w:type="numbering" w:customStyle="1" w:styleId="1422">
    <w:name w:val="Нет списка1422"/>
    <w:next w:val="a2"/>
    <w:uiPriority w:val="99"/>
    <w:semiHidden/>
    <w:unhideWhenUsed/>
    <w:rsid w:val="00550E66"/>
  </w:style>
  <w:style w:type="numbering" w:customStyle="1" w:styleId="2142">
    <w:name w:val="Нет списка2142"/>
    <w:next w:val="a2"/>
    <w:uiPriority w:val="99"/>
    <w:semiHidden/>
    <w:unhideWhenUsed/>
    <w:rsid w:val="00550E66"/>
  </w:style>
  <w:style w:type="numbering" w:customStyle="1" w:styleId="11132">
    <w:name w:val="Нет списка11132"/>
    <w:next w:val="a2"/>
    <w:uiPriority w:val="99"/>
    <w:semiHidden/>
    <w:unhideWhenUsed/>
    <w:rsid w:val="00550E66"/>
  </w:style>
  <w:style w:type="numbering" w:customStyle="1" w:styleId="21122">
    <w:name w:val="Нет списка21122"/>
    <w:next w:val="a2"/>
    <w:uiPriority w:val="99"/>
    <w:semiHidden/>
    <w:unhideWhenUsed/>
    <w:rsid w:val="00550E66"/>
  </w:style>
  <w:style w:type="numbering" w:customStyle="1" w:styleId="111122">
    <w:name w:val="Нет списка111122"/>
    <w:next w:val="a2"/>
    <w:uiPriority w:val="99"/>
    <w:semiHidden/>
    <w:unhideWhenUsed/>
    <w:rsid w:val="00550E66"/>
  </w:style>
  <w:style w:type="numbering" w:customStyle="1" w:styleId="3122">
    <w:name w:val="Нет списка3122"/>
    <w:next w:val="a2"/>
    <w:uiPriority w:val="99"/>
    <w:semiHidden/>
    <w:unhideWhenUsed/>
    <w:rsid w:val="00550E66"/>
  </w:style>
  <w:style w:type="numbering" w:customStyle="1" w:styleId="4122">
    <w:name w:val="Нет списка4122"/>
    <w:next w:val="a2"/>
    <w:uiPriority w:val="99"/>
    <w:semiHidden/>
    <w:unhideWhenUsed/>
    <w:rsid w:val="00550E66"/>
  </w:style>
  <w:style w:type="numbering" w:customStyle="1" w:styleId="5112">
    <w:name w:val="Нет списка5112"/>
    <w:next w:val="a2"/>
    <w:uiPriority w:val="99"/>
    <w:semiHidden/>
    <w:unhideWhenUsed/>
    <w:rsid w:val="00550E66"/>
  </w:style>
  <w:style w:type="numbering" w:customStyle="1" w:styleId="12122">
    <w:name w:val="Нет списка12122"/>
    <w:next w:val="a2"/>
    <w:uiPriority w:val="99"/>
    <w:semiHidden/>
    <w:unhideWhenUsed/>
    <w:rsid w:val="00550E66"/>
  </w:style>
  <w:style w:type="numbering" w:customStyle="1" w:styleId="11213">
    <w:name w:val="Нет списка11213"/>
    <w:next w:val="a2"/>
    <w:uiPriority w:val="99"/>
    <w:semiHidden/>
    <w:unhideWhenUsed/>
    <w:rsid w:val="00550E66"/>
  </w:style>
  <w:style w:type="numbering" w:customStyle="1" w:styleId="2222">
    <w:name w:val="Нет списка2222"/>
    <w:next w:val="a2"/>
    <w:uiPriority w:val="99"/>
    <w:semiHidden/>
    <w:unhideWhenUsed/>
    <w:rsid w:val="00550E66"/>
  </w:style>
  <w:style w:type="numbering" w:customStyle="1" w:styleId="121122">
    <w:name w:val="Нет списка121122"/>
    <w:next w:val="a2"/>
    <w:uiPriority w:val="99"/>
    <w:semiHidden/>
    <w:unhideWhenUsed/>
    <w:rsid w:val="00550E66"/>
  </w:style>
  <w:style w:type="numbering" w:customStyle="1" w:styleId="11111113">
    <w:name w:val="Нет списка11111113"/>
    <w:next w:val="a2"/>
    <w:uiPriority w:val="99"/>
    <w:semiHidden/>
    <w:unhideWhenUsed/>
    <w:rsid w:val="00550E66"/>
  </w:style>
  <w:style w:type="numbering" w:customStyle="1" w:styleId="211113">
    <w:name w:val="Нет списка211113"/>
    <w:next w:val="a2"/>
    <w:uiPriority w:val="99"/>
    <w:semiHidden/>
    <w:rsid w:val="00550E66"/>
  </w:style>
  <w:style w:type="numbering" w:customStyle="1" w:styleId="1211112">
    <w:name w:val="Нет списка1211112"/>
    <w:next w:val="a2"/>
    <w:uiPriority w:val="99"/>
    <w:semiHidden/>
    <w:rsid w:val="00550E66"/>
  </w:style>
  <w:style w:type="numbering" w:customStyle="1" w:styleId="6112">
    <w:name w:val="Нет списка6112"/>
    <w:next w:val="a2"/>
    <w:uiPriority w:val="99"/>
    <w:semiHidden/>
    <w:unhideWhenUsed/>
    <w:rsid w:val="00550E66"/>
  </w:style>
  <w:style w:type="numbering" w:customStyle="1" w:styleId="13112">
    <w:name w:val="Нет списка13112"/>
    <w:next w:val="a2"/>
    <w:uiPriority w:val="99"/>
    <w:semiHidden/>
    <w:unhideWhenUsed/>
    <w:rsid w:val="00550E66"/>
  </w:style>
  <w:style w:type="numbering" w:customStyle="1" w:styleId="2312">
    <w:name w:val="Нет списка2312"/>
    <w:next w:val="a2"/>
    <w:uiPriority w:val="99"/>
    <w:semiHidden/>
    <w:unhideWhenUsed/>
    <w:rsid w:val="00550E66"/>
  </w:style>
  <w:style w:type="numbering" w:customStyle="1" w:styleId="11312">
    <w:name w:val="Нет списка11312"/>
    <w:next w:val="a2"/>
    <w:uiPriority w:val="99"/>
    <w:semiHidden/>
    <w:unhideWhenUsed/>
    <w:rsid w:val="00550E66"/>
  </w:style>
  <w:style w:type="numbering" w:customStyle="1" w:styleId="21212">
    <w:name w:val="Нет списка21212"/>
    <w:next w:val="a2"/>
    <w:uiPriority w:val="99"/>
    <w:semiHidden/>
    <w:unhideWhenUsed/>
    <w:rsid w:val="00550E66"/>
  </w:style>
  <w:style w:type="numbering" w:customStyle="1" w:styleId="111212">
    <w:name w:val="Нет списка111212"/>
    <w:next w:val="a2"/>
    <w:uiPriority w:val="99"/>
    <w:semiHidden/>
    <w:unhideWhenUsed/>
    <w:rsid w:val="00550E66"/>
  </w:style>
  <w:style w:type="numbering" w:customStyle="1" w:styleId="31112">
    <w:name w:val="Нет списка31112"/>
    <w:next w:val="a2"/>
    <w:uiPriority w:val="99"/>
    <w:semiHidden/>
    <w:unhideWhenUsed/>
    <w:rsid w:val="00550E66"/>
  </w:style>
  <w:style w:type="numbering" w:customStyle="1" w:styleId="41112">
    <w:name w:val="Нет списка41112"/>
    <w:next w:val="a2"/>
    <w:uiPriority w:val="99"/>
    <w:semiHidden/>
    <w:unhideWhenUsed/>
    <w:rsid w:val="00550E66"/>
  </w:style>
  <w:style w:type="numbering" w:customStyle="1" w:styleId="922">
    <w:name w:val="Нет списка922"/>
    <w:next w:val="a2"/>
    <w:uiPriority w:val="99"/>
    <w:semiHidden/>
    <w:unhideWhenUsed/>
    <w:rsid w:val="00550E66"/>
  </w:style>
  <w:style w:type="numbering" w:customStyle="1" w:styleId="1522">
    <w:name w:val="Нет списка1522"/>
    <w:next w:val="a2"/>
    <w:uiPriority w:val="99"/>
    <w:semiHidden/>
    <w:unhideWhenUsed/>
    <w:rsid w:val="00550E66"/>
  </w:style>
  <w:style w:type="numbering" w:customStyle="1" w:styleId="24120">
    <w:name w:val="Нет списка2412"/>
    <w:next w:val="a2"/>
    <w:uiPriority w:val="99"/>
    <w:semiHidden/>
    <w:unhideWhenUsed/>
    <w:rsid w:val="00550E66"/>
  </w:style>
  <w:style w:type="numbering" w:customStyle="1" w:styleId="11412">
    <w:name w:val="Нет списка11412"/>
    <w:next w:val="a2"/>
    <w:uiPriority w:val="99"/>
    <w:semiHidden/>
    <w:unhideWhenUsed/>
    <w:rsid w:val="00550E66"/>
  </w:style>
  <w:style w:type="numbering" w:customStyle="1" w:styleId="3212">
    <w:name w:val="Нет списка3212"/>
    <w:next w:val="a2"/>
    <w:uiPriority w:val="99"/>
    <w:semiHidden/>
    <w:unhideWhenUsed/>
    <w:rsid w:val="00550E66"/>
  </w:style>
  <w:style w:type="numbering" w:customStyle="1" w:styleId="4212">
    <w:name w:val="Нет списка4212"/>
    <w:next w:val="a2"/>
    <w:uiPriority w:val="99"/>
    <w:semiHidden/>
    <w:unhideWhenUsed/>
    <w:rsid w:val="00550E66"/>
  </w:style>
  <w:style w:type="numbering" w:customStyle="1" w:styleId="1022">
    <w:name w:val="Нет списка1022"/>
    <w:next w:val="a2"/>
    <w:uiPriority w:val="99"/>
    <w:semiHidden/>
    <w:unhideWhenUsed/>
    <w:rsid w:val="00550E66"/>
  </w:style>
  <w:style w:type="numbering" w:customStyle="1" w:styleId="1622">
    <w:name w:val="Нет списка1622"/>
    <w:next w:val="a2"/>
    <w:uiPriority w:val="99"/>
    <w:semiHidden/>
    <w:unhideWhenUsed/>
    <w:rsid w:val="00550E66"/>
  </w:style>
  <w:style w:type="numbering" w:customStyle="1" w:styleId="1722">
    <w:name w:val="Нет списка1722"/>
    <w:next w:val="a2"/>
    <w:uiPriority w:val="99"/>
    <w:semiHidden/>
    <w:unhideWhenUsed/>
    <w:rsid w:val="00550E66"/>
  </w:style>
  <w:style w:type="numbering" w:customStyle="1" w:styleId="2512">
    <w:name w:val="Нет списка2512"/>
    <w:next w:val="a2"/>
    <w:uiPriority w:val="99"/>
    <w:semiHidden/>
    <w:unhideWhenUsed/>
    <w:rsid w:val="00550E66"/>
  </w:style>
  <w:style w:type="numbering" w:customStyle="1" w:styleId="3312">
    <w:name w:val="Нет списка3312"/>
    <w:next w:val="a2"/>
    <w:uiPriority w:val="99"/>
    <w:semiHidden/>
    <w:unhideWhenUsed/>
    <w:rsid w:val="00550E66"/>
  </w:style>
  <w:style w:type="numbering" w:customStyle="1" w:styleId="4312">
    <w:name w:val="Нет списка4312"/>
    <w:next w:val="a2"/>
    <w:uiPriority w:val="99"/>
    <w:semiHidden/>
    <w:unhideWhenUsed/>
    <w:rsid w:val="00550E66"/>
  </w:style>
  <w:style w:type="numbering" w:customStyle="1" w:styleId="5212">
    <w:name w:val="Нет списка5212"/>
    <w:next w:val="a2"/>
    <w:uiPriority w:val="99"/>
    <w:semiHidden/>
    <w:unhideWhenUsed/>
    <w:rsid w:val="00550E66"/>
  </w:style>
  <w:style w:type="numbering" w:customStyle="1" w:styleId="6212">
    <w:name w:val="Нет списка6212"/>
    <w:next w:val="a2"/>
    <w:uiPriority w:val="99"/>
    <w:semiHidden/>
    <w:unhideWhenUsed/>
    <w:rsid w:val="00550E66"/>
  </w:style>
  <w:style w:type="numbering" w:customStyle="1" w:styleId="7112">
    <w:name w:val="Нет списка7112"/>
    <w:next w:val="a2"/>
    <w:uiPriority w:val="99"/>
    <w:semiHidden/>
    <w:unhideWhenUsed/>
    <w:rsid w:val="00550E66"/>
  </w:style>
  <w:style w:type="numbering" w:customStyle="1" w:styleId="8112">
    <w:name w:val="Нет списка8112"/>
    <w:next w:val="a2"/>
    <w:uiPriority w:val="99"/>
    <w:semiHidden/>
    <w:unhideWhenUsed/>
    <w:rsid w:val="00550E66"/>
  </w:style>
  <w:style w:type="numbering" w:customStyle="1" w:styleId="9112">
    <w:name w:val="Нет списка9112"/>
    <w:next w:val="a2"/>
    <w:uiPriority w:val="99"/>
    <w:semiHidden/>
    <w:unhideWhenUsed/>
    <w:rsid w:val="00550E66"/>
  </w:style>
  <w:style w:type="numbering" w:customStyle="1" w:styleId="10112">
    <w:name w:val="Нет списка10112"/>
    <w:next w:val="a2"/>
    <w:uiPriority w:val="99"/>
    <w:semiHidden/>
    <w:unhideWhenUsed/>
    <w:rsid w:val="00550E66"/>
  </w:style>
  <w:style w:type="numbering" w:customStyle="1" w:styleId="11512">
    <w:name w:val="Нет списка11512"/>
    <w:next w:val="a2"/>
    <w:uiPriority w:val="99"/>
    <w:semiHidden/>
    <w:unhideWhenUsed/>
    <w:rsid w:val="00550E66"/>
  </w:style>
  <w:style w:type="numbering" w:customStyle="1" w:styleId="12212">
    <w:name w:val="Нет списка12212"/>
    <w:next w:val="a2"/>
    <w:uiPriority w:val="99"/>
    <w:semiHidden/>
    <w:unhideWhenUsed/>
    <w:rsid w:val="00550E66"/>
  </w:style>
  <w:style w:type="numbering" w:customStyle="1" w:styleId="13212">
    <w:name w:val="Нет списка13212"/>
    <w:next w:val="a2"/>
    <w:uiPriority w:val="99"/>
    <w:semiHidden/>
    <w:unhideWhenUsed/>
    <w:rsid w:val="00550E66"/>
  </w:style>
  <w:style w:type="numbering" w:customStyle="1" w:styleId="14112">
    <w:name w:val="Нет списка14112"/>
    <w:next w:val="a2"/>
    <w:uiPriority w:val="99"/>
    <w:semiHidden/>
    <w:unhideWhenUsed/>
    <w:rsid w:val="00550E66"/>
  </w:style>
  <w:style w:type="numbering" w:customStyle="1" w:styleId="15112">
    <w:name w:val="Нет списка15112"/>
    <w:next w:val="a2"/>
    <w:uiPriority w:val="99"/>
    <w:semiHidden/>
    <w:unhideWhenUsed/>
    <w:rsid w:val="00550E66"/>
  </w:style>
  <w:style w:type="numbering" w:customStyle="1" w:styleId="16112">
    <w:name w:val="Нет списка16112"/>
    <w:next w:val="a2"/>
    <w:uiPriority w:val="99"/>
    <w:semiHidden/>
    <w:unhideWhenUsed/>
    <w:rsid w:val="00550E66"/>
  </w:style>
  <w:style w:type="numbering" w:customStyle="1" w:styleId="17112">
    <w:name w:val="Нет списка17112"/>
    <w:next w:val="a2"/>
    <w:uiPriority w:val="99"/>
    <w:semiHidden/>
    <w:unhideWhenUsed/>
    <w:rsid w:val="00550E66"/>
  </w:style>
  <w:style w:type="numbering" w:customStyle="1" w:styleId="1812">
    <w:name w:val="Нет списка1812"/>
    <w:next w:val="a2"/>
    <w:uiPriority w:val="99"/>
    <w:semiHidden/>
    <w:unhideWhenUsed/>
    <w:rsid w:val="00550E66"/>
  </w:style>
  <w:style w:type="numbering" w:customStyle="1" w:styleId="1912">
    <w:name w:val="Нет списка1912"/>
    <w:next w:val="a2"/>
    <w:uiPriority w:val="99"/>
    <w:semiHidden/>
    <w:unhideWhenUsed/>
    <w:rsid w:val="00550E66"/>
  </w:style>
  <w:style w:type="numbering" w:customStyle="1" w:styleId="2012">
    <w:name w:val="Нет списка2012"/>
    <w:next w:val="a2"/>
    <w:uiPriority w:val="99"/>
    <w:semiHidden/>
    <w:unhideWhenUsed/>
    <w:rsid w:val="00550E66"/>
  </w:style>
  <w:style w:type="numbering" w:customStyle="1" w:styleId="21312">
    <w:name w:val="Нет списка21312"/>
    <w:next w:val="a2"/>
    <w:uiPriority w:val="99"/>
    <w:semiHidden/>
    <w:unhideWhenUsed/>
    <w:rsid w:val="00550E66"/>
  </w:style>
  <w:style w:type="numbering" w:customStyle="1" w:styleId="221120">
    <w:name w:val="Нет списка22112"/>
    <w:next w:val="a2"/>
    <w:uiPriority w:val="99"/>
    <w:semiHidden/>
    <w:unhideWhenUsed/>
    <w:rsid w:val="00550E66"/>
  </w:style>
  <w:style w:type="numbering" w:customStyle="1" w:styleId="11012">
    <w:name w:val="Нет списка11012"/>
    <w:next w:val="a2"/>
    <w:uiPriority w:val="99"/>
    <w:semiHidden/>
    <w:unhideWhenUsed/>
    <w:rsid w:val="00550E66"/>
  </w:style>
  <w:style w:type="numbering" w:customStyle="1" w:styleId="2822">
    <w:name w:val="Нет списка282"/>
    <w:next w:val="a2"/>
    <w:uiPriority w:val="99"/>
    <w:semiHidden/>
    <w:unhideWhenUsed/>
    <w:rsid w:val="00550E66"/>
  </w:style>
  <w:style w:type="numbering" w:customStyle="1" w:styleId="292">
    <w:name w:val="Нет списка292"/>
    <w:next w:val="a2"/>
    <w:uiPriority w:val="99"/>
    <w:semiHidden/>
    <w:unhideWhenUsed/>
    <w:rsid w:val="00550E66"/>
  </w:style>
  <w:style w:type="table" w:customStyle="1" w:styleId="2641">
    <w:name w:val="Сетка таблицы264"/>
    <w:basedOn w:val="a1"/>
    <w:next w:val="affffff1"/>
    <w:uiPriority w:val="59"/>
    <w:rsid w:val="00550E6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0">
    <w:name w:val="Сетка таблицы1104"/>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Сетка таблицы1134"/>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20">
    <w:name w:val="Сетка таблицы1113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20">
    <w:name w:val="Сетка таблицы111122"/>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2">
    <w:name w:val="Сетка таблицы1111122"/>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20">
    <w:name w:val="Нет списка302"/>
    <w:next w:val="a2"/>
    <w:uiPriority w:val="99"/>
    <w:semiHidden/>
    <w:unhideWhenUsed/>
    <w:rsid w:val="00550E66"/>
  </w:style>
  <w:style w:type="numbering" w:customStyle="1" w:styleId="354">
    <w:name w:val="Нет списка354"/>
    <w:next w:val="a2"/>
    <w:uiPriority w:val="99"/>
    <w:semiHidden/>
    <w:unhideWhenUsed/>
    <w:rsid w:val="00550E66"/>
  </w:style>
  <w:style w:type="numbering" w:customStyle="1" w:styleId="1182">
    <w:name w:val="Нет списка1182"/>
    <w:next w:val="a2"/>
    <w:uiPriority w:val="99"/>
    <w:semiHidden/>
    <w:unhideWhenUsed/>
    <w:rsid w:val="00550E66"/>
  </w:style>
  <w:style w:type="table" w:customStyle="1" w:styleId="274">
    <w:name w:val="Сетка таблицы274"/>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0">
    <w:name w:val="Сетка таблицы1144"/>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20">
    <w:name w:val="Нет списка362"/>
    <w:next w:val="a2"/>
    <w:uiPriority w:val="99"/>
    <w:semiHidden/>
    <w:unhideWhenUsed/>
    <w:rsid w:val="00550E66"/>
  </w:style>
  <w:style w:type="numbering" w:customStyle="1" w:styleId="1192">
    <w:name w:val="Нет списка1192"/>
    <w:next w:val="a2"/>
    <w:uiPriority w:val="99"/>
    <w:semiHidden/>
    <w:unhideWhenUsed/>
    <w:rsid w:val="00550E66"/>
  </w:style>
  <w:style w:type="table" w:customStyle="1" w:styleId="284">
    <w:name w:val="Сетка таблицы284"/>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2">
    <w:name w:val="Нет списка11102"/>
    <w:next w:val="a2"/>
    <w:uiPriority w:val="99"/>
    <w:semiHidden/>
    <w:unhideWhenUsed/>
    <w:rsid w:val="00550E66"/>
  </w:style>
  <w:style w:type="numbering" w:customStyle="1" w:styleId="21020">
    <w:name w:val="Нет списка2102"/>
    <w:next w:val="a2"/>
    <w:uiPriority w:val="99"/>
    <w:semiHidden/>
    <w:unhideWhenUsed/>
    <w:rsid w:val="00550E66"/>
  </w:style>
  <w:style w:type="numbering" w:customStyle="1" w:styleId="3720">
    <w:name w:val="Нет списка372"/>
    <w:next w:val="a2"/>
    <w:uiPriority w:val="99"/>
    <w:semiHidden/>
    <w:unhideWhenUsed/>
    <w:rsid w:val="00550E66"/>
  </w:style>
  <w:style w:type="numbering" w:customStyle="1" w:styleId="454">
    <w:name w:val="Нет списка454"/>
    <w:next w:val="a2"/>
    <w:uiPriority w:val="99"/>
    <w:semiHidden/>
    <w:unhideWhenUsed/>
    <w:rsid w:val="00550E66"/>
  </w:style>
  <w:style w:type="numbering" w:customStyle="1" w:styleId="542">
    <w:name w:val="Нет списка542"/>
    <w:next w:val="a2"/>
    <w:uiPriority w:val="99"/>
    <w:semiHidden/>
    <w:unhideWhenUsed/>
    <w:rsid w:val="00550E66"/>
  </w:style>
  <w:style w:type="numbering" w:customStyle="1" w:styleId="642">
    <w:name w:val="Нет списка642"/>
    <w:next w:val="a2"/>
    <w:uiPriority w:val="99"/>
    <w:semiHidden/>
    <w:unhideWhenUsed/>
    <w:rsid w:val="00550E66"/>
  </w:style>
  <w:style w:type="table" w:customStyle="1" w:styleId="11640">
    <w:name w:val="Сетка таблицы1164"/>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uiPriority w:val="99"/>
    <w:semiHidden/>
    <w:unhideWhenUsed/>
    <w:rsid w:val="00550E66"/>
  </w:style>
  <w:style w:type="numbering" w:customStyle="1" w:styleId="732">
    <w:name w:val="Нет списка732"/>
    <w:next w:val="a2"/>
    <w:uiPriority w:val="99"/>
    <w:semiHidden/>
    <w:unhideWhenUsed/>
    <w:rsid w:val="00550E66"/>
  </w:style>
  <w:style w:type="table" w:customStyle="1" w:styleId="2920">
    <w:name w:val="Сетка таблицы292"/>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uiPriority w:val="99"/>
    <w:semiHidden/>
    <w:unhideWhenUsed/>
    <w:rsid w:val="00550E66"/>
  </w:style>
  <w:style w:type="numbering" w:customStyle="1" w:styleId="832">
    <w:name w:val="Нет списка832"/>
    <w:next w:val="a2"/>
    <w:uiPriority w:val="99"/>
    <w:semiHidden/>
    <w:unhideWhenUsed/>
    <w:rsid w:val="00550E66"/>
  </w:style>
  <w:style w:type="table" w:customStyle="1" w:styleId="3422">
    <w:name w:val="Сетка таблицы342"/>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2">
    <w:name w:val="Нет списка1432"/>
    <w:next w:val="a2"/>
    <w:uiPriority w:val="99"/>
    <w:semiHidden/>
    <w:unhideWhenUsed/>
    <w:rsid w:val="00550E66"/>
  </w:style>
  <w:style w:type="numbering" w:customStyle="1" w:styleId="2152">
    <w:name w:val="Нет списка2152"/>
    <w:next w:val="a2"/>
    <w:uiPriority w:val="99"/>
    <w:semiHidden/>
    <w:unhideWhenUsed/>
    <w:rsid w:val="00550E66"/>
  </w:style>
  <w:style w:type="table" w:customStyle="1" w:styleId="1173">
    <w:name w:val="Сетка таблицы117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22">
    <w:name w:val="Сетка таблицы212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2">
    <w:name w:val="Нет списка11142"/>
    <w:next w:val="a2"/>
    <w:uiPriority w:val="99"/>
    <w:semiHidden/>
    <w:unhideWhenUsed/>
    <w:rsid w:val="00550E66"/>
  </w:style>
  <w:style w:type="table" w:customStyle="1" w:styleId="211122">
    <w:name w:val="Сетка таблицы21112"/>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32">
    <w:name w:val="Нет списка21132"/>
    <w:next w:val="a2"/>
    <w:uiPriority w:val="99"/>
    <w:semiHidden/>
    <w:unhideWhenUsed/>
    <w:rsid w:val="00550E66"/>
  </w:style>
  <w:style w:type="numbering" w:customStyle="1" w:styleId="111132">
    <w:name w:val="Нет списка111132"/>
    <w:next w:val="a2"/>
    <w:uiPriority w:val="99"/>
    <w:semiHidden/>
    <w:unhideWhenUsed/>
    <w:rsid w:val="00550E66"/>
  </w:style>
  <w:style w:type="numbering" w:customStyle="1" w:styleId="3132">
    <w:name w:val="Нет списка3132"/>
    <w:next w:val="a2"/>
    <w:uiPriority w:val="99"/>
    <w:semiHidden/>
    <w:unhideWhenUsed/>
    <w:rsid w:val="00550E66"/>
  </w:style>
  <w:style w:type="table" w:customStyle="1" w:styleId="4420">
    <w:name w:val="Сетка таблицы442"/>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2">
    <w:name w:val="Нет списка4132"/>
    <w:next w:val="a2"/>
    <w:uiPriority w:val="99"/>
    <w:semiHidden/>
    <w:unhideWhenUsed/>
    <w:rsid w:val="00550E66"/>
  </w:style>
  <w:style w:type="table" w:customStyle="1" w:styleId="5420">
    <w:name w:val="Сетка таблицы542"/>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2">
    <w:name w:val="Нет списка5122"/>
    <w:next w:val="a2"/>
    <w:uiPriority w:val="99"/>
    <w:semiHidden/>
    <w:unhideWhenUsed/>
    <w:rsid w:val="00550E66"/>
  </w:style>
  <w:style w:type="numbering" w:customStyle="1" w:styleId="12132">
    <w:name w:val="Нет списка12132"/>
    <w:next w:val="a2"/>
    <w:uiPriority w:val="99"/>
    <w:semiHidden/>
    <w:unhideWhenUsed/>
    <w:rsid w:val="00550E66"/>
  </w:style>
  <w:style w:type="table" w:customStyle="1" w:styleId="6222">
    <w:name w:val="Сетка таблицы62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2"/>
    <w:next w:val="a2"/>
    <w:uiPriority w:val="99"/>
    <w:semiHidden/>
    <w:unhideWhenUsed/>
    <w:rsid w:val="00550E66"/>
  </w:style>
  <w:style w:type="numbering" w:customStyle="1" w:styleId="2232">
    <w:name w:val="Нет списка2232"/>
    <w:next w:val="a2"/>
    <w:uiPriority w:val="99"/>
    <w:semiHidden/>
    <w:unhideWhenUsed/>
    <w:rsid w:val="00550E66"/>
  </w:style>
  <w:style w:type="numbering" w:customStyle="1" w:styleId="121132">
    <w:name w:val="Нет списка121132"/>
    <w:next w:val="a2"/>
    <w:uiPriority w:val="99"/>
    <w:semiHidden/>
    <w:unhideWhenUsed/>
    <w:rsid w:val="00550E66"/>
  </w:style>
  <w:style w:type="table" w:customStyle="1" w:styleId="111420">
    <w:name w:val="Сетка таблицы1114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220">
    <w:name w:val="Нет списка1111122"/>
    <w:next w:val="a2"/>
    <w:uiPriority w:val="99"/>
    <w:semiHidden/>
    <w:unhideWhenUsed/>
    <w:rsid w:val="00550E66"/>
  </w:style>
  <w:style w:type="numbering" w:customStyle="1" w:styleId="2111220">
    <w:name w:val="Нет списка211122"/>
    <w:next w:val="a2"/>
    <w:uiPriority w:val="99"/>
    <w:semiHidden/>
    <w:rsid w:val="00550E66"/>
  </w:style>
  <w:style w:type="table" w:customStyle="1" w:styleId="1111320">
    <w:name w:val="Сетка таблицы111132"/>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2">
    <w:name w:val="Сетка таблицы1111132"/>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2">
    <w:name w:val="Нет списка1211122"/>
    <w:next w:val="a2"/>
    <w:uiPriority w:val="99"/>
    <w:semiHidden/>
    <w:rsid w:val="00550E66"/>
  </w:style>
  <w:style w:type="table" w:customStyle="1" w:styleId="22122">
    <w:name w:val="Сетка таблицы221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2">
    <w:name w:val="Нет списка6122"/>
    <w:next w:val="a2"/>
    <w:uiPriority w:val="99"/>
    <w:semiHidden/>
    <w:unhideWhenUsed/>
    <w:rsid w:val="00550E66"/>
  </w:style>
  <w:style w:type="table" w:customStyle="1" w:styleId="7220">
    <w:name w:val="Сетка таблицы72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2">
    <w:name w:val="Нет списка13122"/>
    <w:next w:val="a2"/>
    <w:uiPriority w:val="99"/>
    <w:semiHidden/>
    <w:unhideWhenUsed/>
    <w:rsid w:val="00550E66"/>
  </w:style>
  <w:style w:type="numbering" w:customStyle="1" w:styleId="2322">
    <w:name w:val="Нет списка2322"/>
    <w:next w:val="a2"/>
    <w:uiPriority w:val="99"/>
    <w:semiHidden/>
    <w:unhideWhenUsed/>
    <w:rsid w:val="00550E66"/>
  </w:style>
  <w:style w:type="table" w:customStyle="1" w:styleId="12222">
    <w:name w:val="Сетка таблицы122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20">
    <w:name w:val="Сетка таблицы231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2">
    <w:name w:val="Нет списка11322"/>
    <w:next w:val="a2"/>
    <w:uiPriority w:val="99"/>
    <w:semiHidden/>
    <w:unhideWhenUsed/>
    <w:rsid w:val="00550E66"/>
  </w:style>
  <w:style w:type="numbering" w:customStyle="1" w:styleId="212220">
    <w:name w:val="Нет списка21222"/>
    <w:next w:val="a2"/>
    <w:uiPriority w:val="99"/>
    <w:semiHidden/>
    <w:unhideWhenUsed/>
    <w:rsid w:val="00550E66"/>
  </w:style>
  <w:style w:type="numbering" w:customStyle="1" w:styleId="111222">
    <w:name w:val="Нет списка111222"/>
    <w:next w:val="a2"/>
    <w:uiPriority w:val="99"/>
    <w:semiHidden/>
    <w:unhideWhenUsed/>
    <w:rsid w:val="00550E66"/>
  </w:style>
  <w:style w:type="table" w:customStyle="1" w:styleId="31140">
    <w:name w:val="Сетка таблицы3114"/>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2">
    <w:name w:val="Нет списка31122"/>
    <w:next w:val="a2"/>
    <w:uiPriority w:val="99"/>
    <w:semiHidden/>
    <w:unhideWhenUsed/>
    <w:rsid w:val="00550E66"/>
  </w:style>
  <w:style w:type="table" w:customStyle="1" w:styleId="41122">
    <w:name w:val="Сетка таблицы4112"/>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20">
    <w:name w:val="Нет списка41122"/>
    <w:next w:val="a2"/>
    <w:uiPriority w:val="99"/>
    <w:semiHidden/>
    <w:unhideWhenUsed/>
    <w:rsid w:val="00550E66"/>
  </w:style>
  <w:style w:type="table" w:customStyle="1" w:styleId="51120">
    <w:name w:val="Сетка таблицы5112"/>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2">
    <w:name w:val="Нет списка932"/>
    <w:next w:val="a2"/>
    <w:uiPriority w:val="99"/>
    <w:semiHidden/>
    <w:unhideWhenUsed/>
    <w:rsid w:val="00550E66"/>
  </w:style>
  <w:style w:type="table" w:customStyle="1" w:styleId="13222">
    <w:name w:val="Сетка таблицы132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20">
    <w:name w:val="Сетка таблицы82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2">
    <w:name w:val="Нет списка1532"/>
    <w:next w:val="a2"/>
    <w:uiPriority w:val="99"/>
    <w:semiHidden/>
    <w:unhideWhenUsed/>
    <w:rsid w:val="00550E66"/>
  </w:style>
  <w:style w:type="table" w:customStyle="1" w:styleId="24121">
    <w:name w:val="Сетка таблицы2412"/>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2">
    <w:name w:val="Нет списка2422"/>
    <w:next w:val="a2"/>
    <w:uiPriority w:val="99"/>
    <w:semiHidden/>
    <w:unhideWhenUsed/>
    <w:rsid w:val="00550E66"/>
  </w:style>
  <w:style w:type="numbering" w:customStyle="1" w:styleId="11422">
    <w:name w:val="Нет списка11422"/>
    <w:next w:val="a2"/>
    <w:uiPriority w:val="99"/>
    <w:semiHidden/>
    <w:unhideWhenUsed/>
    <w:rsid w:val="00550E66"/>
  </w:style>
  <w:style w:type="table" w:customStyle="1" w:styleId="32120">
    <w:name w:val="Сетка таблицы3212"/>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2">
    <w:name w:val="Нет списка3222"/>
    <w:next w:val="a2"/>
    <w:uiPriority w:val="99"/>
    <w:semiHidden/>
    <w:unhideWhenUsed/>
    <w:rsid w:val="00550E66"/>
  </w:style>
  <w:style w:type="table" w:customStyle="1" w:styleId="42120">
    <w:name w:val="Сетка таблицы4212"/>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2">
    <w:name w:val="Нет списка4222"/>
    <w:next w:val="a2"/>
    <w:uiPriority w:val="99"/>
    <w:semiHidden/>
    <w:unhideWhenUsed/>
    <w:rsid w:val="00550E66"/>
  </w:style>
  <w:style w:type="table" w:customStyle="1" w:styleId="52120">
    <w:name w:val="Сетка таблицы5212"/>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2">
    <w:name w:val="Нет списка1032"/>
    <w:next w:val="a2"/>
    <w:uiPriority w:val="99"/>
    <w:semiHidden/>
    <w:unhideWhenUsed/>
    <w:rsid w:val="00550E66"/>
  </w:style>
  <w:style w:type="table" w:customStyle="1" w:styleId="9220">
    <w:name w:val="Сетка таблицы92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2">
    <w:name w:val="Нет списка1632"/>
    <w:next w:val="a2"/>
    <w:uiPriority w:val="99"/>
    <w:semiHidden/>
    <w:unhideWhenUsed/>
    <w:rsid w:val="00550E66"/>
  </w:style>
  <w:style w:type="numbering" w:customStyle="1" w:styleId="1732">
    <w:name w:val="Нет списка1732"/>
    <w:next w:val="a2"/>
    <w:uiPriority w:val="99"/>
    <w:semiHidden/>
    <w:unhideWhenUsed/>
    <w:rsid w:val="00550E66"/>
  </w:style>
  <w:style w:type="table" w:customStyle="1" w:styleId="10122">
    <w:name w:val="Сетка таблицы101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2">
    <w:name w:val="Нет списка2522"/>
    <w:next w:val="a2"/>
    <w:uiPriority w:val="99"/>
    <w:semiHidden/>
    <w:unhideWhenUsed/>
    <w:rsid w:val="00550E66"/>
  </w:style>
  <w:style w:type="table" w:customStyle="1" w:styleId="14122">
    <w:name w:val="Сетка таблицы141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2">
    <w:name w:val="Нет списка3322"/>
    <w:next w:val="a2"/>
    <w:uiPriority w:val="99"/>
    <w:semiHidden/>
    <w:unhideWhenUsed/>
    <w:rsid w:val="00550E66"/>
  </w:style>
  <w:style w:type="table" w:customStyle="1" w:styleId="25120">
    <w:name w:val="Сетка таблицы251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2">
    <w:name w:val="Нет списка4322"/>
    <w:next w:val="a2"/>
    <w:uiPriority w:val="99"/>
    <w:semiHidden/>
    <w:unhideWhenUsed/>
    <w:rsid w:val="00550E66"/>
  </w:style>
  <w:style w:type="table" w:customStyle="1" w:styleId="33120">
    <w:name w:val="Сетка таблицы331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0">
    <w:name w:val="Сетка таблицы4312"/>
    <w:basedOn w:val="a1"/>
    <w:next w:val="affffff1"/>
    <w:uiPriority w:val="59"/>
    <w:rsid w:val="00550E66"/>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2">
    <w:name w:val="Нет списка5222"/>
    <w:next w:val="a2"/>
    <w:uiPriority w:val="99"/>
    <w:semiHidden/>
    <w:unhideWhenUsed/>
    <w:rsid w:val="00550E66"/>
  </w:style>
  <w:style w:type="table" w:customStyle="1" w:styleId="5312">
    <w:name w:val="Сетка таблицы531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20">
    <w:name w:val="Нет списка6222"/>
    <w:next w:val="a2"/>
    <w:uiPriority w:val="99"/>
    <w:semiHidden/>
    <w:unhideWhenUsed/>
    <w:rsid w:val="00550E66"/>
  </w:style>
  <w:style w:type="table" w:customStyle="1" w:styleId="61120">
    <w:name w:val="Сетка таблицы611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2">
    <w:name w:val="Нет списка7122"/>
    <w:next w:val="a2"/>
    <w:uiPriority w:val="99"/>
    <w:semiHidden/>
    <w:unhideWhenUsed/>
    <w:rsid w:val="00550E66"/>
  </w:style>
  <w:style w:type="table" w:customStyle="1" w:styleId="71120">
    <w:name w:val="Сетка таблицы711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2">
    <w:name w:val="Нет списка8122"/>
    <w:next w:val="a2"/>
    <w:uiPriority w:val="99"/>
    <w:semiHidden/>
    <w:unhideWhenUsed/>
    <w:rsid w:val="00550E66"/>
  </w:style>
  <w:style w:type="table" w:customStyle="1" w:styleId="81120">
    <w:name w:val="Сетка таблицы811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2">
    <w:name w:val="Нет списка9122"/>
    <w:next w:val="a2"/>
    <w:uiPriority w:val="99"/>
    <w:semiHidden/>
    <w:unhideWhenUsed/>
    <w:rsid w:val="00550E66"/>
  </w:style>
  <w:style w:type="table" w:customStyle="1" w:styleId="91120">
    <w:name w:val="Сетка таблицы911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220">
    <w:name w:val="Нет списка10122"/>
    <w:next w:val="a2"/>
    <w:uiPriority w:val="99"/>
    <w:semiHidden/>
    <w:unhideWhenUsed/>
    <w:rsid w:val="00550E66"/>
  </w:style>
  <w:style w:type="numbering" w:customStyle="1" w:styleId="11522">
    <w:name w:val="Нет списка11522"/>
    <w:next w:val="a2"/>
    <w:uiPriority w:val="99"/>
    <w:semiHidden/>
    <w:unhideWhenUsed/>
    <w:rsid w:val="00550E66"/>
  </w:style>
  <w:style w:type="table" w:customStyle="1" w:styleId="112130">
    <w:name w:val="Сетка таблицы11213"/>
    <w:basedOn w:val="a1"/>
    <w:next w:val="affffff1"/>
    <w:uiPriority w:val="59"/>
    <w:rsid w:val="00550E66"/>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20">
    <w:name w:val="Нет списка12222"/>
    <w:next w:val="a2"/>
    <w:uiPriority w:val="99"/>
    <w:semiHidden/>
    <w:unhideWhenUsed/>
    <w:rsid w:val="00550E66"/>
  </w:style>
  <w:style w:type="numbering" w:customStyle="1" w:styleId="132220">
    <w:name w:val="Нет списка13222"/>
    <w:next w:val="a2"/>
    <w:uiPriority w:val="99"/>
    <w:semiHidden/>
    <w:unhideWhenUsed/>
    <w:rsid w:val="00550E66"/>
  </w:style>
  <w:style w:type="table" w:customStyle="1" w:styleId="121120">
    <w:name w:val="Сетка таблицы1211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20">
    <w:name w:val="Нет списка14122"/>
    <w:next w:val="a2"/>
    <w:uiPriority w:val="99"/>
    <w:semiHidden/>
    <w:unhideWhenUsed/>
    <w:rsid w:val="00550E66"/>
  </w:style>
  <w:style w:type="table" w:customStyle="1" w:styleId="131120">
    <w:name w:val="Сетка таблицы1311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22">
    <w:name w:val="Нет списка15122"/>
    <w:next w:val="a2"/>
    <w:uiPriority w:val="99"/>
    <w:semiHidden/>
    <w:unhideWhenUsed/>
    <w:rsid w:val="00550E66"/>
  </w:style>
  <w:style w:type="table" w:customStyle="1" w:styleId="15120">
    <w:name w:val="Сетка таблицы1512"/>
    <w:basedOn w:val="a1"/>
    <w:next w:val="affffff1"/>
    <w:uiPriority w:val="59"/>
    <w:rsid w:val="00550E66"/>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22">
    <w:name w:val="Нет списка16122"/>
    <w:next w:val="a2"/>
    <w:uiPriority w:val="99"/>
    <w:semiHidden/>
    <w:unhideWhenUsed/>
    <w:rsid w:val="00550E66"/>
  </w:style>
  <w:style w:type="table" w:customStyle="1" w:styleId="16120">
    <w:name w:val="Сетка таблицы161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22">
    <w:name w:val="Нет списка17122"/>
    <w:next w:val="a2"/>
    <w:uiPriority w:val="99"/>
    <w:semiHidden/>
    <w:unhideWhenUsed/>
    <w:rsid w:val="00550E66"/>
  </w:style>
  <w:style w:type="table" w:customStyle="1" w:styleId="17120">
    <w:name w:val="Сетка таблицы171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2">
    <w:name w:val="Нет списка1822"/>
    <w:next w:val="a2"/>
    <w:uiPriority w:val="99"/>
    <w:semiHidden/>
    <w:unhideWhenUsed/>
    <w:rsid w:val="00550E66"/>
  </w:style>
  <w:style w:type="table" w:customStyle="1" w:styleId="18120">
    <w:name w:val="Сетка таблицы181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20">
    <w:name w:val="Сетка таблицы111212"/>
    <w:basedOn w:val="a1"/>
    <w:next w:val="affffff1"/>
    <w:uiPriority w:val="99"/>
    <w:rsid w:val="00550E66"/>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2">
    <w:name w:val="Нет списка1922"/>
    <w:next w:val="a2"/>
    <w:uiPriority w:val="99"/>
    <w:semiHidden/>
    <w:unhideWhenUsed/>
    <w:rsid w:val="00550E66"/>
  </w:style>
  <w:style w:type="numbering" w:customStyle="1" w:styleId="2022">
    <w:name w:val="Нет списка2022"/>
    <w:next w:val="a2"/>
    <w:uiPriority w:val="99"/>
    <w:semiHidden/>
    <w:unhideWhenUsed/>
    <w:rsid w:val="00550E66"/>
  </w:style>
  <w:style w:type="table" w:customStyle="1" w:styleId="19120">
    <w:name w:val="Сетка таблицы191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22">
    <w:name w:val="Нет списка21322"/>
    <w:next w:val="a2"/>
    <w:uiPriority w:val="99"/>
    <w:semiHidden/>
    <w:unhideWhenUsed/>
    <w:rsid w:val="00550E66"/>
  </w:style>
  <w:style w:type="table" w:customStyle="1" w:styleId="20120">
    <w:name w:val="Сетка таблицы201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20">
    <w:name w:val="Нет списка22122"/>
    <w:next w:val="a2"/>
    <w:uiPriority w:val="99"/>
    <w:semiHidden/>
    <w:unhideWhenUsed/>
    <w:rsid w:val="00550E66"/>
  </w:style>
  <w:style w:type="numbering" w:customStyle="1" w:styleId="11022">
    <w:name w:val="Нет списка11022"/>
    <w:next w:val="a2"/>
    <w:uiPriority w:val="99"/>
    <w:semiHidden/>
    <w:unhideWhenUsed/>
    <w:rsid w:val="00550E66"/>
  </w:style>
  <w:style w:type="table" w:customStyle="1" w:styleId="304">
    <w:name w:val="Сетка таблицы304"/>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rsid w:val="00550E6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20">
    <w:name w:val="Сетка таблицы1182"/>
    <w:basedOn w:val="a1"/>
    <w:next w:val="affffff1"/>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0">
    <w:name w:val="Сетка таблицы213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0">
    <w:name w:val="Сетка таблицы452"/>
    <w:basedOn w:val="a1"/>
    <w:next w:val="affffff1"/>
    <w:uiPriority w:val="59"/>
    <w:rsid w:val="00550E66"/>
    <w:pPr>
      <w:spacing w:after="0" w:line="240" w:lineRule="auto"/>
      <w:ind w:firstLine="709"/>
      <w:jc w:val="both"/>
    </w:pPr>
    <w:rPr>
      <w:rFonts w:ascii="Times New Roman" w:eastAsia="Calibri"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0">
    <w:name w:val="Сетка таблицы83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0">
    <w:name w:val="Сетка таблицы93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2">
    <w:name w:val="Сетка таблицы11152"/>
    <w:basedOn w:val="a1"/>
    <w:next w:val="affffff1"/>
    <w:uiPriority w:val="99"/>
    <w:rsid w:val="00550E66"/>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0">
    <w:name w:val="Сетка таблицы1232"/>
    <w:basedOn w:val="a1"/>
    <w:next w:val="affffff1"/>
    <w:uiPriority w:val="59"/>
    <w:rsid w:val="00550E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0">
    <w:name w:val="Сетка таблицы133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0">
    <w:name w:val="Сетка таблицы1622"/>
    <w:basedOn w:val="a1"/>
    <w:next w:val="affffff1"/>
    <w:uiPriority w:val="59"/>
    <w:rsid w:val="00550E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20">
    <w:name w:val="Сетка таблицы1822"/>
    <w:basedOn w:val="a1"/>
    <w:next w:val="affffff1"/>
    <w:uiPriority w:val="59"/>
    <w:rsid w:val="00550E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2">
    <w:name w:val="Сетка таблицы111142"/>
    <w:basedOn w:val="a1"/>
    <w:next w:val="affffff1"/>
    <w:uiPriority w:val="99"/>
    <w:rsid w:val="00550E66"/>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0">
    <w:name w:val="Сетка таблицы119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20">
    <w:name w:val="Сетка таблицы1110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62">
    <w:name w:val="Сетка таблицы1116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2">
    <w:name w:val="Сетка таблицы111152"/>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2">
    <w:name w:val="Сетка таблицы1111142"/>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2">
    <w:name w:val="Сетка таблицы120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2">
    <w:name w:val="Сетка таблицы1117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82">
    <w:name w:val="Сетка таблицы1118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62">
    <w:name w:val="Сетка таблицы111162"/>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52">
    <w:name w:val="Сетка таблицы1111152"/>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40">
    <w:name w:val="Сетка таблицы354"/>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20">
    <w:name w:val="Нет списка382"/>
    <w:next w:val="a2"/>
    <w:uiPriority w:val="99"/>
    <w:semiHidden/>
    <w:unhideWhenUsed/>
    <w:rsid w:val="00550E66"/>
  </w:style>
  <w:style w:type="numbering" w:customStyle="1" w:styleId="12020">
    <w:name w:val="Нет списка1202"/>
    <w:next w:val="a2"/>
    <w:uiPriority w:val="99"/>
    <w:semiHidden/>
    <w:unhideWhenUsed/>
    <w:rsid w:val="00550E66"/>
  </w:style>
  <w:style w:type="numbering" w:customStyle="1" w:styleId="111520">
    <w:name w:val="Нет списка11152"/>
    <w:next w:val="a2"/>
    <w:uiPriority w:val="99"/>
    <w:semiHidden/>
    <w:unhideWhenUsed/>
    <w:rsid w:val="00550E66"/>
  </w:style>
  <w:style w:type="table" w:customStyle="1" w:styleId="364">
    <w:name w:val="Сетка таблицы364"/>
    <w:basedOn w:val="a1"/>
    <w:next w:val="affffff1"/>
    <w:uiPriority w:val="5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20">
    <w:name w:val="Нет списка11162"/>
    <w:next w:val="a2"/>
    <w:uiPriority w:val="99"/>
    <w:semiHidden/>
    <w:unhideWhenUsed/>
    <w:rsid w:val="00550E66"/>
  </w:style>
  <w:style w:type="numbering" w:customStyle="1" w:styleId="2162">
    <w:name w:val="Нет списка2162"/>
    <w:next w:val="a2"/>
    <w:uiPriority w:val="99"/>
    <w:semiHidden/>
    <w:unhideWhenUsed/>
    <w:rsid w:val="00550E66"/>
  </w:style>
  <w:style w:type="numbering" w:customStyle="1" w:styleId="3920">
    <w:name w:val="Нет списка392"/>
    <w:next w:val="a2"/>
    <w:uiPriority w:val="99"/>
    <w:semiHidden/>
    <w:unhideWhenUsed/>
    <w:rsid w:val="00550E66"/>
  </w:style>
  <w:style w:type="numbering" w:customStyle="1" w:styleId="462">
    <w:name w:val="Нет списка462"/>
    <w:next w:val="a2"/>
    <w:uiPriority w:val="99"/>
    <w:semiHidden/>
    <w:unhideWhenUsed/>
    <w:rsid w:val="00550E66"/>
  </w:style>
  <w:style w:type="numbering" w:customStyle="1" w:styleId="552">
    <w:name w:val="Нет списка552"/>
    <w:next w:val="a2"/>
    <w:uiPriority w:val="99"/>
    <w:semiHidden/>
    <w:unhideWhenUsed/>
    <w:rsid w:val="00550E66"/>
  </w:style>
  <w:style w:type="numbering" w:customStyle="1" w:styleId="652">
    <w:name w:val="Нет списка652"/>
    <w:next w:val="a2"/>
    <w:uiPriority w:val="99"/>
    <w:semiHidden/>
    <w:unhideWhenUsed/>
    <w:rsid w:val="00550E66"/>
  </w:style>
  <w:style w:type="table" w:customStyle="1" w:styleId="12420">
    <w:name w:val="Сетка таблицы124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uiPriority w:val="99"/>
    <w:semiHidden/>
    <w:unhideWhenUsed/>
    <w:rsid w:val="00550E66"/>
  </w:style>
  <w:style w:type="numbering" w:customStyle="1" w:styleId="742">
    <w:name w:val="Нет списка742"/>
    <w:next w:val="a2"/>
    <w:uiPriority w:val="99"/>
    <w:semiHidden/>
    <w:unhideWhenUsed/>
    <w:rsid w:val="00550E66"/>
  </w:style>
  <w:style w:type="table" w:customStyle="1" w:styleId="2104">
    <w:name w:val="Сетка таблицы2104"/>
    <w:basedOn w:val="a1"/>
    <w:next w:val="affffff1"/>
    <w:uiPriority w:val="5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uiPriority w:val="99"/>
    <w:semiHidden/>
    <w:unhideWhenUsed/>
    <w:rsid w:val="00550E66"/>
  </w:style>
  <w:style w:type="numbering" w:customStyle="1" w:styleId="842">
    <w:name w:val="Нет списка842"/>
    <w:next w:val="a2"/>
    <w:uiPriority w:val="99"/>
    <w:semiHidden/>
    <w:unhideWhenUsed/>
    <w:rsid w:val="00550E66"/>
  </w:style>
  <w:style w:type="table" w:customStyle="1" w:styleId="374">
    <w:name w:val="Сетка таблицы374"/>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2">
    <w:name w:val="Нет списка1442"/>
    <w:next w:val="a2"/>
    <w:uiPriority w:val="99"/>
    <w:semiHidden/>
    <w:unhideWhenUsed/>
    <w:rsid w:val="00550E66"/>
  </w:style>
  <w:style w:type="numbering" w:customStyle="1" w:styleId="2172">
    <w:name w:val="Нет списка2172"/>
    <w:next w:val="a2"/>
    <w:uiPriority w:val="99"/>
    <w:semiHidden/>
    <w:unhideWhenUsed/>
    <w:rsid w:val="00550E66"/>
  </w:style>
  <w:style w:type="table" w:customStyle="1" w:styleId="11192">
    <w:name w:val="Сетка таблицы11192"/>
    <w:basedOn w:val="a1"/>
    <w:next w:val="affffff1"/>
    <w:uiPriority w:val="5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20">
    <w:name w:val="Сетка таблицы2142"/>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420">
    <w:name w:val="Нет списка111142"/>
    <w:next w:val="a2"/>
    <w:uiPriority w:val="99"/>
    <w:semiHidden/>
    <w:unhideWhenUsed/>
    <w:rsid w:val="00550E66"/>
  </w:style>
  <w:style w:type="table" w:customStyle="1" w:styleId="211220">
    <w:name w:val="Сетка таблицы21122"/>
    <w:basedOn w:val="a1"/>
    <w:next w:val="affffff1"/>
    <w:uiPriority w:val="99"/>
    <w:locked/>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2">
    <w:name w:val="Нет списка21142"/>
    <w:next w:val="a2"/>
    <w:uiPriority w:val="99"/>
    <w:semiHidden/>
    <w:unhideWhenUsed/>
    <w:rsid w:val="00550E66"/>
  </w:style>
  <w:style w:type="numbering" w:customStyle="1" w:styleId="11111320">
    <w:name w:val="Нет списка1111132"/>
    <w:next w:val="a2"/>
    <w:uiPriority w:val="99"/>
    <w:semiHidden/>
    <w:unhideWhenUsed/>
    <w:rsid w:val="00550E66"/>
  </w:style>
  <w:style w:type="numbering" w:customStyle="1" w:styleId="3142">
    <w:name w:val="Нет списка3142"/>
    <w:next w:val="a2"/>
    <w:uiPriority w:val="99"/>
    <w:semiHidden/>
    <w:unhideWhenUsed/>
    <w:rsid w:val="00550E66"/>
  </w:style>
  <w:style w:type="table" w:customStyle="1" w:styleId="4620">
    <w:name w:val="Сетка таблицы462"/>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2">
    <w:name w:val="Нет списка4142"/>
    <w:next w:val="a2"/>
    <w:uiPriority w:val="99"/>
    <w:semiHidden/>
    <w:unhideWhenUsed/>
    <w:rsid w:val="00550E66"/>
  </w:style>
  <w:style w:type="table" w:customStyle="1" w:styleId="5520">
    <w:name w:val="Сетка таблицы552"/>
    <w:basedOn w:val="a1"/>
    <w:next w:val="affffff1"/>
    <w:uiPriority w:val="99"/>
    <w:locked/>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2">
    <w:name w:val="Нет списка5132"/>
    <w:next w:val="a2"/>
    <w:uiPriority w:val="99"/>
    <w:semiHidden/>
    <w:unhideWhenUsed/>
    <w:rsid w:val="00550E66"/>
  </w:style>
  <w:style w:type="numbering" w:customStyle="1" w:styleId="12142">
    <w:name w:val="Нет списка12142"/>
    <w:next w:val="a2"/>
    <w:uiPriority w:val="99"/>
    <w:semiHidden/>
    <w:unhideWhenUsed/>
    <w:rsid w:val="00550E66"/>
  </w:style>
  <w:style w:type="table" w:customStyle="1" w:styleId="6320">
    <w:name w:val="Сетка таблицы63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2">
    <w:name w:val="Нет списка11232"/>
    <w:next w:val="a2"/>
    <w:uiPriority w:val="99"/>
    <w:semiHidden/>
    <w:unhideWhenUsed/>
    <w:rsid w:val="00550E66"/>
  </w:style>
  <w:style w:type="numbering" w:customStyle="1" w:styleId="2242">
    <w:name w:val="Нет списка2242"/>
    <w:next w:val="a2"/>
    <w:uiPriority w:val="99"/>
    <w:semiHidden/>
    <w:unhideWhenUsed/>
    <w:rsid w:val="00550E66"/>
  </w:style>
  <w:style w:type="numbering" w:customStyle="1" w:styleId="121142">
    <w:name w:val="Нет списка121142"/>
    <w:next w:val="a2"/>
    <w:uiPriority w:val="99"/>
    <w:semiHidden/>
    <w:unhideWhenUsed/>
    <w:rsid w:val="00550E66"/>
  </w:style>
  <w:style w:type="table" w:customStyle="1" w:styleId="111102">
    <w:name w:val="Сетка таблицы11110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Нет списка111111111"/>
    <w:next w:val="a2"/>
    <w:uiPriority w:val="99"/>
    <w:semiHidden/>
    <w:unhideWhenUsed/>
    <w:rsid w:val="00550E66"/>
  </w:style>
  <w:style w:type="numbering" w:customStyle="1" w:styleId="211132">
    <w:name w:val="Нет списка211132"/>
    <w:next w:val="a2"/>
    <w:uiPriority w:val="99"/>
    <w:semiHidden/>
    <w:rsid w:val="00550E66"/>
  </w:style>
  <w:style w:type="table" w:customStyle="1" w:styleId="111172">
    <w:name w:val="Сетка таблицы111172"/>
    <w:basedOn w:val="a1"/>
    <w:next w:val="affffff1"/>
    <w:rsid w:val="00550E66"/>
    <w:pPr>
      <w:spacing w:after="0" w:line="360" w:lineRule="auto"/>
      <w:ind w:left="284" w:firstLine="709"/>
      <w:jc w:val="both"/>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62">
    <w:name w:val="Сетка таблицы1111162"/>
    <w:rsid w:val="00550E66"/>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2">
    <w:name w:val="Нет списка1211132"/>
    <w:next w:val="a2"/>
    <w:uiPriority w:val="99"/>
    <w:semiHidden/>
    <w:rsid w:val="00550E66"/>
  </w:style>
  <w:style w:type="table" w:customStyle="1" w:styleId="22220">
    <w:name w:val="Сетка таблицы222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2">
    <w:name w:val="Нет списка6132"/>
    <w:next w:val="a2"/>
    <w:uiPriority w:val="99"/>
    <w:semiHidden/>
    <w:unhideWhenUsed/>
    <w:rsid w:val="00550E66"/>
  </w:style>
  <w:style w:type="table" w:customStyle="1" w:styleId="7320">
    <w:name w:val="Сетка таблицы73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2">
    <w:name w:val="Нет списка13132"/>
    <w:next w:val="a2"/>
    <w:uiPriority w:val="99"/>
    <w:semiHidden/>
    <w:unhideWhenUsed/>
    <w:rsid w:val="00550E66"/>
  </w:style>
  <w:style w:type="numbering" w:customStyle="1" w:styleId="2332">
    <w:name w:val="Нет списка2332"/>
    <w:next w:val="a2"/>
    <w:uiPriority w:val="99"/>
    <w:semiHidden/>
    <w:unhideWhenUsed/>
    <w:rsid w:val="00550E66"/>
  </w:style>
  <w:style w:type="table" w:customStyle="1" w:styleId="12520">
    <w:name w:val="Сетка таблицы1252"/>
    <w:basedOn w:val="a1"/>
    <w:next w:val="affffff1"/>
    <w:uiPriority w:val="5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20">
    <w:name w:val="Сетка таблицы2322"/>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32">
    <w:name w:val="Нет списка11332"/>
    <w:next w:val="a2"/>
    <w:uiPriority w:val="99"/>
    <w:semiHidden/>
    <w:unhideWhenUsed/>
    <w:rsid w:val="00550E66"/>
  </w:style>
  <w:style w:type="numbering" w:customStyle="1" w:styleId="21232">
    <w:name w:val="Нет списка21232"/>
    <w:next w:val="a2"/>
    <w:uiPriority w:val="99"/>
    <w:semiHidden/>
    <w:unhideWhenUsed/>
    <w:rsid w:val="00550E66"/>
  </w:style>
  <w:style w:type="numbering" w:customStyle="1" w:styleId="111232">
    <w:name w:val="Нет списка111232"/>
    <w:next w:val="a2"/>
    <w:uiPriority w:val="99"/>
    <w:semiHidden/>
    <w:unhideWhenUsed/>
    <w:rsid w:val="00550E66"/>
  </w:style>
  <w:style w:type="table" w:customStyle="1" w:styleId="31220">
    <w:name w:val="Сетка таблицы3122"/>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2">
    <w:name w:val="Нет списка31132"/>
    <w:next w:val="a2"/>
    <w:uiPriority w:val="99"/>
    <w:semiHidden/>
    <w:unhideWhenUsed/>
    <w:rsid w:val="00550E66"/>
  </w:style>
  <w:style w:type="table" w:customStyle="1" w:styleId="41220">
    <w:name w:val="Сетка таблицы4122"/>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2">
    <w:name w:val="Нет списка41132"/>
    <w:next w:val="a2"/>
    <w:uiPriority w:val="99"/>
    <w:semiHidden/>
    <w:unhideWhenUsed/>
    <w:rsid w:val="00550E66"/>
  </w:style>
  <w:style w:type="table" w:customStyle="1" w:styleId="51220">
    <w:name w:val="Сетка таблицы5122"/>
    <w:basedOn w:val="a1"/>
    <w:next w:val="affffff1"/>
    <w:uiPriority w:val="99"/>
    <w:locked/>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2">
    <w:name w:val="Нет списка942"/>
    <w:next w:val="a2"/>
    <w:uiPriority w:val="99"/>
    <w:semiHidden/>
    <w:unhideWhenUsed/>
    <w:rsid w:val="00550E66"/>
  </w:style>
  <w:style w:type="table" w:customStyle="1" w:styleId="13420">
    <w:name w:val="Сетка таблицы1342"/>
    <w:basedOn w:val="a1"/>
    <w:next w:val="affffff1"/>
    <w:uiPriority w:val="5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20">
    <w:name w:val="Сетка таблицы842"/>
    <w:basedOn w:val="a1"/>
    <w:next w:val="affffff1"/>
    <w:uiPriority w:val="59"/>
    <w:rsid w:val="00550E66"/>
    <w:pPr>
      <w:spacing w:after="0" w:line="360" w:lineRule="auto"/>
      <w:ind w:left="284"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2">
    <w:name w:val="Нет списка1542"/>
    <w:next w:val="a2"/>
    <w:uiPriority w:val="99"/>
    <w:semiHidden/>
    <w:unhideWhenUsed/>
    <w:rsid w:val="00550E66"/>
  </w:style>
  <w:style w:type="table" w:customStyle="1" w:styleId="24220">
    <w:name w:val="Сетка таблицы2422"/>
    <w:basedOn w:val="a1"/>
    <w:next w:val="affffff1"/>
    <w:uiPriority w:val="99"/>
    <w:locked/>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32">
    <w:name w:val="Нет списка2432"/>
    <w:next w:val="a2"/>
    <w:uiPriority w:val="99"/>
    <w:semiHidden/>
    <w:unhideWhenUsed/>
    <w:rsid w:val="00550E66"/>
  </w:style>
  <w:style w:type="numbering" w:customStyle="1" w:styleId="11432">
    <w:name w:val="Нет списка11432"/>
    <w:next w:val="a2"/>
    <w:uiPriority w:val="99"/>
    <w:semiHidden/>
    <w:unhideWhenUsed/>
    <w:rsid w:val="00550E66"/>
  </w:style>
  <w:style w:type="table" w:customStyle="1" w:styleId="32220">
    <w:name w:val="Сетка таблицы3222"/>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2">
    <w:name w:val="Нет списка3232"/>
    <w:next w:val="a2"/>
    <w:uiPriority w:val="99"/>
    <w:semiHidden/>
    <w:unhideWhenUsed/>
    <w:rsid w:val="00550E66"/>
  </w:style>
  <w:style w:type="table" w:customStyle="1" w:styleId="42220">
    <w:name w:val="Сетка таблицы4222"/>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2">
    <w:name w:val="Нет списка4232"/>
    <w:next w:val="a2"/>
    <w:uiPriority w:val="99"/>
    <w:semiHidden/>
    <w:unhideWhenUsed/>
    <w:rsid w:val="00550E66"/>
  </w:style>
  <w:style w:type="table" w:customStyle="1" w:styleId="52220">
    <w:name w:val="Сетка таблицы5222"/>
    <w:basedOn w:val="a1"/>
    <w:next w:val="affffff1"/>
    <w:uiPriority w:val="99"/>
    <w:locked/>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2">
    <w:name w:val="Нет списка1042"/>
    <w:next w:val="a2"/>
    <w:uiPriority w:val="99"/>
    <w:semiHidden/>
    <w:unhideWhenUsed/>
    <w:rsid w:val="00550E66"/>
  </w:style>
  <w:style w:type="table" w:customStyle="1" w:styleId="9420">
    <w:name w:val="Сетка таблицы942"/>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2">
    <w:name w:val="Нет списка1642"/>
    <w:next w:val="a2"/>
    <w:uiPriority w:val="99"/>
    <w:semiHidden/>
    <w:unhideWhenUsed/>
    <w:rsid w:val="00550E66"/>
  </w:style>
  <w:style w:type="numbering" w:customStyle="1" w:styleId="1742">
    <w:name w:val="Нет списка1742"/>
    <w:next w:val="a2"/>
    <w:uiPriority w:val="99"/>
    <w:semiHidden/>
    <w:unhideWhenUsed/>
    <w:rsid w:val="00550E66"/>
  </w:style>
  <w:style w:type="table" w:customStyle="1" w:styleId="10220">
    <w:name w:val="Сетка таблицы102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32">
    <w:name w:val="Нет списка2532"/>
    <w:next w:val="a2"/>
    <w:uiPriority w:val="99"/>
    <w:semiHidden/>
    <w:unhideWhenUsed/>
    <w:rsid w:val="00550E66"/>
  </w:style>
  <w:style w:type="table" w:customStyle="1" w:styleId="14220">
    <w:name w:val="Сетка таблицы142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32">
    <w:name w:val="Нет списка3332"/>
    <w:next w:val="a2"/>
    <w:uiPriority w:val="99"/>
    <w:semiHidden/>
    <w:unhideWhenUsed/>
    <w:rsid w:val="00550E66"/>
  </w:style>
  <w:style w:type="table" w:customStyle="1" w:styleId="25220">
    <w:name w:val="Сетка таблицы252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32">
    <w:name w:val="Нет списка4332"/>
    <w:next w:val="a2"/>
    <w:uiPriority w:val="99"/>
    <w:semiHidden/>
    <w:unhideWhenUsed/>
    <w:rsid w:val="00550E66"/>
  </w:style>
  <w:style w:type="table" w:customStyle="1" w:styleId="33220">
    <w:name w:val="Сетка таблицы332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20">
    <w:name w:val="Сетка таблицы4322"/>
    <w:basedOn w:val="a1"/>
    <w:next w:val="affffff1"/>
    <w:uiPriority w:val="59"/>
    <w:rsid w:val="00550E66"/>
    <w:pPr>
      <w:spacing w:after="0" w:line="360" w:lineRule="auto"/>
      <w:ind w:left="284"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2">
    <w:name w:val="Нет списка5232"/>
    <w:next w:val="a2"/>
    <w:uiPriority w:val="99"/>
    <w:semiHidden/>
    <w:unhideWhenUsed/>
    <w:rsid w:val="00550E66"/>
  </w:style>
  <w:style w:type="table" w:customStyle="1" w:styleId="5322">
    <w:name w:val="Сетка таблицы532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32">
    <w:name w:val="Нет списка6232"/>
    <w:next w:val="a2"/>
    <w:uiPriority w:val="99"/>
    <w:semiHidden/>
    <w:unhideWhenUsed/>
    <w:rsid w:val="00550E66"/>
  </w:style>
  <w:style w:type="table" w:customStyle="1" w:styleId="61220">
    <w:name w:val="Сетка таблицы612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2">
    <w:name w:val="Нет списка7132"/>
    <w:next w:val="a2"/>
    <w:uiPriority w:val="99"/>
    <w:semiHidden/>
    <w:unhideWhenUsed/>
    <w:rsid w:val="00550E66"/>
  </w:style>
  <w:style w:type="table" w:customStyle="1" w:styleId="71220">
    <w:name w:val="Сетка таблицы712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2">
    <w:name w:val="Нет списка8132"/>
    <w:next w:val="a2"/>
    <w:uiPriority w:val="99"/>
    <w:semiHidden/>
    <w:unhideWhenUsed/>
    <w:rsid w:val="00550E66"/>
  </w:style>
  <w:style w:type="table" w:customStyle="1" w:styleId="81220">
    <w:name w:val="Сетка таблицы812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2">
    <w:name w:val="Нет списка9132"/>
    <w:next w:val="a2"/>
    <w:uiPriority w:val="99"/>
    <w:semiHidden/>
    <w:unhideWhenUsed/>
    <w:rsid w:val="00550E66"/>
  </w:style>
  <w:style w:type="table" w:customStyle="1" w:styleId="91220">
    <w:name w:val="Сетка таблицы912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32">
    <w:name w:val="Нет списка10132"/>
    <w:next w:val="a2"/>
    <w:uiPriority w:val="99"/>
    <w:semiHidden/>
    <w:unhideWhenUsed/>
    <w:rsid w:val="00550E66"/>
  </w:style>
  <w:style w:type="numbering" w:customStyle="1" w:styleId="11532">
    <w:name w:val="Нет списка11532"/>
    <w:next w:val="a2"/>
    <w:uiPriority w:val="99"/>
    <w:semiHidden/>
    <w:unhideWhenUsed/>
    <w:rsid w:val="00550E66"/>
  </w:style>
  <w:style w:type="table" w:customStyle="1" w:styleId="112220">
    <w:name w:val="Сетка таблицы11222"/>
    <w:basedOn w:val="a1"/>
    <w:next w:val="affffff1"/>
    <w:uiPriority w:val="59"/>
    <w:rsid w:val="00550E66"/>
    <w:pPr>
      <w:spacing w:after="0" w:line="360" w:lineRule="auto"/>
      <w:ind w:left="284"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2">
    <w:name w:val="Нет списка12232"/>
    <w:next w:val="a2"/>
    <w:uiPriority w:val="99"/>
    <w:semiHidden/>
    <w:unhideWhenUsed/>
    <w:rsid w:val="00550E66"/>
  </w:style>
  <w:style w:type="numbering" w:customStyle="1" w:styleId="13232">
    <w:name w:val="Нет списка13232"/>
    <w:next w:val="a2"/>
    <w:uiPriority w:val="99"/>
    <w:semiHidden/>
    <w:unhideWhenUsed/>
    <w:rsid w:val="00550E66"/>
  </w:style>
  <w:style w:type="table" w:customStyle="1" w:styleId="121220">
    <w:name w:val="Сетка таблицы12122"/>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2">
    <w:name w:val="Нет списка14132"/>
    <w:next w:val="a2"/>
    <w:uiPriority w:val="99"/>
    <w:semiHidden/>
    <w:unhideWhenUsed/>
    <w:rsid w:val="00550E66"/>
  </w:style>
  <w:style w:type="table" w:customStyle="1" w:styleId="131220">
    <w:name w:val="Сетка таблицы1312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32">
    <w:name w:val="Нет списка15132"/>
    <w:next w:val="a2"/>
    <w:uiPriority w:val="99"/>
    <w:semiHidden/>
    <w:unhideWhenUsed/>
    <w:rsid w:val="00550E66"/>
  </w:style>
  <w:style w:type="table" w:customStyle="1" w:styleId="15220">
    <w:name w:val="Сетка таблицы1522"/>
    <w:basedOn w:val="a1"/>
    <w:next w:val="affffff1"/>
    <w:uiPriority w:val="59"/>
    <w:rsid w:val="00550E66"/>
    <w:pPr>
      <w:spacing w:after="0" w:line="360" w:lineRule="auto"/>
      <w:ind w:left="284"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32">
    <w:name w:val="Нет списка16132"/>
    <w:next w:val="a2"/>
    <w:uiPriority w:val="99"/>
    <w:semiHidden/>
    <w:unhideWhenUsed/>
    <w:rsid w:val="00550E66"/>
  </w:style>
  <w:style w:type="table" w:customStyle="1" w:styleId="16320">
    <w:name w:val="Сетка таблицы1632"/>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32">
    <w:name w:val="Нет списка17132"/>
    <w:next w:val="a2"/>
    <w:uiPriority w:val="99"/>
    <w:semiHidden/>
    <w:unhideWhenUsed/>
    <w:rsid w:val="00550E66"/>
  </w:style>
  <w:style w:type="table" w:customStyle="1" w:styleId="17220">
    <w:name w:val="Сетка таблицы172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2">
    <w:name w:val="Нет списка1832"/>
    <w:next w:val="a2"/>
    <w:uiPriority w:val="99"/>
    <w:semiHidden/>
    <w:unhideWhenUsed/>
    <w:rsid w:val="00550E66"/>
  </w:style>
  <w:style w:type="table" w:customStyle="1" w:styleId="18320">
    <w:name w:val="Сетка таблицы1832"/>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20">
    <w:name w:val="Сетка таблицы111222"/>
    <w:basedOn w:val="a1"/>
    <w:next w:val="affffff1"/>
    <w:uiPriority w:val="99"/>
    <w:rsid w:val="00550E66"/>
    <w:pPr>
      <w:spacing w:after="0" w:line="360" w:lineRule="auto"/>
      <w:ind w:left="284" w:firstLine="709"/>
      <w:jc w:val="both"/>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32">
    <w:name w:val="Нет списка1932"/>
    <w:next w:val="a2"/>
    <w:uiPriority w:val="99"/>
    <w:semiHidden/>
    <w:unhideWhenUsed/>
    <w:rsid w:val="00550E66"/>
  </w:style>
  <w:style w:type="numbering" w:customStyle="1" w:styleId="2032">
    <w:name w:val="Нет списка2032"/>
    <w:next w:val="a2"/>
    <w:uiPriority w:val="99"/>
    <w:semiHidden/>
    <w:unhideWhenUsed/>
    <w:rsid w:val="00550E66"/>
  </w:style>
  <w:style w:type="table" w:customStyle="1" w:styleId="19220">
    <w:name w:val="Сетка таблицы192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32">
    <w:name w:val="Нет списка21332"/>
    <w:next w:val="a2"/>
    <w:uiPriority w:val="99"/>
    <w:semiHidden/>
    <w:unhideWhenUsed/>
    <w:rsid w:val="00550E66"/>
  </w:style>
  <w:style w:type="table" w:customStyle="1" w:styleId="20220">
    <w:name w:val="Сетка таблицы2022"/>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32">
    <w:name w:val="Нет списка22132"/>
    <w:next w:val="a2"/>
    <w:uiPriority w:val="99"/>
    <w:semiHidden/>
    <w:unhideWhenUsed/>
    <w:rsid w:val="00550E66"/>
  </w:style>
  <w:style w:type="numbering" w:customStyle="1" w:styleId="11032">
    <w:name w:val="Нет списка11032"/>
    <w:next w:val="a2"/>
    <w:uiPriority w:val="99"/>
    <w:semiHidden/>
    <w:unhideWhenUsed/>
    <w:rsid w:val="00550E66"/>
  </w:style>
  <w:style w:type="numbering" w:customStyle="1" w:styleId="402">
    <w:name w:val="Нет списка402"/>
    <w:next w:val="a2"/>
    <w:uiPriority w:val="99"/>
    <w:semiHidden/>
    <w:unhideWhenUsed/>
    <w:rsid w:val="00550E66"/>
  </w:style>
  <w:style w:type="numbering" w:customStyle="1" w:styleId="1262">
    <w:name w:val="Нет списка1262"/>
    <w:next w:val="a2"/>
    <w:uiPriority w:val="99"/>
    <w:semiHidden/>
    <w:unhideWhenUsed/>
    <w:rsid w:val="00550E66"/>
  </w:style>
  <w:style w:type="numbering" w:customStyle="1" w:styleId="111720">
    <w:name w:val="Нет списка11172"/>
    <w:next w:val="a2"/>
    <w:uiPriority w:val="99"/>
    <w:semiHidden/>
    <w:unhideWhenUsed/>
    <w:rsid w:val="00550E66"/>
  </w:style>
  <w:style w:type="numbering" w:customStyle="1" w:styleId="111820">
    <w:name w:val="Нет списка11182"/>
    <w:next w:val="a2"/>
    <w:uiPriority w:val="99"/>
    <w:semiHidden/>
    <w:unhideWhenUsed/>
    <w:rsid w:val="00550E66"/>
  </w:style>
  <w:style w:type="numbering" w:customStyle="1" w:styleId="2182">
    <w:name w:val="Нет списка2182"/>
    <w:next w:val="a2"/>
    <w:uiPriority w:val="99"/>
    <w:semiHidden/>
    <w:unhideWhenUsed/>
    <w:rsid w:val="00550E66"/>
  </w:style>
  <w:style w:type="numbering" w:customStyle="1" w:styleId="3102">
    <w:name w:val="Нет списка3102"/>
    <w:next w:val="a2"/>
    <w:uiPriority w:val="99"/>
    <w:semiHidden/>
    <w:unhideWhenUsed/>
    <w:rsid w:val="00550E66"/>
  </w:style>
  <w:style w:type="numbering" w:customStyle="1" w:styleId="472">
    <w:name w:val="Нет списка472"/>
    <w:next w:val="a2"/>
    <w:uiPriority w:val="99"/>
    <w:semiHidden/>
    <w:unhideWhenUsed/>
    <w:rsid w:val="00550E66"/>
  </w:style>
  <w:style w:type="numbering" w:customStyle="1" w:styleId="562">
    <w:name w:val="Нет списка562"/>
    <w:next w:val="a2"/>
    <w:uiPriority w:val="99"/>
    <w:semiHidden/>
    <w:unhideWhenUsed/>
    <w:rsid w:val="00550E66"/>
  </w:style>
  <w:style w:type="numbering" w:customStyle="1" w:styleId="662">
    <w:name w:val="Нет списка662"/>
    <w:next w:val="a2"/>
    <w:uiPriority w:val="99"/>
    <w:semiHidden/>
    <w:unhideWhenUsed/>
    <w:rsid w:val="00550E66"/>
  </w:style>
  <w:style w:type="table" w:customStyle="1" w:styleId="12620">
    <w:name w:val="Сетка таблицы126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2">
    <w:name w:val="Нет списка1272"/>
    <w:next w:val="a2"/>
    <w:uiPriority w:val="99"/>
    <w:semiHidden/>
    <w:unhideWhenUsed/>
    <w:rsid w:val="00550E66"/>
  </w:style>
  <w:style w:type="numbering" w:customStyle="1" w:styleId="752">
    <w:name w:val="Нет списка752"/>
    <w:next w:val="a2"/>
    <w:uiPriority w:val="99"/>
    <w:semiHidden/>
    <w:unhideWhenUsed/>
    <w:rsid w:val="00550E66"/>
  </w:style>
  <w:style w:type="numbering" w:customStyle="1" w:styleId="1362">
    <w:name w:val="Нет списка1362"/>
    <w:next w:val="a2"/>
    <w:uiPriority w:val="99"/>
    <w:semiHidden/>
    <w:unhideWhenUsed/>
    <w:rsid w:val="00550E66"/>
  </w:style>
  <w:style w:type="numbering" w:customStyle="1" w:styleId="852">
    <w:name w:val="Нет списка852"/>
    <w:next w:val="a2"/>
    <w:uiPriority w:val="99"/>
    <w:semiHidden/>
    <w:unhideWhenUsed/>
    <w:rsid w:val="00550E66"/>
  </w:style>
  <w:style w:type="numbering" w:customStyle="1" w:styleId="1452">
    <w:name w:val="Нет списка1452"/>
    <w:next w:val="a2"/>
    <w:uiPriority w:val="99"/>
    <w:semiHidden/>
    <w:unhideWhenUsed/>
    <w:rsid w:val="00550E66"/>
  </w:style>
  <w:style w:type="numbering" w:customStyle="1" w:styleId="2192">
    <w:name w:val="Нет списка2192"/>
    <w:next w:val="a2"/>
    <w:uiPriority w:val="99"/>
    <w:semiHidden/>
    <w:unhideWhenUsed/>
    <w:rsid w:val="00550E66"/>
  </w:style>
  <w:style w:type="table" w:customStyle="1" w:styleId="11202">
    <w:name w:val="Сетка таблицы1120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20">
    <w:name w:val="Нет списка111152"/>
    <w:next w:val="a2"/>
    <w:uiPriority w:val="99"/>
    <w:semiHidden/>
    <w:unhideWhenUsed/>
    <w:rsid w:val="00550E66"/>
  </w:style>
  <w:style w:type="numbering" w:customStyle="1" w:styleId="21152">
    <w:name w:val="Нет списка21152"/>
    <w:next w:val="a2"/>
    <w:uiPriority w:val="99"/>
    <w:semiHidden/>
    <w:unhideWhenUsed/>
    <w:rsid w:val="00550E66"/>
  </w:style>
  <w:style w:type="numbering" w:customStyle="1" w:styleId="11111420">
    <w:name w:val="Нет списка1111142"/>
    <w:next w:val="a2"/>
    <w:uiPriority w:val="99"/>
    <w:semiHidden/>
    <w:unhideWhenUsed/>
    <w:rsid w:val="00550E66"/>
  </w:style>
  <w:style w:type="numbering" w:customStyle="1" w:styleId="3152">
    <w:name w:val="Нет списка3152"/>
    <w:next w:val="a2"/>
    <w:uiPriority w:val="99"/>
    <w:semiHidden/>
    <w:unhideWhenUsed/>
    <w:rsid w:val="00550E66"/>
  </w:style>
  <w:style w:type="numbering" w:customStyle="1" w:styleId="4152">
    <w:name w:val="Нет списка4152"/>
    <w:next w:val="a2"/>
    <w:uiPriority w:val="99"/>
    <w:semiHidden/>
    <w:unhideWhenUsed/>
    <w:rsid w:val="00550E66"/>
  </w:style>
  <w:style w:type="numbering" w:customStyle="1" w:styleId="5142">
    <w:name w:val="Нет списка5142"/>
    <w:next w:val="a2"/>
    <w:uiPriority w:val="99"/>
    <w:semiHidden/>
    <w:unhideWhenUsed/>
    <w:rsid w:val="00550E66"/>
  </w:style>
  <w:style w:type="numbering" w:customStyle="1" w:styleId="12152">
    <w:name w:val="Нет списка12152"/>
    <w:next w:val="a2"/>
    <w:uiPriority w:val="99"/>
    <w:semiHidden/>
    <w:unhideWhenUsed/>
    <w:rsid w:val="00550E66"/>
  </w:style>
  <w:style w:type="numbering" w:customStyle="1" w:styleId="11242">
    <w:name w:val="Нет списка11242"/>
    <w:next w:val="a2"/>
    <w:uiPriority w:val="99"/>
    <w:semiHidden/>
    <w:unhideWhenUsed/>
    <w:rsid w:val="00550E66"/>
  </w:style>
  <w:style w:type="numbering" w:customStyle="1" w:styleId="22520">
    <w:name w:val="Нет списка2252"/>
    <w:next w:val="a2"/>
    <w:uiPriority w:val="99"/>
    <w:semiHidden/>
    <w:unhideWhenUsed/>
    <w:rsid w:val="00550E66"/>
  </w:style>
  <w:style w:type="numbering" w:customStyle="1" w:styleId="121152">
    <w:name w:val="Нет списка121152"/>
    <w:next w:val="a2"/>
    <w:uiPriority w:val="99"/>
    <w:semiHidden/>
    <w:unhideWhenUsed/>
    <w:rsid w:val="00550E66"/>
  </w:style>
  <w:style w:type="table" w:customStyle="1" w:styleId="111182">
    <w:name w:val="Сетка таблицы11118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2">
    <w:name w:val="Нет списка11111122"/>
    <w:next w:val="a2"/>
    <w:uiPriority w:val="99"/>
    <w:semiHidden/>
    <w:unhideWhenUsed/>
    <w:rsid w:val="00550E66"/>
  </w:style>
  <w:style w:type="numbering" w:customStyle="1" w:styleId="211142">
    <w:name w:val="Нет списка211142"/>
    <w:next w:val="a2"/>
    <w:uiPriority w:val="99"/>
    <w:semiHidden/>
    <w:rsid w:val="00550E66"/>
  </w:style>
  <w:style w:type="table" w:customStyle="1" w:styleId="111192">
    <w:name w:val="Сетка таблицы111192"/>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72">
    <w:name w:val="Сетка таблицы1111172"/>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2">
    <w:name w:val="Нет списка1211142"/>
    <w:next w:val="a2"/>
    <w:uiPriority w:val="99"/>
    <w:semiHidden/>
    <w:rsid w:val="00550E66"/>
  </w:style>
  <w:style w:type="numbering" w:customStyle="1" w:styleId="6142">
    <w:name w:val="Нет списка6142"/>
    <w:next w:val="a2"/>
    <w:uiPriority w:val="99"/>
    <w:semiHidden/>
    <w:unhideWhenUsed/>
    <w:rsid w:val="00550E66"/>
  </w:style>
  <w:style w:type="numbering" w:customStyle="1" w:styleId="13142">
    <w:name w:val="Нет списка13142"/>
    <w:next w:val="a2"/>
    <w:uiPriority w:val="99"/>
    <w:semiHidden/>
    <w:unhideWhenUsed/>
    <w:rsid w:val="00550E66"/>
  </w:style>
  <w:style w:type="numbering" w:customStyle="1" w:styleId="2342">
    <w:name w:val="Нет списка2342"/>
    <w:next w:val="a2"/>
    <w:uiPriority w:val="99"/>
    <w:semiHidden/>
    <w:unhideWhenUsed/>
    <w:rsid w:val="00550E66"/>
  </w:style>
  <w:style w:type="numbering" w:customStyle="1" w:styleId="11342">
    <w:name w:val="Нет списка11342"/>
    <w:next w:val="a2"/>
    <w:uiPriority w:val="99"/>
    <w:semiHidden/>
    <w:unhideWhenUsed/>
    <w:rsid w:val="00550E66"/>
  </w:style>
  <w:style w:type="numbering" w:customStyle="1" w:styleId="21242">
    <w:name w:val="Нет списка21242"/>
    <w:next w:val="a2"/>
    <w:uiPriority w:val="99"/>
    <w:semiHidden/>
    <w:unhideWhenUsed/>
    <w:rsid w:val="00550E66"/>
  </w:style>
  <w:style w:type="numbering" w:customStyle="1" w:styleId="111242">
    <w:name w:val="Нет списка111242"/>
    <w:next w:val="a2"/>
    <w:uiPriority w:val="99"/>
    <w:semiHidden/>
    <w:unhideWhenUsed/>
    <w:rsid w:val="00550E66"/>
  </w:style>
  <w:style w:type="numbering" w:customStyle="1" w:styleId="31142">
    <w:name w:val="Нет списка31142"/>
    <w:next w:val="a2"/>
    <w:uiPriority w:val="99"/>
    <w:semiHidden/>
    <w:unhideWhenUsed/>
    <w:rsid w:val="00550E66"/>
  </w:style>
  <w:style w:type="numbering" w:customStyle="1" w:styleId="41142">
    <w:name w:val="Нет списка41142"/>
    <w:next w:val="a2"/>
    <w:uiPriority w:val="99"/>
    <w:semiHidden/>
    <w:unhideWhenUsed/>
    <w:rsid w:val="00550E66"/>
  </w:style>
  <w:style w:type="numbering" w:customStyle="1" w:styleId="952">
    <w:name w:val="Нет списка952"/>
    <w:next w:val="a2"/>
    <w:uiPriority w:val="99"/>
    <w:semiHidden/>
    <w:unhideWhenUsed/>
    <w:rsid w:val="00550E66"/>
  </w:style>
  <w:style w:type="table" w:customStyle="1" w:styleId="13520">
    <w:name w:val="Сетка таблицы135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2">
    <w:name w:val="Нет списка1552"/>
    <w:next w:val="a2"/>
    <w:uiPriority w:val="99"/>
    <w:semiHidden/>
    <w:unhideWhenUsed/>
    <w:rsid w:val="00550E66"/>
  </w:style>
  <w:style w:type="numbering" w:customStyle="1" w:styleId="2442">
    <w:name w:val="Нет списка2442"/>
    <w:next w:val="a2"/>
    <w:uiPriority w:val="99"/>
    <w:semiHidden/>
    <w:unhideWhenUsed/>
    <w:rsid w:val="00550E66"/>
  </w:style>
  <w:style w:type="numbering" w:customStyle="1" w:styleId="11442">
    <w:name w:val="Нет списка11442"/>
    <w:next w:val="a2"/>
    <w:uiPriority w:val="99"/>
    <w:semiHidden/>
    <w:unhideWhenUsed/>
    <w:rsid w:val="00550E66"/>
  </w:style>
  <w:style w:type="numbering" w:customStyle="1" w:styleId="3242">
    <w:name w:val="Нет списка3242"/>
    <w:next w:val="a2"/>
    <w:uiPriority w:val="99"/>
    <w:semiHidden/>
    <w:unhideWhenUsed/>
    <w:rsid w:val="00550E66"/>
  </w:style>
  <w:style w:type="numbering" w:customStyle="1" w:styleId="4242">
    <w:name w:val="Нет списка4242"/>
    <w:next w:val="a2"/>
    <w:uiPriority w:val="99"/>
    <w:semiHidden/>
    <w:unhideWhenUsed/>
    <w:rsid w:val="00550E66"/>
  </w:style>
  <w:style w:type="numbering" w:customStyle="1" w:styleId="1052">
    <w:name w:val="Нет списка1052"/>
    <w:next w:val="a2"/>
    <w:uiPriority w:val="99"/>
    <w:semiHidden/>
    <w:unhideWhenUsed/>
    <w:rsid w:val="00550E66"/>
  </w:style>
  <w:style w:type="numbering" w:customStyle="1" w:styleId="1652">
    <w:name w:val="Нет списка1652"/>
    <w:next w:val="a2"/>
    <w:uiPriority w:val="99"/>
    <w:semiHidden/>
    <w:unhideWhenUsed/>
    <w:rsid w:val="00550E66"/>
  </w:style>
  <w:style w:type="numbering" w:customStyle="1" w:styleId="1752">
    <w:name w:val="Нет списка1752"/>
    <w:next w:val="a2"/>
    <w:uiPriority w:val="99"/>
    <w:semiHidden/>
    <w:unhideWhenUsed/>
    <w:rsid w:val="00550E66"/>
  </w:style>
  <w:style w:type="numbering" w:customStyle="1" w:styleId="2542">
    <w:name w:val="Нет списка2542"/>
    <w:next w:val="a2"/>
    <w:uiPriority w:val="99"/>
    <w:semiHidden/>
    <w:unhideWhenUsed/>
    <w:rsid w:val="00550E66"/>
  </w:style>
  <w:style w:type="numbering" w:customStyle="1" w:styleId="3342">
    <w:name w:val="Нет списка3342"/>
    <w:next w:val="a2"/>
    <w:uiPriority w:val="99"/>
    <w:semiHidden/>
    <w:unhideWhenUsed/>
    <w:rsid w:val="00550E66"/>
  </w:style>
  <w:style w:type="numbering" w:customStyle="1" w:styleId="4342">
    <w:name w:val="Нет списка4342"/>
    <w:next w:val="a2"/>
    <w:uiPriority w:val="99"/>
    <w:semiHidden/>
    <w:unhideWhenUsed/>
    <w:rsid w:val="00550E66"/>
  </w:style>
  <w:style w:type="numbering" w:customStyle="1" w:styleId="5242">
    <w:name w:val="Нет списка5242"/>
    <w:next w:val="a2"/>
    <w:uiPriority w:val="99"/>
    <w:semiHidden/>
    <w:unhideWhenUsed/>
    <w:rsid w:val="00550E66"/>
  </w:style>
  <w:style w:type="numbering" w:customStyle="1" w:styleId="6242">
    <w:name w:val="Нет списка6242"/>
    <w:next w:val="a2"/>
    <w:uiPriority w:val="99"/>
    <w:semiHidden/>
    <w:unhideWhenUsed/>
    <w:rsid w:val="00550E66"/>
  </w:style>
  <w:style w:type="numbering" w:customStyle="1" w:styleId="7142">
    <w:name w:val="Нет списка7142"/>
    <w:next w:val="a2"/>
    <w:uiPriority w:val="99"/>
    <w:semiHidden/>
    <w:unhideWhenUsed/>
    <w:rsid w:val="00550E66"/>
  </w:style>
  <w:style w:type="numbering" w:customStyle="1" w:styleId="8142">
    <w:name w:val="Нет списка8142"/>
    <w:next w:val="a2"/>
    <w:uiPriority w:val="99"/>
    <w:semiHidden/>
    <w:unhideWhenUsed/>
    <w:rsid w:val="00550E66"/>
  </w:style>
  <w:style w:type="numbering" w:customStyle="1" w:styleId="9142">
    <w:name w:val="Нет списка9142"/>
    <w:next w:val="a2"/>
    <w:uiPriority w:val="99"/>
    <w:semiHidden/>
    <w:unhideWhenUsed/>
    <w:rsid w:val="00550E66"/>
  </w:style>
  <w:style w:type="numbering" w:customStyle="1" w:styleId="10142">
    <w:name w:val="Нет списка10142"/>
    <w:next w:val="a2"/>
    <w:uiPriority w:val="99"/>
    <w:semiHidden/>
    <w:unhideWhenUsed/>
    <w:rsid w:val="00550E66"/>
  </w:style>
  <w:style w:type="numbering" w:customStyle="1" w:styleId="11542">
    <w:name w:val="Нет списка11542"/>
    <w:next w:val="a2"/>
    <w:uiPriority w:val="99"/>
    <w:semiHidden/>
    <w:unhideWhenUsed/>
    <w:rsid w:val="00550E66"/>
  </w:style>
  <w:style w:type="numbering" w:customStyle="1" w:styleId="12242">
    <w:name w:val="Нет списка12242"/>
    <w:next w:val="a2"/>
    <w:uiPriority w:val="99"/>
    <w:semiHidden/>
    <w:unhideWhenUsed/>
    <w:rsid w:val="00550E66"/>
  </w:style>
  <w:style w:type="numbering" w:customStyle="1" w:styleId="13242">
    <w:name w:val="Нет списка13242"/>
    <w:next w:val="a2"/>
    <w:uiPriority w:val="99"/>
    <w:semiHidden/>
    <w:unhideWhenUsed/>
    <w:rsid w:val="00550E66"/>
  </w:style>
  <w:style w:type="numbering" w:customStyle="1" w:styleId="14142">
    <w:name w:val="Нет списка14142"/>
    <w:next w:val="a2"/>
    <w:uiPriority w:val="99"/>
    <w:semiHidden/>
    <w:unhideWhenUsed/>
    <w:rsid w:val="00550E66"/>
  </w:style>
  <w:style w:type="numbering" w:customStyle="1" w:styleId="15142">
    <w:name w:val="Нет списка15142"/>
    <w:next w:val="a2"/>
    <w:uiPriority w:val="99"/>
    <w:semiHidden/>
    <w:unhideWhenUsed/>
    <w:rsid w:val="00550E66"/>
  </w:style>
  <w:style w:type="numbering" w:customStyle="1" w:styleId="16142">
    <w:name w:val="Нет списка16142"/>
    <w:next w:val="a2"/>
    <w:uiPriority w:val="99"/>
    <w:semiHidden/>
    <w:unhideWhenUsed/>
    <w:rsid w:val="00550E66"/>
  </w:style>
  <w:style w:type="numbering" w:customStyle="1" w:styleId="17142">
    <w:name w:val="Нет списка17142"/>
    <w:next w:val="a2"/>
    <w:uiPriority w:val="99"/>
    <w:semiHidden/>
    <w:unhideWhenUsed/>
    <w:rsid w:val="00550E66"/>
  </w:style>
  <w:style w:type="numbering" w:customStyle="1" w:styleId="1842">
    <w:name w:val="Нет списка1842"/>
    <w:next w:val="a2"/>
    <w:uiPriority w:val="99"/>
    <w:semiHidden/>
    <w:unhideWhenUsed/>
    <w:rsid w:val="00550E66"/>
  </w:style>
  <w:style w:type="numbering" w:customStyle="1" w:styleId="1942">
    <w:name w:val="Нет списка1942"/>
    <w:next w:val="a2"/>
    <w:uiPriority w:val="99"/>
    <w:semiHidden/>
    <w:unhideWhenUsed/>
    <w:rsid w:val="00550E66"/>
  </w:style>
  <w:style w:type="numbering" w:customStyle="1" w:styleId="2042">
    <w:name w:val="Нет списка2042"/>
    <w:next w:val="a2"/>
    <w:uiPriority w:val="99"/>
    <w:semiHidden/>
    <w:unhideWhenUsed/>
    <w:rsid w:val="00550E66"/>
  </w:style>
  <w:style w:type="numbering" w:customStyle="1" w:styleId="21342">
    <w:name w:val="Нет списка21342"/>
    <w:next w:val="a2"/>
    <w:uiPriority w:val="99"/>
    <w:semiHidden/>
    <w:unhideWhenUsed/>
    <w:rsid w:val="00550E66"/>
  </w:style>
  <w:style w:type="numbering" w:customStyle="1" w:styleId="22142">
    <w:name w:val="Нет списка22142"/>
    <w:next w:val="a2"/>
    <w:uiPriority w:val="99"/>
    <w:semiHidden/>
    <w:unhideWhenUsed/>
    <w:rsid w:val="00550E66"/>
  </w:style>
  <w:style w:type="numbering" w:customStyle="1" w:styleId="11042">
    <w:name w:val="Нет списка11042"/>
    <w:next w:val="a2"/>
    <w:uiPriority w:val="99"/>
    <w:semiHidden/>
    <w:unhideWhenUsed/>
    <w:rsid w:val="00550E66"/>
  </w:style>
  <w:style w:type="numbering" w:customStyle="1" w:styleId="482">
    <w:name w:val="Нет списка482"/>
    <w:next w:val="a2"/>
    <w:uiPriority w:val="99"/>
    <w:semiHidden/>
    <w:unhideWhenUsed/>
    <w:rsid w:val="00550E66"/>
  </w:style>
  <w:style w:type="numbering" w:customStyle="1" w:styleId="1282">
    <w:name w:val="Нет списка1282"/>
    <w:next w:val="a2"/>
    <w:uiPriority w:val="99"/>
    <w:semiHidden/>
    <w:unhideWhenUsed/>
    <w:rsid w:val="00550E66"/>
  </w:style>
  <w:style w:type="table" w:customStyle="1" w:styleId="384">
    <w:name w:val="Сетка таблицы384"/>
    <w:basedOn w:val="a1"/>
    <w:next w:val="affffff1"/>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0">
    <w:name w:val="Сетка таблицы215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2">
    <w:name w:val="Нет списка2202"/>
    <w:next w:val="a2"/>
    <w:uiPriority w:val="99"/>
    <w:semiHidden/>
    <w:unhideWhenUsed/>
    <w:rsid w:val="00550E66"/>
  </w:style>
  <w:style w:type="table" w:customStyle="1" w:styleId="112320">
    <w:name w:val="Сетка таблицы1123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4">
    <w:name w:val="Сетка таблицы394"/>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20">
    <w:name w:val="Нет списка11192"/>
    <w:next w:val="a2"/>
    <w:semiHidden/>
    <w:unhideWhenUsed/>
    <w:rsid w:val="00550E66"/>
  </w:style>
  <w:style w:type="table" w:customStyle="1" w:styleId="21620">
    <w:name w:val="Сетка таблицы2162"/>
    <w:basedOn w:val="a1"/>
    <w:next w:val="affffff1"/>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2">
    <w:name w:val="Нет списка21102"/>
    <w:next w:val="a2"/>
    <w:uiPriority w:val="99"/>
    <w:semiHidden/>
    <w:unhideWhenUsed/>
    <w:rsid w:val="00550E66"/>
  </w:style>
  <w:style w:type="numbering" w:customStyle="1" w:styleId="1111020">
    <w:name w:val="Нет списка111102"/>
    <w:next w:val="a2"/>
    <w:uiPriority w:val="99"/>
    <w:semiHidden/>
    <w:unhideWhenUsed/>
    <w:rsid w:val="00550E66"/>
  </w:style>
  <w:style w:type="numbering" w:customStyle="1" w:styleId="3162">
    <w:name w:val="Нет списка3162"/>
    <w:next w:val="a2"/>
    <w:uiPriority w:val="99"/>
    <w:semiHidden/>
    <w:unhideWhenUsed/>
    <w:rsid w:val="00550E66"/>
  </w:style>
  <w:style w:type="numbering" w:customStyle="1" w:styleId="492">
    <w:name w:val="Нет списка492"/>
    <w:next w:val="a2"/>
    <w:uiPriority w:val="99"/>
    <w:semiHidden/>
    <w:unhideWhenUsed/>
    <w:rsid w:val="00550E66"/>
  </w:style>
  <w:style w:type="table" w:customStyle="1" w:styleId="6420">
    <w:name w:val="Сетка таблицы64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0">
    <w:name w:val="Сетка таблицы742"/>
    <w:basedOn w:val="a1"/>
    <w:next w:val="affffff1"/>
    <w:uiPriority w:val="59"/>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0">
    <w:name w:val="Сетка таблицы852"/>
    <w:basedOn w:val="a1"/>
    <w:next w:val="affffff1"/>
    <w:uiPriority w:val="59"/>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2">
    <w:name w:val="Нет списка572"/>
    <w:next w:val="a2"/>
    <w:uiPriority w:val="99"/>
    <w:semiHidden/>
    <w:unhideWhenUsed/>
    <w:rsid w:val="00550E66"/>
  </w:style>
  <w:style w:type="table" w:customStyle="1" w:styleId="9520">
    <w:name w:val="Сетка таблицы95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620">
    <w:name w:val="Сетка таблицы136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20">
    <w:name w:val="Сетка таблицы103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20">
    <w:name w:val="Сетка таблицы2332"/>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2">
    <w:name w:val="Нет списка672"/>
    <w:next w:val="a2"/>
    <w:uiPriority w:val="99"/>
    <w:semiHidden/>
    <w:unhideWhenUsed/>
    <w:rsid w:val="00550E66"/>
  </w:style>
  <w:style w:type="table" w:customStyle="1" w:styleId="14320">
    <w:name w:val="Сетка таблицы143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20">
    <w:name w:val="Сетка таблицы153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2">
    <w:name w:val="Нет списка1292"/>
    <w:next w:val="a2"/>
    <w:uiPriority w:val="99"/>
    <w:semiHidden/>
    <w:unhideWhenUsed/>
    <w:rsid w:val="00550E66"/>
  </w:style>
  <w:style w:type="numbering" w:customStyle="1" w:styleId="22620">
    <w:name w:val="Нет списка2262"/>
    <w:next w:val="a2"/>
    <w:uiPriority w:val="99"/>
    <w:semiHidden/>
    <w:unhideWhenUsed/>
    <w:rsid w:val="00550E66"/>
  </w:style>
  <w:style w:type="numbering" w:customStyle="1" w:styleId="11252">
    <w:name w:val="Нет списка11252"/>
    <w:next w:val="a2"/>
    <w:uiPriority w:val="99"/>
    <w:semiHidden/>
    <w:unhideWhenUsed/>
    <w:rsid w:val="00550E66"/>
  </w:style>
  <w:style w:type="numbering" w:customStyle="1" w:styleId="31720">
    <w:name w:val="Нет списка3172"/>
    <w:next w:val="a2"/>
    <w:uiPriority w:val="99"/>
    <w:semiHidden/>
    <w:unhideWhenUsed/>
    <w:rsid w:val="00550E66"/>
  </w:style>
  <w:style w:type="numbering" w:customStyle="1" w:styleId="4162">
    <w:name w:val="Нет списка4162"/>
    <w:next w:val="a2"/>
    <w:uiPriority w:val="99"/>
    <w:semiHidden/>
    <w:unhideWhenUsed/>
    <w:rsid w:val="00550E66"/>
  </w:style>
  <w:style w:type="numbering" w:customStyle="1" w:styleId="762">
    <w:name w:val="Нет списка762"/>
    <w:next w:val="a2"/>
    <w:uiPriority w:val="99"/>
    <w:semiHidden/>
    <w:unhideWhenUsed/>
    <w:rsid w:val="00550E66"/>
  </w:style>
  <w:style w:type="table" w:customStyle="1" w:styleId="16420">
    <w:name w:val="Сетка таблицы164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20">
    <w:name w:val="Сетка таблицы173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2">
    <w:name w:val="Нет списка1372"/>
    <w:next w:val="a2"/>
    <w:uiPriority w:val="99"/>
    <w:semiHidden/>
    <w:unhideWhenUsed/>
    <w:rsid w:val="00550E66"/>
  </w:style>
  <w:style w:type="numbering" w:customStyle="1" w:styleId="2352">
    <w:name w:val="Нет списка2352"/>
    <w:next w:val="a2"/>
    <w:uiPriority w:val="99"/>
    <w:semiHidden/>
    <w:unhideWhenUsed/>
    <w:rsid w:val="00550E66"/>
  </w:style>
  <w:style w:type="numbering" w:customStyle="1" w:styleId="11352">
    <w:name w:val="Нет списка11352"/>
    <w:next w:val="a2"/>
    <w:uiPriority w:val="99"/>
    <w:semiHidden/>
    <w:unhideWhenUsed/>
    <w:rsid w:val="00550E66"/>
  </w:style>
  <w:style w:type="numbering" w:customStyle="1" w:styleId="3252">
    <w:name w:val="Нет списка3252"/>
    <w:next w:val="a2"/>
    <w:uiPriority w:val="99"/>
    <w:semiHidden/>
    <w:unhideWhenUsed/>
    <w:rsid w:val="00550E66"/>
  </w:style>
  <w:style w:type="numbering" w:customStyle="1" w:styleId="4252">
    <w:name w:val="Нет списка4252"/>
    <w:next w:val="a2"/>
    <w:uiPriority w:val="99"/>
    <w:semiHidden/>
    <w:unhideWhenUsed/>
    <w:rsid w:val="00550E66"/>
  </w:style>
  <w:style w:type="table" w:customStyle="1" w:styleId="18420">
    <w:name w:val="Сетка таблицы1842"/>
    <w:basedOn w:val="a1"/>
    <w:next w:val="affffff1"/>
    <w:uiPriority w:val="59"/>
    <w:rsid w:val="00550E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20">
    <w:name w:val="Сетка таблицы193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2">
    <w:name w:val="Сетка таблицы11120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20">
    <w:name w:val="Сетка таблицы413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620">
    <w:name w:val="Нет списка111162"/>
    <w:next w:val="a2"/>
    <w:semiHidden/>
    <w:rsid w:val="00550E66"/>
  </w:style>
  <w:style w:type="table" w:customStyle="1" w:styleId="51320">
    <w:name w:val="Сетка таблицы513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320">
    <w:name w:val="Сетка таблицы2113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0">
    <w:name w:val="Сетка таблицы3111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2">
    <w:name w:val="Нет списка862"/>
    <w:next w:val="a2"/>
    <w:uiPriority w:val="99"/>
    <w:semiHidden/>
    <w:unhideWhenUsed/>
    <w:rsid w:val="00550E66"/>
  </w:style>
  <w:style w:type="table" w:customStyle="1" w:styleId="110120">
    <w:name w:val="Сетка таблицы1101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320">
    <w:name w:val="Сетка таблицы203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2">
    <w:name w:val="Нет списка1462"/>
    <w:next w:val="a2"/>
    <w:uiPriority w:val="99"/>
    <w:semiHidden/>
    <w:unhideWhenUsed/>
    <w:rsid w:val="00550E66"/>
  </w:style>
  <w:style w:type="table" w:customStyle="1" w:styleId="2712">
    <w:name w:val="Сетка таблицы2712"/>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52">
    <w:name w:val="Нет списка2452"/>
    <w:next w:val="a2"/>
    <w:uiPriority w:val="99"/>
    <w:semiHidden/>
    <w:unhideWhenUsed/>
    <w:rsid w:val="00550E66"/>
  </w:style>
  <w:style w:type="numbering" w:customStyle="1" w:styleId="11452">
    <w:name w:val="Нет списка11452"/>
    <w:next w:val="a2"/>
    <w:uiPriority w:val="99"/>
    <w:semiHidden/>
    <w:unhideWhenUsed/>
    <w:rsid w:val="00550E66"/>
  </w:style>
  <w:style w:type="table" w:customStyle="1" w:styleId="3612">
    <w:name w:val="Сетка таблицы3612"/>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52">
    <w:name w:val="Нет списка3352"/>
    <w:next w:val="a2"/>
    <w:uiPriority w:val="99"/>
    <w:semiHidden/>
    <w:unhideWhenUsed/>
    <w:rsid w:val="00550E66"/>
  </w:style>
  <w:style w:type="numbering" w:customStyle="1" w:styleId="4352">
    <w:name w:val="Нет списка4352"/>
    <w:next w:val="a2"/>
    <w:uiPriority w:val="99"/>
    <w:semiHidden/>
    <w:unhideWhenUsed/>
    <w:rsid w:val="00550E66"/>
  </w:style>
  <w:style w:type="numbering" w:customStyle="1" w:styleId="962">
    <w:name w:val="Нет списка962"/>
    <w:next w:val="a2"/>
    <w:uiPriority w:val="99"/>
    <w:semiHidden/>
    <w:unhideWhenUsed/>
    <w:rsid w:val="00550E66"/>
  </w:style>
  <w:style w:type="table" w:customStyle="1" w:styleId="112420">
    <w:name w:val="Сетка таблицы1124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12">
    <w:name w:val="Сетка таблицы281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62">
    <w:name w:val="Нет списка1562"/>
    <w:next w:val="a2"/>
    <w:uiPriority w:val="99"/>
    <w:semiHidden/>
    <w:unhideWhenUsed/>
    <w:rsid w:val="00550E66"/>
  </w:style>
  <w:style w:type="numbering" w:customStyle="1" w:styleId="2552">
    <w:name w:val="Нет списка2552"/>
    <w:next w:val="a2"/>
    <w:uiPriority w:val="99"/>
    <w:semiHidden/>
    <w:unhideWhenUsed/>
    <w:rsid w:val="00550E66"/>
  </w:style>
  <w:style w:type="numbering" w:customStyle="1" w:styleId="11552">
    <w:name w:val="Нет списка11552"/>
    <w:next w:val="a2"/>
    <w:uiPriority w:val="99"/>
    <w:semiHidden/>
    <w:unhideWhenUsed/>
    <w:rsid w:val="00550E66"/>
  </w:style>
  <w:style w:type="table" w:customStyle="1" w:styleId="3712">
    <w:name w:val="Сетка таблицы3712"/>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2">
    <w:name w:val="Нет списка3412"/>
    <w:next w:val="a2"/>
    <w:uiPriority w:val="99"/>
    <w:semiHidden/>
    <w:unhideWhenUsed/>
    <w:rsid w:val="00550E66"/>
  </w:style>
  <w:style w:type="numbering" w:customStyle="1" w:styleId="4412">
    <w:name w:val="Нет списка4412"/>
    <w:next w:val="a2"/>
    <w:uiPriority w:val="99"/>
    <w:semiHidden/>
    <w:unhideWhenUsed/>
    <w:rsid w:val="00550E66"/>
  </w:style>
  <w:style w:type="numbering" w:customStyle="1" w:styleId="1062">
    <w:name w:val="Нет списка1062"/>
    <w:next w:val="a2"/>
    <w:uiPriority w:val="99"/>
    <w:semiHidden/>
    <w:unhideWhenUsed/>
    <w:rsid w:val="00550E66"/>
  </w:style>
  <w:style w:type="table" w:customStyle="1" w:styleId="113120">
    <w:name w:val="Сетка таблицы1131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320">
    <w:name w:val="Сетка таблицы613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2">
    <w:name w:val="Сетка таблицы3012"/>
    <w:basedOn w:val="a1"/>
    <w:next w:val="affffff1"/>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0">
    <w:name w:val="Сетка таблицы1141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62">
    <w:name w:val="Нет списка1662"/>
    <w:next w:val="a2"/>
    <w:uiPriority w:val="99"/>
    <w:semiHidden/>
    <w:unhideWhenUsed/>
    <w:rsid w:val="00550E66"/>
  </w:style>
  <w:style w:type="numbering" w:customStyle="1" w:styleId="1762">
    <w:name w:val="Нет списка1762"/>
    <w:next w:val="a2"/>
    <w:uiPriority w:val="99"/>
    <w:semiHidden/>
    <w:unhideWhenUsed/>
    <w:rsid w:val="00550E66"/>
  </w:style>
  <w:style w:type="table" w:customStyle="1" w:styleId="11612">
    <w:name w:val="Сетка таблицы1161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2">
    <w:name w:val="Сетка таблицы381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52">
    <w:name w:val="Нет списка1852"/>
    <w:next w:val="a2"/>
    <w:uiPriority w:val="99"/>
    <w:semiHidden/>
    <w:unhideWhenUsed/>
    <w:rsid w:val="00550E66"/>
  </w:style>
  <w:style w:type="table" w:customStyle="1" w:styleId="21012">
    <w:name w:val="Сетка таблицы21012"/>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20">
    <w:name w:val="Нет списка2612"/>
    <w:next w:val="a2"/>
    <w:uiPriority w:val="99"/>
    <w:semiHidden/>
    <w:unhideWhenUsed/>
    <w:rsid w:val="00550E66"/>
  </w:style>
  <w:style w:type="numbering" w:customStyle="1" w:styleId="116120">
    <w:name w:val="Нет списка11612"/>
    <w:next w:val="a2"/>
    <w:uiPriority w:val="99"/>
    <w:semiHidden/>
    <w:unhideWhenUsed/>
    <w:rsid w:val="00550E66"/>
  </w:style>
  <w:style w:type="table" w:customStyle="1" w:styleId="3912">
    <w:name w:val="Сетка таблицы3912"/>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20">
    <w:name w:val="Нет списка3512"/>
    <w:next w:val="a2"/>
    <w:uiPriority w:val="99"/>
    <w:semiHidden/>
    <w:unhideWhenUsed/>
    <w:rsid w:val="00550E66"/>
  </w:style>
  <w:style w:type="numbering" w:customStyle="1" w:styleId="4512">
    <w:name w:val="Нет списка4512"/>
    <w:next w:val="a2"/>
    <w:uiPriority w:val="99"/>
    <w:semiHidden/>
    <w:unhideWhenUsed/>
    <w:rsid w:val="00550E66"/>
  </w:style>
  <w:style w:type="numbering" w:customStyle="1" w:styleId="502">
    <w:name w:val="Нет списка502"/>
    <w:next w:val="a2"/>
    <w:uiPriority w:val="99"/>
    <w:semiHidden/>
    <w:unhideWhenUsed/>
    <w:rsid w:val="00550E66"/>
  </w:style>
  <w:style w:type="numbering" w:customStyle="1" w:styleId="13020">
    <w:name w:val="Нет списка1302"/>
    <w:next w:val="a2"/>
    <w:uiPriority w:val="99"/>
    <w:semiHidden/>
    <w:unhideWhenUsed/>
    <w:rsid w:val="00550E66"/>
  </w:style>
  <w:style w:type="table" w:customStyle="1" w:styleId="4020">
    <w:name w:val="Сетка таблицы402"/>
    <w:basedOn w:val="a1"/>
    <w:next w:val="affffff1"/>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20">
    <w:name w:val="Сетка таблицы217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72">
    <w:name w:val="Нет списка2272"/>
    <w:next w:val="a2"/>
    <w:uiPriority w:val="99"/>
    <w:semiHidden/>
    <w:unhideWhenUsed/>
    <w:rsid w:val="00550E66"/>
  </w:style>
  <w:style w:type="table" w:customStyle="1" w:styleId="112520">
    <w:name w:val="Сетка таблицы1125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20">
    <w:name w:val="Сетка таблицы310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20">
    <w:name w:val="Нет списка11202"/>
    <w:next w:val="a2"/>
    <w:semiHidden/>
    <w:unhideWhenUsed/>
    <w:rsid w:val="00550E66"/>
  </w:style>
  <w:style w:type="table" w:customStyle="1" w:styleId="21820">
    <w:name w:val="Сетка таблицы2182"/>
    <w:basedOn w:val="a1"/>
    <w:next w:val="affffff1"/>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2">
    <w:name w:val="Нет списка21162"/>
    <w:next w:val="a2"/>
    <w:uiPriority w:val="99"/>
    <w:semiHidden/>
    <w:unhideWhenUsed/>
    <w:rsid w:val="00550E66"/>
  </w:style>
  <w:style w:type="numbering" w:customStyle="1" w:styleId="1111720">
    <w:name w:val="Нет списка111172"/>
    <w:next w:val="a2"/>
    <w:uiPriority w:val="99"/>
    <w:semiHidden/>
    <w:unhideWhenUsed/>
    <w:rsid w:val="00550E66"/>
  </w:style>
  <w:style w:type="numbering" w:customStyle="1" w:styleId="31820">
    <w:name w:val="Нет списка3182"/>
    <w:next w:val="a2"/>
    <w:uiPriority w:val="99"/>
    <w:semiHidden/>
    <w:unhideWhenUsed/>
    <w:rsid w:val="00550E66"/>
  </w:style>
  <w:style w:type="numbering" w:customStyle="1" w:styleId="4102">
    <w:name w:val="Нет списка4102"/>
    <w:next w:val="a2"/>
    <w:uiPriority w:val="99"/>
    <w:semiHidden/>
    <w:unhideWhenUsed/>
    <w:rsid w:val="00550E66"/>
  </w:style>
  <w:style w:type="table" w:customStyle="1" w:styleId="6520">
    <w:name w:val="Сетка таблицы65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0">
    <w:name w:val="Сетка таблицы752"/>
    <w:basedOn w:val="a1"/>
    <w:next w:val="affffff1"/>
    <w:uiPriority w:val="59"/>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20">
    <w:name w:val="Сетка таблицы862"/>
    <w:basedOn w:val="a1"/>
    <w:next w:val="affffff1"/>
    <w:uiPriority w:val="59"/>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2">
    <w:name w:val="Нет списка582"/>
    <w:next w:val="a2"/>
    <w:uiPriority w:val="99"/>
    <w:semiHidden/>
    <w:unhideWhenUsed/>
    <w:rsid w:val="00550E66"/>
  </w:style>
  <w:style w:type="table" w:customStyle="1" w:styleId="9620">
    <w:name w:val="Сетка таблицы96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720">
    <w:name w:val="Сетка таблицы137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20">
    <w:name w:val="Сетка таблицы104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20">
    <w:name w:val="Сетка таблицы2342"/>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820">
    <w:name w:val="Нет списка682"/>
    <w:next w:val="a2"/>
    <w:uiPriority w:val="99"/>
    <w:semiHidden/>
    <w:unhideWhenUsed/>
    <w:rsid w:val="00550E66"/>
  </w:style>
  <w:style w:type="table" w:customStyle="1" w:styleId="14420">
    <w:name w:val="Сетка таблицы144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20">
    <w:name w:val="Сетка таблицы154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2">
    <w:name w:val="Нет списка12102"/>
    <w:next w:val="a2"/>
    <w:uiPriority w:val="99"/>
    <w:semiHidden/>
    <w:unhideWhenUsed/>
    <w:rsid w:val="00550E66"/>
  </w:style>
  <w:style w:type="numbering" w:customStyle="1" w:styleId="2282">
    <w:name w:val="Нет списка2282"/>
    <w:next w:val="a2"/>
    <w:uiPriority w:val="99"/>
    <w:semiHidden/>
    <w:unhideWhenUsed/>
    <w:rsid w:val="00550E66"/>
  </w:style>
  <w:style w:type="numbering" w:customStyle="1" w:styleId="11262">
    <w:name w:val="Нет списка11262"/>
    <w:next w:val="a2"/>
    <w:uiPriority w:val="99"/>
    <w:semiHidden/>
    <w:unhideWhenUsed/>
    <w:rsid w:val="00550E66"/>
  </w:style>
  <w:style w:type="numbering" w:customStyle="1" w:styleId="3192">
    <w:name w:val="Нет списка3192"/>
    <w:next w:val="a2"/>
    <w:uiPriority w:val="99"/>
    <w:semiHidden/>
    <w:unhideWhenUsed/>
    <w:rsid w:val="00550E66"/>
  </w:style>
  <w:style w:type="numbering" w:customStyle="1" w:styleId="4172">
    <w:name w:val="Нет списка4172"/>
    <w:next w:val="a2"/>
    <w:uiPriority w:val="99"/>
    <w:semiHidden/>
    <w:unhideWhenUsed/>
    <w:rsid w:val="00550E66"/>
  </w:style>
  <w:style w:type="numbering" w:customStyle="1" w:styleId="772">
    <w:name w:val="Нет списка772"/>
    <w:next w:val="a2"/>
    <w:uiPriority w:val="99"/>
    <w:semiHidden/>
    <w:unhideWhenUsed/>
    <w:rsid w:val="00550E66"/>
  </w:style>
  <w:style w:type="table" w:customStyle="1" w:styleId="16520">
    <w:name w:val="Сетка таблицы165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20">
    <w:name w:val="Сетка таблицы174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2">
    <w:name w:val="Нет списка1382"/>
    <w:next w:val="a2"/>
    <w:uiPriority w:val="99"/>
    <w:semiHidden/>
    <w:unhideWhenUsed/>
    <w:rsid w:val="00550E66"/>
  </w:style>
  <w:style w:type="numbering" w:customStyle="1" w:styleId="2362">
    <w:name w:val="Нет списка2362"/>
    <w:next w:val="a2"/>
    <w:uiPriority w:val="99"/>
    <w:semiHidden/>
    <w:unhideWhenUsed/>
    <w:rsid w:val="00550E66"/>
  </w:style>
  <w:style w:type="numbering" w:customStyle="1" w:styleId="11362">
    <w:name w:val="Нет списка11362"/>
    <w:next w:val="a2"/>
    <w:uiPriority w:val="99"/>
    <w:semiHidden/>
    <w:unhideWhenUsed/>
    <w:rsid w:val="00550E66"/>
  </w:style>
  <w:style w:type="numbering" w:customStyle="1" w:styleId="3262">
    <w:name w:val="Нет списка3262"/>
    <w:next w:val="a2"/>
    <w:uiPriority w:val="99"/>
    <w:semiHidden/>
    <w:unhideWhenUsed/>
    <w:rsid w:val="00550E66"/>
  </w:style>
  <w:style w:type="numbering" w:customStyle="1" w:styleId="4262">
    <w:name w:val="Нет списка4262"/>
    <w:next w:val="a2"/>
    <w:uiPriority w:val="99"/>
    <w:semiHidden/>
    <w:unhideWhenUsed/>
    <w:rsid w:val="00550E66"/>
  </w:style>
  <w:style w:type="table" w:customStyle="1" w:styleId="18520">
    <w:name w:val="Сетка таблицы1852"/>
    <w:basedOn w:val="a1"/>
    <w:next w:val="affffff1"/>
    <w:uiPriority w:val="59"/>
    <w:rsid w:val="00550E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20">
    <w:name w:val="Сетка таблицы194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320">
    <w:name w:val="Сетка таблицы11123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2">
    <w:name w:val="Сетка таблицы262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2">
    <w:name w:val="Сетка таблицы352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20">
    <w:name w:val="Сетка таблицы414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820">
    <w:name w:val="Нет списка111182"/>
    <w:next w:val="a2"/>
    <w:semiHidden/>
    <w:rsid w:val="00550E66"/>
  </w:style>
  <w:style w:type="table" w:customStyle="1" w:styleId="51420">
    <w:name w:val="Сетка таблицы514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420">
    <w:name w:val="Сетка таблицы2114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0">
    <w:name w:val="Сетка таблицы3112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72">
    <w:name w:val="Нет списка872"/>
    <w:next w:val="a2"/>
    <w:uiPriority w:val="99"/>
    <w:semiHidden/>
    <w:unhideWhenUsed/>
    <w:rsid w:val="00550E66"/>
  </w:style>
  <w:style w:type="table" w:customStyle="1" w:styleId="110220">
    <w:name w:val="Сетка таблицы1102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420">
    <w:name w:val="Сетка таблицы204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72">
    <w:name w:val="Нет списка1472"/>
    <w:next w:val="a2"/>
    <w:uiPriority w:val="99"/>
    <w:semiHidden/>
    <w:unhideWhenUsed/>
    <w:rsid w:val="00550E66"/>
  </w:style>
  <w:style w:type="table" w:customStyle="1" w:styleId="27220">
    <w:name w:val="Сетка таблицы2722"/>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62">
    <w:name w:val="Нет списка2462"/>
    <w:next w:val="a2"/>
    <w:uiPriority w:val="99"/>
    <w:semiHidden/>
    <w:unhideWhenUsed/>
    <w:rsid w:val="00550E66"/>
  </w:style>
  <w:style w:type="numbering" w:customStyle="1" w:styleId="11462">
    <w:name w:val="Нет списка11462"/>
    <w:next w:val="a2"/>
    <w:uiPriority w:val="99"/>
    <w:semiHidden/>
    <w:unhideWhenUsed/>
    <w:rsid w:val="00550E66"/>
  </w:style>
  <w:style w:type="table" w:customStyle="1" w:styleId="3622">
    <w:name w:val="Сетка таблицы3622"/>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62">
    <w:name w:val="Нет списка3362"/>
    <w:next w:val="a2"/>
    <w:uiPriority w:val="99"/>
    <w:semiHidden/>
    <w:unhideWhenUsed/>
    <w:rsid w:val="00550E66"/>
  </w:style>
  <w:style w:type="numbering" w:customStyle="1" w:styleId="4362">
    <w:name w:val="Нет списка4362"/>
    <w:next w:val="a2"/>
    <w:uiPriority w:val="99"/>
    <w:semiHidden/>
    <w:unhideWhenUsed/>
    <w:rsid w:val="00550E66"/>
  </w:style>
  <w:style w:type="numbering" w:customStyle="1" w:styleId="972">
    <w:name w:val="Нет списка972"/>
    <w:next w:val="a2"/>
    <w:uiPriority w:val="99"/>
    <w:semiHidden/>
    <w:unhideWhenUsed/>
    <w:rsid w:val="00550E66"/>
  </w:style>
  <w:style w:type="table" w:customStyle="1" w:styleId="112620">
    <w:name w:val="Сетка таблицы1126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220">
    <w:name w:val="Сетка таблицы282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2">
    <w:name w:val="Нет списка1572"/>
    <w:next w:val="a2"/>
    <w:uiPriority w:val="99"/>
    <w:semiHidden/>
    <w:unhideWhenUsed/>
    <w:rsid w:val="00550E66"/>
  </w:style>
  <w:style w:type="numbering" w:customStyle="1" w:styleId="2562">
    <w:name w:val="Нет списка2562"/>
    <w:next w:val="a2"/>
    <w:uiPriority w:val="99"/>
    <w:semiHidden/>
    <w:unhideWhenUsed/>
    <w:rsid w:val="00550E66"/>
  </w:style>
  <w:style w:type="numbering" w:customStyle="1" w:styleId="11562">
    <w:name w:val="Нет списка11562"/>
    <w:next w:val="a2"/>
    <w:uiPriority w:val="99"/>
    <w:semiHidden/>
    <w:unhideWhenUsed/>
    <w:rsid w:val="00550E66"/>
  </w:style>
  <w:style w:type="table" w:customStyle="1" w:styleId="3722">
    <w:name w:val="Сетка таблицы3722"/>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220">
    <w:name w:val="Нет списка3422"/>
    <w:next w:val="a2"/>
    <w:uiPriority w:val="99"/>
    <w:semiHidden/>
    <w:unhideWhenUsed/>
    <w:rsid w:val="00550E66"/>
  </w:style>
  <w:style w:type="numbering" w:customStyle="1" w:styleId="4422">
    <w:name w:val="Нет списка4422"/>
    <w:next w:val="a2"/>
    <w:uiPriority w:val="99"/>
    <w:semiHidden/>
    <w:unhideWhenUsed/>
    <w:rsid w:val="00550E66"/>
  </w:style>
  <w:style w:type="numbering" w:customStyle="1" w:styleId="1072">
    <w:name w:val="Нет списка1072"/>
    <w:next w:val="a2"/>
    <w:uiPriority w:val="99"/>
    <w:semiHidden/>
    <w:unhideWhenUsed/>
    <w:rsid w:val="00550E66"/>
  </w:style>
  <w:style w:type="table" w:customStyle="1" w:styleId="113220">
    <w:name w:val="Сетка таблицы1132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420">
    <w:name w:val="Сетка таблицы614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2">
    <w:name w:val="Сетка таблицы3022"/>
    <w:basedOn w:val="a1"/>
    <w:next w:val="affffff1"/>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20">
    <w:name w:val="Сетка таблицы1142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2">
    <w:name w:val="Нет списка1672"/>
    <w:next w:val="a2"/>
    <w:uiPriority w:val="99"/>
    <w:semiHidden/>
    <w:unhideWhenUsed/>
    <w:rsid w:val="00550E66"/>
  </w:style>
  <w:style w:type="numbering" w:customStyle="1" w:styleId="1772">
    <w:name w:val="Нет списка1772"/>
    <w:next w:val="a2"/>
    <w:uiPriority w:val="99"/>
    <w:semiHidden/>
    <w:unhideWhenUsed/>
    <w:rsid w:val="00550E66"/>
  </w:style>
  <w:style w:type="table" w:customStyle="1" w:styleId="11622">
    <w:name w:val="Сетка таблицы1162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22">
    <w:name w:val="Сетка таблицы382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62">
    <w:name w:val="Нет списка1862"/>
    <w:next w:val="a2"/>
    <w:uiPriority w:val="99"/>
    <w:semiHidden/>
    <w:unhideWhenUsed/>
    <w:rsid w:val="00550E66"/>
  </w:style>
  <w:style w:type="table" w:customStyle="1" w:styleId="21022">
    <w:name w:val="Сетка таблицы21022"/>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220">
    <w:name w:val="Нет списка2622"/>
    <w:next w:val="a2"/>
    <w:uiPriority w:val="99"/>
    <w:semiHidden/>
    <w:unhideWhenUsed/>
    <w:rsid w:val="00550E66"/>
  </w:style>
  <w:style w:type="numbering" w:customStyle="1" w:styleId="116220">
    <w:name w:val="Нет списка11622"/>
    <w:next w:val="a2"/>
    <w:uiPriority w:val="99"/>
    <w:semiHidden/>
    <w:unhideWhenUsed/>
    <w:rsid w:val="00550E66"/>
  </w:style>
  <w:style w:type="table" w:customStyle="1" w:styleId="3922">
    <w:name w:val="Сетка таблицы3922"/>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20">
    <w:name w:val="Нет списка3522"/>
    <w:next w:val="a2"/>
    <w:uiPriority w:val="99"/>
    <w:semiHidden/>
    <w:unhideWhenUsed/>
    <w:rsid w:val="00550E66"/>
  </w:style>
  <w:style w:type="numbering" w:customStyle="1" w:styleId="4522">
    <w:name w:val="Нет списка4522"/>
    <w:next w:val="a2"/>
    <w:uiPriority w:val="99"/>
    <w:semiHidden/>
    <w:unhideWhenUsed/>
    <w:rsid w:val="00550E66"/>
  </w:style>
  <w:style w:type="numbering" w:customStyle="1" w:styleId="5920">
    <w:name w:val="Нет списка592"/>
    <w:next w:val="a2"/>
    <w:uiPriority w:val="99"/>
    <w:semiHidden/>
    <w:unhideWhenUsed/>
    <w:rsid w:val="00550E66"/>
  </w:style>
  <w:style w:type="table" w:customStyle="1" w:styleId="4720">
    <w:name w:val="Сетка таблицы47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2">
    <w:name w:val="Нет списка602"/>
    <w:next w:val="a2"/>
    <w:uiPriority w:val="99"/>
    <w:semiHidden/>
    <w:unhideWhenUsed/>
    <w:rsid w:val="00550E66"/>
  </w:style>
  <w:style w:type="numbering" w:customStyle="1" w:styleId="1392">
    <w:name w:val="Нет списка1392"/>
    <w:next w:val="a2"/>
    <w:uiPriority w:val="99"/>
    <w:semiHidden/>
    <w:unhideWhenUsed/>
    <w:rsid w:val="00550E66"/>
  </w:style>
  <w:style w:type="table" w:customStyle="1" w:styleId="4820">
    <w:name w:val="Сетка таблицы48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72">
    <w:name w:val="Нет списка11272"/>
    <w:next w:val="a2"/>
    <w:uiPriority w:val="99"/>
    <w:semiHidden/>
    <w:unhideWhenUsed/>
    <w:rsid w:val="00550E66"/>
  </w:style>
  <w:style w:type="numbering" w:customStyle="1" w:styleId="2292">
    <w:name w:val="Нет списка2292"/>
    <w:next w:val="a2"/>
    <w:uiPriority w:val="99"/>
    <w:semiHidden/>
    <w:unhideWhenUsed/>
    <w:rsid w:val="00550E66"/>
  </w:style>
  <w:style w:type="numbering" w:customStyle="1" w:styleId="3202">
    <w:name w:val="Нет списка3202"/>
    <w:next w:val="a2"/>
    <w:uiPriority w:val="99"/>
    <w:semiHidden/>
    <w:unhideWhenUsed/>
    <w:rsid w:val="00550E66"/>
  </w:style>
  <w:style w:type="numbering" w:customStyle="1" w:styleId="4182">
    <w:name w:val="Нет списка4182"/>
    <w:next w:val="a2"/>
    <w:uiPriority w:val="99"/>
    <w:semiHidden/>
    <w:unhideWhenUsed/>
    <w:rsid w:val="00550E66"/>
  </w:style>
  <w:style w:type="numbering" w:customStyle="1" w:styleId="51020">
    <w:name w:val="Нет списка5102"/>
    <w:next w:val="a2"/>
    <w:uiPriority w:val="99"/>
    <w:semiHidden/>
    <w:unhideWhenUsed/>
    <w:rsid w:val="00550E66"/>
  </w:style>
  <w:style w:type="numbering" w:customStyle="1" w:styleId="692">
    <w:name w:val="Нет списка692"/>
    <w:next w:val="a2"/>
    <w:uiPriority w:val="99"/>
    <w:semiHidden/>
    <w:unhideWhenUsed/>
    <w:rsid w:val="00550E66"/>
  </w:style>
  <w:style w:type="table" w:customStyle="1" w:styleId="12720">
    <w:name w:val="Сетка таблицы127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62">
    <w:name w:val="Нет списка12162"/>
    <w:next w:val="a2"/>
    <w:uiPriority w:val="99"/>
    <w:semiHidden/>
    <w:unhideWhenUsed/>
    <w:rsid w:val="00550E66"/>
  </w:style>
  <w:style w:type="numbering" w:customStyle="1" w:styleId="782">
    <w:name w:val="Нет списка782"/>
    <w:next w:val="a2"/>
    <w:uiPriority w:val="99"/>
    <w:semiHidden/>
    <w:unhideWhenUsed/>
    <w:rsid w:val="00550E66"/>
  </w:style>
  <w:style w:type="table" w:customStyle="1" w:styleId="21920">
    <w:name w:val="Сетка таблицы219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20">
    <w:name w:val="Нет списка13102"/>
    <w:next w:val="a2"/>
    <w:uiPriority w:val="99"/>
    <w:semiHidden/>
    <w:unhideWhenUsed/>
    <w:rsid w:val="00550E66"/>
  </w:style>
  <w:style w:type="numbering" w:customStyle="1" w:styleId="882">
    <w:name w:val="Нет списка882"/>
    <w:next w:val="a2"/>
    <w:uiPriority w:val="99"/>
    <w:semiHidden/>
    <w:unhideWhenUsed/>
    <w:rsid w:val="00550E66"/>
  </w:style>
  <w:style w:type="table" w:customStyle="1" w:styleId="31320">
    <w:name w:val="Сетка таблицы3132"/>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82">
    <w:name w:val="Нет списка1482"/>
    <w:next w:val="a2"/>
    <w:uiPriority w:val="99"/>
    <w:semiHidden/>
    <w:unhideWhenUsed/>
    <w:rsid w:val="00550E66"/>
  </w:style>
  <w:style w:type="numbering" w:customStyle="1" w:styleId="21172">
    <w:name w:val="Нет списка21172"/>
    <w:next w:val="a2"/>
    <w:uiPriority w:val="99"/>
    <w:semiHidden/>
    <w:unhideWhenUsed/>
    <w:rsid w:val="00550E66"/>
  </w:style>
  <w:style w:type="table" w:customStyle="1" w:styleId="112720">
    <w:name w:val="Сетка таблицы1127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020">
    <w:name w:val="Сетка таблицы2110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920">
    <w:name w:val="Нет списка111192"/>
    <w:next w:val="a2"/>
    <w:uiPriority w:val="99"/>
    <w:semiHidden/>
    <w:unhideWhenUsed/>
    <w:rsid w:val="00550E66"/>
  </w:style>
  <w:style w:type="table" w:customStyle="1" w:styleId="211520">
    <w:name w:val="Сетка таблицы21152"/>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82">
    <w:name w:val="Нет списка21182"/>
    <w:next w:val="a2"/>
    <w:uiPriority w:val="99"/>
    <w:semiHidden/>
    <w:unhideWhenUsed/>
    <w:rsid w:val="00550E66"/>
  </w:style>
  <w:style w:type="numbering" w:customStyle="1" w:styleId="1111102">
    <w:name w:val="Нет списка1111102"/>
    <w:next w:val="a2"/>
    <w:uiPriority w:val="99"/>
    <w:semiHidden/>
    <w:unhideWhenUsed/>
    <w:rsid w:val="00550E66"/>
  </w:style>
  <w:style w:type="numbering" w:customStyle="1" w:styleId="31102">
    <w:name w:val="Нет списка31102"/>
    <w:next w:val="a2"/>
    <w:uiPriority w:val="99"/>
    <w:semiHidden/>
    <w:unhideWhenUsed/>
    <w:rsid w:val="00550E66"/>
  </w:style>
  <w:style w:type="table" w:customStyle="1" w:styleId="4920">
    <w:name w:val="Сетка таблицы492"/>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92">
    <w:name w:val="Нет списка4192"/>
    <w:next w:val="a2"/>
    <w:uiPriority w:val="99"/>
    <w:semiHidden/>
    <w:unhideWhenUsed/>
    <w:rsid w:val="00550E66"/>
  </w:style>
  <w:style w:type="table" w:customStyle="1" w:styleId="5620">
    <w:name w:val="Сетка таблицы562"/>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2">
    <w:name w:val="Нет списка5152"/>
    <w:next w:val="a2"/>
    <w:uiPriority w:val="99"/>
    <w:semiHidden/>
    <w:unhideWhenUsed/>
    <w:rsid w:val="00550E66"/>
  </w:style>
  <w:style w:type="numbering" w:customStyle="1" w:styleId="12172">
    <w:name w:val="Нет списка12172"/>
    <w:next w:val="a2"/>
    <w:uiPriority w:val="99"/>
    <w:semiHidden/>
    <w:unhideWhenUsed/>
    <w:rsid w:val="00550E66"/>
  </w:style>
  <w:style w:type="table" w:customStyle="1" w:styleId="6620">
    <w:name w:val="Сетка таблицы66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2">
    <w:name w:val="Нет списка11282"/>
    <w:next w:val="a2"/>
    <w:uiPriority w:val="99"/>
    <w:semiHidden/>
    <w:unhideWhenUsed/>
    <w:rsid w:val="00550E66"/>
  </w:style>
  <w:style w:type="numbering" w:customStyle="1" w:styleId="22102">
    <w:name w:val="Нет списка22102"/>
    <w:next w:val="a2"/>
    <w:uiPriority w:val="99"/>
    <w:semiHidden/>
    <w:unhideWhenUsed/>
    <w:rsid w:val="00550E66"/>
  </w:style>
  <w:style w:type="numbering" w:customStyle="1" w:styleId="121162">
    <w:name w:val="Нет списка121162"/>
    <w:next w:val="a2"/>
    <w:uiPriority w:val="99"/>
    <w:semiHidden/>
    <w:unhideWhenUsed/>
    <w:rsid w:val="00550E66"/>
  </w:style>
  <w:style w:type="table" w:customStyle="1" w:styleId="1112420">
    <w:name w:val="Сетка таблицы11124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520">
    <w:name w:val="Нет списка1111152"/>
    <w:next w:val="a2"/>
    <w:uiPriority w:val="99"/>
    <w:semiHidden/>
    <w:unhideWhenUsed/>
    <w:rsid w:val="00550E66"/>
  </w:style>
  <w:style w:type="numbering" w:customStyle="1" w:styleId="211152">
    <w:name w:val="Нет списка211152"/>
    <w:next w:val="a2"/>
    <w:uiPriority w:val="99"/>
    <w:semiHidden/>
    <w:rsid w:val="00550E66"/>
  </w:style>
  <w:style w:type="table" w:customStyle="1" w:styleId="11111020">
    <w:name w:val="Сетка таблицы1111102"/>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82">
    <w:name w:val="Сетка таблицы1111182"/>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2">
    <w:name w:val="Нет списка1211152"/>
    <w:next w:val="a2"/>
    <w:uiPriority w:val="99"/>
    <w:semiHidden/>
    <w:rsid w:val="00550E66"/>
  </w:style>
  <w:style w:type="table" w:customStyle="1" w:styleId="22320">
    <w:name w:val="Сетка таблицы223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52">
    <w:name w:val="Нет списка6152"/>
    <w:next w:val="a2"/>
    <w:uiPriority w:val="99"/>
    <w:semiHidden/>
    <w:unhideWhenUsed/>
    <w:rsid w:val="00550E66"/>
  </w:style>
  <w:style w:type="table" w:customStyle="1" w:styleId="7620">
    <w:name w:val="Сетка таблицы76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2">
    <w:name w:val="Нет списка13152"/>
    <w:next w:val="a2"/>
    <w:uiPriority w:val="99"/>
    <w:semiHidden/>
    <w:unhideWhenUsed/>
    <w:rsid w:val="00550E66"/>
  </w:style>
  <w:style w:type="numbering" w:customStyle="1" w:styleId="23720">
    <w:name w:val="Нет списка2372"/>
    <w:next w:val="a2"/>
    <w:uiPriority w:val="99"/>
    <w:semiHidden/>
    <w:unhideWhenUsed/>
    <w:rsid w:val="00550E66"/>
  </w:style>
  <w:style w:type="table" w:customStyle="1" w:styleId="12820">
    <w:name w:val="Сетка таблицы128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520">
    <w:name w:val="Сетка таблицы235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72">
    <w:name w:val="Нет списка11372"/>
    <w:next w:val="a2"/>
    <w:uiPriority w:val="99"/>
    <w:semiHidden/>
    <w:unhideWhenUsed/>
    <w:rsid w:val="00550E66"/>
  </w:style>
  <w:style w:type="numbering" w:customStyle="1" w:styleId="21252">
    <w:name w:val="Нет списка21252"/>
    <w:next w:val="a2"/>
    <w:uiPriority w:val="99"/>
    <w:semiHidden/>
    <w:unhideWhenUsed/>
    <w:rsid w:val="00550E66"/>
  </w:style>
  <w:style w:type="numbering" w:customStyle="1" w:styleId="111252">
    <w:name w:val="Нет списка111252"/>
    <w:next w:val="a2"/>
    <w:uiPriority w:val="99"/>
    <w:semiHidden/>
    <w:unhideWhenUsed/>
    <w:rsid w:val="00550E66"/>
  </w:style>
  <w:style w:type="table" w:customStyle="1" w:styleId="31420">
    <w:name w:val="Сетка таблицы3142"/>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52">
    <w:name w:val="Нет списка31152"/>
    <w:next w:val="a2"/>
    <w:uiPriority w:val="99"/>
    <w:semiHidden/>
    <w:unhideWhenUsed/>
    <w:rsid w:val="00550E66"/>
  </w:style>
  <w:style w:type="table" w:customStyle="1" w:styleId="41520">
    <w:name w:val="Сетка таблицы4152"/>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52">
    <w:name w:val="Нет списка41152"/>
    <w:next w:val="a2"/>
    <w:uiPriority w:val="99"/>
    <w:semiHidden/>
    <w:unhideWhenUsed/>
    <w:rsid w:val="00550E66"/>
  </w:style>
  <w:style w:type="table" w:customStyle="1" w:styleId="51520">
    <w:name w:val="Сетка таблицы5152"/>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82">
    <w:name w:val="Нет списка982"/>
    <w:next w:val="a2"/>
    <w:uiPriority w:val="99"/>
    <w:semiHidden/>
    <w:unhideWhenUsed/>
    <w:rsid w:val="00550E66"/>
  </w:style>
  <w:style w:type="table" w:customStyle="1" w:styleId="13820">
    <w:name w:val="Сетка таблицы1382"/>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20">
    <w:name w:val="Сетка таблицы872"/>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2">
    <w:name w:val="Нет списка1582"/>
    <w:next w:val="a2"/>
    <w:uiPriority w:val="99"/>
    <w:semiHidden/>
    <w:unhideWhenUsed/>
    <w:rsid w:val="00550E66"/>
  </w:style>
  <w:style w:type="table" w:customStyle="1" w:styleId="24320">
    <w:name w:val="Сетка таблицы2432"/>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72">
    <w:name w:val="Нет списка2472"/>
    <w:next w:val="a2"/>
    <w:uiPriority w:val="99"/>
    <w:semiHidden/>
    <w:unhideWhenUsed/>
    <w:rsid w:val="00550E66"/>
  </w:style>
  <w:style w:type="numbering" w:customStyle="1" w:styleId="11472">
    <w:name w:val="Нет списка11472"/>
    <w:next w:val="a2"/>
    <w:uiPriority w:val="99"/>
    <w:semiHidden/>
    <w:unhideWhenUsed/>
    <w:rsid w:val="00550E66"/>
  </w:style>
  <w:style w:type="table" w:customStyle="1" w:styleId="32320">
    <w:name w:val="Сетка таблицы3232"/>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2">
    <w:name w:val="Нет списка3272"/>
    <w:next w:val="a2"/>
    <w:uiPriority w:val="99"/>
    <w:semiHidden/>
    <w:unhideWhenUsed/>
    <w:rsid w:val="00550E66"/>
  </w:style>
  <w:style w:type="table" w:customStyle="1" w:styleId="42320">
    <w:name w:val="Сетка таблицы4232"/>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72">
    <w:name w:val="Нет списка4272"/>
    <w:next w:val="a2"/>
    <w:uiPriority w:val="99"/>
    <w:semiHidden/>
    <w:unhideWhenUsed/>
    <w:rsid w:val="00550E66"/>
  </w:style>
  <w:style w:type="table" w:customStyle="1" w:styleId="52320">
    <w:name w:val="Сетка таблицы5232"/>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82">
    <w:name w:val="Нет списка1082"/>
    <w:next w:val="a2"/>
    <w:uiPriority w:val="99"/>
    <w:semiHidden/>
    <w:unhideWhenUsed/>
    <w:rsid w:val="00550E66"/>
  </w:style>
  <w:style w:type="table" w:customStyle="1" w:styleId="9720">
    <w:name w:val="Сетка таблицы97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2">
    <w:name w:val="Нет списка1682"/>
    <w:next w:val="a2"/>
    <w:uiPriority w:val="99"/>
    <w:semiHidden/>
    <w:unhideWhenUsed/>
    <w:rsid w:val="00550E66"/>
  </w:style>
  <w:style w:type="numbering" w:customStyle="1" w:styleId="1782">
    <w:name w:val="Нет списка1782"/>
    <w:next w:val="a2"/>
    <w:uiPriority w:val="99"/>
    <w:semiHidden/>
    <w:unhideWhenUsed/>
    <w:rsid w:val="00550E66"/>
  </w:style>
  <w:style w:type="table" w:customStyle="1" w:styleId="10520">
    <w:name w:val="Сетка таблицы105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72">
    <w:name w:val="Нет списка2572"/>
    <w:next w:val="a2"/>
    <w:uiPriority w:val="99"/>
    <w:semiHidden/>
    <w:unhideWhenUsed/>
    <w:rsid w:val="00550E66"/>
  </w:style>
  <w:style w:type="table" w:customStyle="1" w:styleId="14520">
    <w:name w:val="Сетка таблицы145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72">
    <w:name w:val="Нет списка3372"/>
    <w:next w:val="a2"/>
    <w:uiPriority w:val="99"/>
    <w:semiHidden/>
    <w:unhideWhenUsed/>
    <w:rsid w:val="00550E66"/>
  </w:style>
  <w:style w:type="table" w:customStyle="1" w:styleId="25320">
    <w:name w:val="Сетка таблицы253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72">
    <w:name w:val="Нет списка4372"/>
    <w:next w:val="a2"/>
    <w:uiPriority w:val="99"/>
    <w:semiHidden/>
    <w:unhideWhenUsed/>
    <w:rsid w:val="00550E66"/>
  </w:style>
  <w:style w:type="table" w:customStyle="1" w:styleId="33320">
    <w:name w:val="Сетка таблицы333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20">
    <w:name w:val="Сетка таблицы4332"/>
    <w:basedOn w:val="a1"/>
    <w:next w:val="affffff1"/>
    <w:uiPriority w:val="59"/>
    <w:rsid w:val="00550E66"/>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2">
    <w:name w:val="Нет списка5252"/>
    <w:next w:val="a2"/>
    <w:uiPriority w:val="99"/>
    <w:semiHidden/>
    <w:unhideWhenUsed/>
    <w:rsid w:val="00550E66"/>
  </w:style>
  <w:style w:type="table" w:customStyle="1" w:styleId="5332">
    <w:name w:val="Сетка таблицы533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52">
    <w:name w:val="Нет списка6252"/>
    <w:next w:val="a2"/>
    <w:uiPriority w:val="99"/>
    <w:semiHidden/>
    <w:unhideWhenUsed/>
    <w:rsid w:val="00550E66"/>
  </w:style>
  <w:style w:type="table" w:customStyle="1" w:styleId="61520">
    <w:name w:val="Сетка таблицы615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52">
    <w:name w:val="Нет списка7152"/>
    <w:next w:val="a2"/>
    <w:uiPriority w:val="99"/>
    <w:semiHidden/>
    <w:unhideWhenUsed/>
    <w:rsid w:val="00550E66"/>
  </w:style>
  <w:style w:type="table" w:customStyle="1" w:styleId="71320">
    <w:name w:val="Сетка таблицы713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52">
    <w:name w:val="Нет списка8152"/>
    <w:next w:val="a2"/>
    <w:uiPriority w:val="99"/>
    <w:semiHidden/>
    <w:unhideWhenUsed/>
    <w:rsid w:val="00550E66"/>
  </w:style>
  <w:style w:type="table" w:customStyle="1" w:styleId="81320">
    <w:name w:val="Сетка таблицы813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2">
    <w:name w:val="Нет списка9152"/>
    <w:next w:val="a2"/>
    <w:uiPriority w:val="99"/>
    <w:semiHidden/>
    <w:unhideWhenUsed/>
    <w:rsid w:val="00550E66"/>
  </w:style>
  <w:style w:type="table" w:customStyle="1" w:styleId="91320">
    <w:name w:val="Сетка таблицы913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52">
    <w:name w:val="Нет списка10152"/>
    <w:next w:val="a2"/>
    <w:uiPriority w:val="99"/>
    <w:semiHidden/>
    <w:unhideWhenUsed/>
    <w:rsid w:val="00550E66"/>
  </w:style>
  <w:style w:type="numbering" w:customStyle="1" w:styleId="11572">
    <w:name w:val="Нет списка11572"/>
    <w:next w:val="a2"/>
    <w:uiPriority w:val="99"/>
    <w:semiHidden/>
    <w:unhideWhenUsed/>
    <w:rsid w:val="00550E66"/>
  </w:style>
  <w:style w:type="table" w:customStyle="1" w:styleId="112820">
    <w:name w:val="Сетка таблицы11282"/>
    <w:basedOn w:val="a1"/>
    <w:next w:val="affffff1"/>
    <w:uiPriority w:val="59"/>
    <w:rsid w:val="00550E66"/>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2">
    <w:name w:val="Нет списка12252"/>
    <w:next w:val="a2"/>
    <w:uiPriority w:val="99"/>
    <w:semiHidden/>
    <w:unhideWhenUsed/>
    <w:rsid w:val="00550E66"/>
  </w:style>
  <w:style w:type="numbering" w:customStyle="1" w:styleId="13252">
    <w:name w:val="Нет списка13252"/>
    <w:next w:val="a2"/>
    <w:uiPriority w:val="99"/>
    <w:semiHidden/>
    <w:unhideWhenUsed/>
    <w:rsid w:val="00550E66"/>
  </w:style>
  <w:style w:type="table" w:customStyle="1" w:styleId="121320">
    <w:name w:val="Сетка таблицы1213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52">
    <w:name w:val="Нет списка14152"/>
    <w:next w:val="a2"/>
    <w:uiPriority w:val="99"/>
    <w:semiHidden/>
    <w:unhideWhenUsed/>
    <w:rsid w:val="00550E66"/>
  </w:style>
  <w:style w:type="table" w:customStyle="1" w:styleId="131320">
    <w:name w:val="Сетка таблицы1313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52">
    <w:name w:val="Нет списка15152"/>
    <w:next w:val="a2"/>
    <w:uiPriority w:val="99"/>
    <w:semiHidden/>
    <w:unhideWhenUsed/>
    <w:rsid w:val="00550E66"/>
  </w:style>
  <w:style w:type="table" w:customStyle="1" w:styleId="15520">
    <w:name w:val="Сетка таблицы1552"/>
    <w:basedOn w:val="a1"/>
    <w:next w:val="affffff1"/>
    <w:uiPriority w:val="59"/>
    <w:rsid w:val="00550E66"/>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52">
    <w:name w:val="Нет списка16152"/>
    <w:next w:val="a2"/>
    <w:uiPriority w:val="99"/>
    <w:semiHidden/>
    <w:unhideWhenUsed/>
    <w:rsid w:val="00550E66"/>
  </w:style>
  <w:style w:type="table" w:customStyle="1" w:styleId="16620">
    <w:name w:val="Сетка таблицы166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52">
    <w:name w:val="Нет списка17152"/>
    <w:next w:val="a2"/>
    <w:uiPriority w:val="99"/>
    <w:semiHidden/>
    <w:unhideWhenUsed/>
    <w:rsid w:val="00550E66"/>
  </w:style>
  <w:style w:type="table" w:customStyle="1" w:styleId="17520">
    <w:name w:val="Сетка таблицы175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72">
    <w:name w:val="Нет списка1872"/>
    <w:next w:val="a2"/>
    <w:uiPriority w:val="99"/>
    <w:semiHidden/>
    <w:unhideWhenUsed/>
    <w:rsid w:val="00550E66"/>
  </w:style>
  <w:style w:type="table" w:customStyle="1" w:styleId="18620">
    <w:name w:val="Сетка таблицы1862"/>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520">
    <w:name w:val="Сетка таблицы111252"/>
    <w:basedOn w:val="a1"/>
    <w:next w:val="affffff1"/>
    <w:uiPriority w:val="99"/>
    <w:rsid w:val="00550E66"/>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52">
    <w:name w:val="Нет списка1952"/>
    <w:next w:val="a2"/>
    <w:uiPriority w:val="99"/>
    <w:semiHidden/>
    <w:unhideWhenUsed/>
    <w:rsid w:val="00550E66"/>
  </w:style>
  <w:style w:type="numbering" w:customStyle="1" w:styleId="2052">
    <w:name w:val="Нет списка2052"/>
    <w:next w:val="a2"/>
    <w:uiPriority w:val="99"/>
    <w:semiHidden/>
    <w:unhideWhenUsed/>
    <w:rsid w:val="00550E66"/>
  </w:style>
  <w:style w:type="table" w:customStyle="1" w:styleId="19520">
    <w:name w:val="Сетка таблицы195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52">
    <w:name w:val="Нет списка21352"/>
    <w:next w:val="a2"/>
    <w:uiPriority w:val="99"/>
    <w:semiHidden/>
    <w:unhideWhenUsed/>
    <w:rsid w:val="00550E66"/>
  </w:style>
  <w:style w:type="table" w:customStyle="1" w:styleId="20520">
    <w:name w:val="Сетка таблицы2052"/>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52">
    <w:name w:val="Нет списка22152"/>
    <w:next w:val="a2"/>
    <w:uiPriority w:val="99"/>
    <w:semiHidden/>
    <w:unhideWhenUsed/>
    <w:rsid w:val="00550E66"/>
  </w:style>
  <w:style w:type="numbering" w:customStyle="1" w:styleId="11052">
    <w:name w:val="Нет списка11052"/>
    <w:next w:val="a2"/>
    <w:uiPriority w:val="99"/>
    <w:semiHidden/>
    <w:unhideWhenUsed/>
    <w:rsid w:val="00550E66"/>
  </w:style>
  <w:style w:type="numbering" w:customStyle="1" w:styleId="1000">
    <w:name w:val="Нет списка100"/>
    <w:next w:val="a2"/>
    <w:uiPriority w:val="99"/>
    <w:semiHidden/>
    <w:unhideWhenUsed/>
    <w:rsid w:val="00550E66"/>
  </w:style>
  <w:style w:type="table" w:customStyle="1" w:styleId="603">
    <w:name w:val="Сетка таблицы60"/>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uiPriority w:val="99"/>
    <w:semiHidden/>
    <w:unhideWhenUsed/>
    <w:rsid w:val="00550E66"/>
  </w:style>
  <w:style w:type="table" w:customStyle="1" w:styleId="1401">
    <w:name w:val="Сетка таблицы140"/>
    <w:basedOn w:val="a1"/>
    <w:next w:val="affffff1"/>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0">
    <w:name w:val="Нет списка1140"/>
    <w:next w:val="a2"/>
    <w:uiPriority w:val="99"/>
    <w:semiHidden/>
    <w:unhideWhenUsed/>
    <w:rsid w:val="00550E66"/>
  </w:style>
  <w:style w:type="numbering" w:customStyle="1" w:styleId="2400">
    <w:name w:val="Нет списка240"/>
    <w:next w:val="a2"/>
    <w:uiPriority w:val="99"/>
    <w:semiHidden/>
    <w:unhideWhenUsed/>
    <w:rsid w:val="00550E66"/>
  </w:style>
  <w:style w:type="numbering" w:customStyle="1" w:styleId="3400">
    <w:name w:val="Нет списка340"/>
    <w:next w:val="a2"/>
    <w:uiPriority w:val="99"/>
    <w:semiHidden/>
    <w:unhideWhenUsed/>
    <w:rsid w:val="00550E66"/>
  </w:style>
  <w:style w:type="numbering" w:customStyle="1" w:styleId="4300">
    <w:name w:val="Нет списка430"/>
    <w:next w:val="a2"/>
    <w:uiPriority w:val="99"/>
    <w:semiHidden/>
    <w:unhideWhenUsed/>
    <w:rsid w:val="00550E66"/>
  </w:style>
  <w:style w:type="numbering" w:customStyle="1" w:styleId="5200">
    <w:name w:val="Нет списка520"/>
    <w:next w:val="a2"/>
    <w:uiPriority w:val="99"/>
    <w:semiHidden/>
    <w:unhideWhenUsed/>
    <w:rsid w:val="00550E66"/>
  </w:style>
  <w:style w:type="numbering" w:customStyle="1" w:styleId="619">
    <w:name w:val="Нет списка619"/>
    <w:next w:val="a2"/>
    <w:uiPriority w:val="99"/>
    <w:semiHidden/>
    <w:unhideWhenUsed/>
    <w:rsid w:val="00550E66"/>
  </w:style>
  <w:style w:type="table" w:customStyle="1" w:styleId="11350">
    <w:name w:val="Сетка таблицы1135"/>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uiPriority w:val="99"/>
    <w:semiHidden/>
    <w:unhideWhenUsed/>
    <w:rsid w:val="00550E66"/>
  </w:style>
  <w:style w:type="numbering" w:customStyle="1" w:styleId="719">
    <w:name w:val="Нет списка719"/>
    <w:next w:val="a2"/>
    <w:uiPriority w:val="99"/>
    <w:semiHidden/>
    <w:unhideWhenUsed/>
    <w:rsid w:val="00550E66"/>
  </w:style>
  <w:style w:type="table" w:customStyle="1" w:styleId="2273">
    <w:name w:val="Сетка таблицы227"/>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uiPriority w:val="99"/>
    <w:semiHidden/>
    <w:unhideWhenUsed/>
    <w:rsid w:val="00550E66"/>
  </w:style>
  <w:style w:type="numbering" w:customStyle="1" w:styleId="818">
    <w:name w:val="Нет списка818"/>
    <w:next w:val="a2"/>
    <w:uiPriority w:val="99"/>
    <w:semiHidden/>
    <w:unhideWhenUsed/>
    <w:rsid w:val="00550E66"/>
  </w:style>
  <w:style w:type="table" w:customStyle="1" w:styleId="3193">
    <w:name w:val="Сетка таблицы319"/>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8">
    <w:name w:val="Нет списка1418"/>
    <w:next w:val="a2"/>
    <w:uiPriority w:val="99"/>
    <w:semiHidden/>
    <w:unhideWhenUsed/>
    <w:rsid w:val="00550E66"/>
  </w:style>
  <w:style w:type="numbering" w:customStyle="1" w:styleId="2128">
    <w:name w:val="Нет списка2128"/>
    <w:next w:val="a2"/>
    <w:uiPriority w:val="99"/>
    <w:semiHidden/>
    <w:unhideWhenUsed/>
    <w:rsid w:val="00550E66"/>
  </w:style>
  <w:style w:type="table" w:customStyle="1" w:styleId="111300">
    <w:name w:val="Сетка таблицы11130"/>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01">
    <w:name w:val="Сетка таблицы2120"/>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90">
    <w:name w:val="Нет списка11129"/>
    <w:next w:val="a2"/>
    <w:uiPriority w:val="99"/>
    <w:semiHidden/>
    <w:unhideWhenUsed/>
    <w:rsid w:val="00550E66"/>
  </w:style>
  <w:style w:type="table" w:customStyle="1" w:styleId="211101">
    <w:name w:val="Сетка таблицы21110"/>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9">
    <w:name w:val="Нет списка21119"/>
    <w:next w:val="a2"/>
    <w:uiPriority w:val="99"/>
    <w:semiHidden/>
    <w:unhideWhenUsed/>
    <w:rsid w:val="00550E66"/>
  </w:style>
  <w:style w:type="numbering" w:customStyle="1" w:styleId="1111201">
    <w:name w:val="Нет списка111120"/>
    <w:next w:val="a2"/>
    <w:uiPriority w:val="99"/>
    <w:semiHidden/>
    <w:unhideWhenUsed/>
    <w:rsid w:val="00550E66"/>
  </w:style>
  <w:style w:type="numbering" w:customStyle="1" w:styleId="31200">
    <w:name w:val="Нет списка3120"/>
    <w:next w:val="a2"/>
    <w:uiPriority w:val="99"/>
    <w:semiHidden/>
    <w:unhideWhenUsed/>
    <w:rsid w:val="00550E66"/>
  </w:style>
  <w:style w:type="table" w:customStyle="1" w:styleId="4190">
    <w:name w:val="Сетка таблицы419"/>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9">
    <w:name w:val="Нет списка4119"/>
    <w:next w:val="a2"/>
    <w:uiPriority w:val="99"/>
    <w:semiHidden/>
    <w:unhideWhenUsed/>
    <w:rsid w:val="00550E66"/>
  </w:style>
  <w:style w:type="table" w:customStyle="1" w:styleId="5180">
    <w:name w:val="Сетка таблицы518"/>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0">
    <w:name w:val="Нет списка5110"/>
    <w:next w:val="a2"/>
    <w:uiPriority w:val="99"/>
    <w:semiHidden/>
    <w:unhideWhenUsed/>
    <w:rsid w:val="00550E66"/>
  </w:style>
  <w:style w:type="numbering" w:customStyle="1" w:styleId="12119">
    <w:name w:val="Нет списка12119"/>
    <w:next w:val="a2"/>
    <w:uiPriority w:val="99"/>
    <w:semiHidden/>
    <w:unhideWhenUsed/>
    <w:rsid w:val="00550E66"/>
  </w:style>
  <w:style w:type="table" w:customStyle="1" w:styleId="690">
    <w:name w:val="Сетка таблицы69"/>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4">
    <w:name w:val="Нет списка11214"/>
    <w:next w:val="a2"/>
    <w:uiPriority w:val="99"/>
    <w:semiHidden/>
    <w:unhideWhenUsed/>
    <w:rsid w:val="00550E66"/>
  </w:style>
  <w:style w:type="numbering" w:customStyle="1" w:styleId="22200">
    <w:name w:val="Нет списка2220"/>
    <w:next w:val="a2"/>
    <w:uiPriority w:val="99"/>
    <w:semiHidden/>
    <w:unhideWhenUsed/>
    <w:rsid w:val="00550E66"/>
  </w:style>
  <w:style w:type="numbering" w:customStyle="1" w:styleId="1211100">
    <w:name w:val="Нет списка121110"/>
    <w:next w:val="a2"/>
    <w:uiPriority w:val="99"/>
    <w:semiHidden/>
    <w:unhideWhenUsed/>
    <w:rsid w:val="00550E66"/>
  </w:style>
  <w:style w:type="table" w:customStyle="1" w:styleId="111123">
    <w:name w:val="Сетка таблицы11112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1">
    <w:name w:val="Нет списка1111110"/>
    <w:next w:val="a2"/>
    <w:uiPriority w:val="99"/>
    <w:semiHidden/>
    <w:unhideWhenUsed/>
    <w:rsid w:val="00550E66"/>
  </w:style>
  <w:style w:type="numbering" w:customStyle="1" w:styleId="2111100">
    <w:name w:val="Нет списка211110"/>
    <w:next w:val="a2"/>
    <w:uiPriority w:val="99"/>
    <w:semiHidden/>
    <w:rsid w:val="00550E66"/>
  </w:style>
  <w:style w:type="table" w:customStyle="1" w:styleId="11111140">
    <w:name w:val="Сетка таблицы1111114"/>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5">
    <w:name w:val="Сетка таблицы1111115"/>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8">
    <w:name w:val="Нет списка121118"/>
    <w:next w:val="a2"/>
    <w:uiPriority w:val="99"/>
    <w:semiHidden/>
    <w:rsid w:val="00550E66"/>
  </w:style>
  <w:style w:type="table" w:customStyle="1" w:styleId="2283">
    <w:name w:val="Сетка таблицы228"/>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0">
    <w:name w:val="Нет списка6110"/>
    <w:next w:val="a2"/>
    <w:uiPriority w:val="99"/>
    <w:semiHidden/>
    <w:unhideWhenUsed/>
    <w:rsid w:val="00550E66"/>
  </w:style>
  <w:style w:type="table" w:customStyle="1" w:styleId="790">
    <w:name w:val="Сетка таблицы79"/>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0">
    <w:name w:val="Нет списка13110"/>
    <w:next w:val="a2"/>
    <w:uiPriority w:val="99"/>
    <w:semiHidden/>
    <w:unhideWhenUsed/>
    <w:rsid w:val="00550E66"/>
  </w:style>
  <w:style w:type="numbering" w:customStyle="1" w:styleId="2313">
    <w:name w:val="Нет списка2313"/>
    <w:next w:val="a2"/>
    <w:uiPriority w:val="99"/>
    <w:semiHidden/>
    <w:unhideWhenUsed/>
    <w:rsid w:val="00550E66"/>
  </w:style>
  <w:style w:type="table" w:customStyle="1" w:styleId="12170">
    <w:name w:val="Сетка таблицы1217"/>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80">
    <w:name w:val="Сетка таблицы238"/>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00">
    <w:name w:val="Нет списка11310"/>
    <w:next w:val="a2"/>
    <w:uiPriority w:val="99"/>
    <w:semiHidden/>
    <w:unhideWhenUsed/>
    <w:rsid w:val="00550E66"/>
  </w:style>
  <w:style w:type="numbering" w:customStyle="1" w:styleId="2129">
    <w:name w:val="Нет списка2129"/>
    <w:next w:val="a2"/>
    <w:uiPriority w:val="99"/>
    <w:semiHidden/>
    <w:unhideWhenUsed/>
    <w:rsid w:val="00550E66"/>
  </w:style>
  <w:style w:type="numbering" w:customStyle="1" w:styleId="1112100">
    <w:name w:val="Нет списка111210"/>
    <w:next w:val="a2"/>
    <w:uiPriority w:val="99"/>
    <w:semiHidden/>
    <w:unhideWhenUsed/>
    <w:rsid w:val="00550E66"/>
  </w:style>
  <w:style w:type="table" w:customStyle="1" w:styleId="31103">
    <w:name w:val="Сетка таблицы3110"/>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00">
    <w:name w:val="Нет списка31110"/>
    <w:next w:val="a2"/>
    <w:uiPriority w:val="99"/>
    <w:semiHidden/>
    <w:unhideWhenUsed/>
    <w:rsid w:val="00550E66"/>
  </w:style>
  <w:style w:type="table" w:customStyle="1" w:styleId="41101">
    <w:name w:val="Сетка таблицы4110"/>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0">
    <w:name w:val="Нет списка41110"/>
    <w:next w:val="a2"/>
    <w:uiPriority w:val="99"/>
    <w:semiHidden/>
    <w:unhideWhenUsed/>
    <w:rsid w:val="00550E66"/>
  </w:style>
  <w:style w:type="table" w:customStyle="1" w:styleId="5190">
    <w:name w:val="Сетка таблицы519"/>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8">
    <w:name w:val="Нет списка918"/>
    <w:next w:val="a2"/>
    <w:uiPriority w:val="99"/>
    <w:semiHidden/>
    <w:unhideWhenUsed/>
    <w:rsid w:val="00550E66"/>
  </w:style>
  <w:style w:type="table" w:customStyle="1" w:styleId="13160">
    <w:name w:val="Сетка таблицы1316"/>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1">
    <w:name w:val="Сетка таблицы810"/>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8">
    <w:name w:val="Нет списка1518"/>
    <w:next w:val="a2"/>
    <w:uiPriority w:val="99"/>
    <w:semiHidden/>
    <w:unhideWhenUsed/>
    <w:rsid w:val="00550E66"/>
  </w:style>
  <w:style w:type="table" w:customStyle="1" w:styleId="2460">
    <w:name w:val="Сетка таблицы246"/>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00">
    <w:name w:val="Нет списка2410"/>
    <w:next w:val="a2"/>
    <w:uiPriority w:val="99"/>
    <w:semiHidden/>
    <w:unhideWhenUsed/>
    <w:rsid w:val="00550E66"/>
  </w:style>
  <w:style w:type="numbering" w:customStyle="1" w:styleId="114100">
    <w:name w:val="Нет списка11410"/>
    <w:next w:val="a2"/>
    <w:uiPriority w:val="99"/>
    <w:semiHidden/>
    <w:unhideWhenUsed/>
    <w:rsid w:val="00550E66"/>
  </w:style>
  <w:style w:type="table" w:customStyle="1" w:styleId="3260">
    <w:name w:val="Сетка таблицы326"/>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ет списка3213"/>
    <w:next w:val="a2"/>
    <w:uiPriority w:val="99"/>
    <w:semiHidden/>
    <w:unhideWhenUsed/>
    <w:rsid w:val="00550E66"/>
  </w:style>
  <w:style w:type="table" w:customStyle="1" w:styleId="4260">
    <w:name w:val="Сетка таблицы426"/>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3">
    <w:name w:val="Нет списка4213"/>
    <w:next w:val="a2"/>
    <w:uiPriority w:val="99"/>
    <w:semiHidden/>
    <w:unhideWhenUsed/>
    <w:rsid w:val="00550E66"/>
  </w:style>
  <w:style w:type="table" w:customStyle="1" w:styleId="5260">
    <w:name w:val="Сетка таблицы526"/>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8">
    <w:name w:val="Нет списка1018"/>
    <w:next w:val="a2"/>
    <w:uiPriority w:val="99"/>
    <w:semiHidden/>
    <w:unhideWhenUsed/>
    <w:rsid w:val="00550E66"/>
  </w:style>
  <w:style w:type="table" w:customStyle="1" w:styleId="9101">
    <w:name w:val="Сетка таблицы910"/>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8">
    <w:name w:val="Нет списка1618"/>
    <w:next w:val="a2"/>
    <w:uiPriority w:val="99"/>
    <w:semiHidden/>
    <w:unhideWhenUsed/>
    <w:rsid w:val="00550E66"/>
  </w:style>
  <w:style w:type="numbering" w:customStyle="1" w:styleId="1718">
    <w:name w:val="Нет списка1718"/>
    <w:next w:val="a2"/>
    <w:uiPriority w:val="99"/>
    <w:semiHidden/>
    <w:unhideWhenUsed/>
    <w:rsid w:val="00550E66"/>
  </w:style>
  <w:style w:type="table" w:customStyle="1" w:styleId="1080">
    <w:name w:val="Сетка таблицы108"/>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00">
    <w:name w:val="Нет списка2510"/>
    <w:next w:val="a2"/>
    <w:uiPriority w:val="99"/>
    <w:semiHidden/>
    <w:unhideWhenUsed/>
    <w:rsid w:val="00550E66"/>
  </w:style>
  <w:style w:type="table" w:customStyle="1" w:styleId="1480">
    <w:name w:val="Сетка таблицы148"/>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00">
    <w:name w:val="Нет списка3310"/>
    <w:next w:val="a2"/>
    <w:uiPriority w:val="99"/>
    <w:semiHidden/>
    <w:unhideWhenUsed/>
    <w:rsid w:val="00550E66"/>
  </w:style>
  <w:style w:type="table" w:customStyle="1" w:styleId="2560">
    <w:name w:val="Сетка таблицы256"/>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00">
    <w:name w:val="Нет списка4310"/>
    <w:next w:val="a2"/>
    <w:uiPriority w:val="99"/>
    <w:semiHidden/>
    <w:unhideWhenUsed/>
    <w:rsid w:val="00550E66"/>
  </w:style>
  <w:style w:type="table" w:customStyle="1" w:styleId="3360">
    <w:name w:val="Сетка таблицы336"/>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60">
    <w:name w:val="Сетка таблицы436"/>
    <w:basedOn w:val="a1"/>
    <w:next w:val="affffff1"/>
    <w:uiPriority w:val="59"/>
    <w:rsid w:val="00550E66"/>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8">
    <w:name w:val="Нет списка528"/>
    <w:next w:val="a2"/>
    <w:uiPriority w:val="99"/>
    <w:semiHidden/>
    <w:unhideWhenUsed/>
    <w:rsid w:val="00550E66"/>
  </w:style>
  <w:style w:type="table" w:customStyle="1" w:styleId="536">
    <w:name w:val="Сетка таблицы536"/>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8">
    <w:name w:val="Нет списка628"/>
    <w:next w:val="a2"/>
    <w:uiPriority w:val="99"/>
    <w:semiHidden/>
    <w:unhideWhenUsed/>
    <w:rsid w:val="00550E66"/>
  </w:style>
  <w:style w:type="table" w:customStyle="1" w:styleId="6180">
    <w:name w:val="Сетка таблицы618"/>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0">
    <w:name w:val="Нет списка7110"/>
    <w:next w:val="a2"/>
    <w:uiPriority w:val="99"/>
    <w:semiHidden/>
    <w:unhideWhenUsed/>
    <w:rsid w:val="00550E66"/>
  </w:style>
  <w:style w:type="table" w:customStyle="1" w:styleId="7160">
    <w:name w:val="Сетка таблицы716"/>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9">
    <w:name w:val="Нет списка819"/>
    <w:next w:val="a2"/>
    <w:uiPriority w:val="99"/>
    <w:semiHidden/>
    <w:unhideWhenUsed/>
    <w:rsid w:val="00550E66"/>
  </w:style>
  <w:style w:type="table" w:customStyle="1" w:styleId="8160">
    <w:name w:val="Сетка таблицы816"/>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9">
    <w:name w:val="Нет списка919"/>
    <w:next w:val="a2"/>
    <w:uiPriority w:val="99"/>
    <w:semiHidden/>
    <w:unhideWhenUsed/>
    <w:rsid w:val="00550E66"/>
  </w:style>
  <w:style w:type="table" w:customStyle="1" w:styleId="9160">
    <w:name w:val="Сетка таблицы916"/>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9">
    <w:name w:val="Нет списка1019"/>
    <w:next w:val="a2"/>
    <w:uiPriority w:val="99"/>
    <w:semiHidden/>
    <w:unhideWhenUsed/>
    <w:rsid w:val="00550E66"/>
  </w:style>
  <w:style w:type="numbering" w:customStyle="1" w:styleId="115100">
    <w:name w:val="Нет списка11510"/>
    <w:next w:val="a2"/>
    <w:uiPriority w:val="99"/>
    <w:semiHidden/>
    <w:unhideWhenUsed/>
    <w:rsid w:val="00550E66"/>
  </w:style>
  <w:style w:type="table" w:customStyle="1" w:styleId="112140">
    <w:name w:val="Сетка таблицы11214"/>
    <w:basedOn w:val="a1"/>
    <w:next w:val="affffff1"/>
    <w:uiPriority w:val="59"/>
    <w:rsid w:val="00550E66"/>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9">
    <w:name w:val="Нет списка1229"/>
    <w:next w:val="a2"/>
    <w:uiPriority w:val="99"/>
    <w:semiHidden/>
    <w:unhideWhenUsed/>
    <w:rsid w:val="00550E66"/>
  </w:style>
  <w:style w:type="numbering" w:customStyle="1" w:styleId="1328">
    <w:name w:val="Нет списка1328"/>
    <w:next w:val="a2"/>
    <w:uiPriority w:val="99"/>
    <w:semiHidden/>
    <w:unhideWhenUsed/>
    <w:rsid w:val="00550E66"/>
  </w:style>
  <w:style w:type="table" w:customStyle="1" w:styleId="12180">
    <w:name w:val="Сетка таблицы1218"/>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9">
    <w:name w:val="Нет списка1419"/>
    <w:next w:val="a2"/>
    <w:uiPriority w:val="99"/>
    <w:semiHidden/>
    <w:unhideWhenUsed/>
    <w:rsid w:val="00550E66"/>
  </w:style>
  <w:style w:type="table" w:customStyle="1" w:styleId="13170">
    <w:name w:val="Сетка таблицы1317"/>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9">
    <w:name w:val="Нет списка1519"/>
    <w:next w:val="a2"/>
    <w:uiPriority w:val="99"/>
    <w:semiHidden/>
    <w:unhideWhenUsed/>
    <w:rsid w:val="00550E66"/>
  </w:style>
  <w:style w:type="table" w:customStyle="1" w:styleId="1580">
    <w:name w:val="Сетка таблицы158"/>
    <w:basedOn w:val="a1"/>
    <w:next w:val="affffff1"/>
    <w:uiPriority w:val="59"/>
    <w:rsid w:val="00550E66"/>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9">
    <w:name w:val="Нет списка1619"/>
    <w:next w:val="a2"/>
    <w:uiPriority w:val="99"/>
    <w:semiHidden/>
    <w:unhideWhenUsed/>
    <w:rsid w:val="00550E66"/>
  </w:style>
  <w:style w:type="table" w:customStyle="1" w:styleId="1690">
    <w:name w:val="Сетка таблицы169"/>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9">
    <w:name w:val="Нет списка1719"/>
    <w:next w:val="a2"/>
    <w:uiPriority w:val="99"/>
    <w:semiHidden/>
    <w:unhideWhenUsed/>
    <w:rsid w:val="00550E66"/>
  </w:style>
  <w:style w:type="table" w:customStyle="1" w:styleId="1783">
    <w:name w:val="Сетка таблицы178"/>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00">
    <w:name w:val="Нет списка1810"/>
    <w:next w:val="a2"/>
    <w:uiPriority w:val="99"/>
    <w:semiHidden/>
    <w:unhideWhenUsed/>
    <w:rsid w:val="00550E66"/>
  </w:style>
  <w:style w:type="table" w:customStyle="1" w:styleId="1890">
    <w:name w:val="Сетка таблицы189"/>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1">
    <w:name w:val="Сетка таблицы111210"/>
    <w:basedOn w:val="a1"/>
    <w:next w:val="affffff1"/>
    <w:uiPriority w:val="99"/>
    <w:rsid w:val="00550E66"/>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8">
    <w:name w:val="Нет списка198"/>
    <w:next w:val="a2"/>
    <w:uiPriority w:val="99"/>
    <w:semiHidden/>
    <w:unhideWhenUsed/>
    <w:rsid w:val="00550E66"/>
  </w:style>
  <w:style w:type="numbering" w:customStyle="1" w:styleId="208">
    <w:name w:val="Нет списка208"/>
    <w:next w:val="a2"/>
    <w:uiPriority w:val="99"/>
    <w:semiHidden/>
    <w:unhideWhenUsed/>
    <w:rsid w:val="00550E66"/>
  </w:style>
  <w:style w:type="table" w:customStyle="1" w:styleId="1980">
    <w:name w:val="Сетка таблицы198"/>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8">
    <w:name w:val="Нет списка2138"/>
    <w:next w:val="a2"/>
    <w:uiPriority w:val="99"/>
    <w:semiHidden/>
    <w:unhideWhenUsed/>
    <w:rsid w:val="00550E66"/>
  </w:style>
  <w:style w:type="table" w:customStyle="1" w:styleId="2080">
    <w:name w:val="Сетка таблицы208"/>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00">
    <w:name w:val="Нет списка22110"/>
    <w:next w:val="a2"/>
    <w:uiPriority w:val="99"/>
    <w:semiHidden/>
    <w:unhideWhenUsed/>
    <w:rsid w:val="00550E66"/>
  </w:style>
  <w:style w:type="numbering" w:customStyle="1" w:styleId="1108">
    <w:name w:val="Нет списка1108"/>
    <w:next w:val="a2"/>
    <w:uiPriority w:val="99"/>
    <w:semiHidden/>
    <w:unhideWhenUsed/>
    <w:rsid w:val="00550E66"/>
  </w:style>
  <w:style w:type="table" w:customStyle="1" w:styleId="11530">
    <w:name w:val="Сетка таблицы1153"/>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5">
    <w:name w:val="Нет списка265"/>
    <w:next w:val="a2"/>
    <w:uiPriority w:val="99"/>
    <w:semiHidden/>
    <w:unhideWhenUsed/>
    <w:rsid w:val="00550E66"/>
  </w:style>
  <w:style w:type="numbering" w:customStyle="1" w:styleId="1165">
    <w:name w:val="Нет списка1165"/>
    <w:next w:val="a2"/>
    <w:uiPriority w:val="99"/>
    <w:semiHidden/>
    <w:unhideWhenUsed/>
    <w:rsid w:val="00550E66"/>
  </w:style>
  <w:style w:type="numbering" w:customStyle="1" w:styleId="11730">
    <w:name w:val="Нет списка1173"/>
    <w:next w:val="a2"/>
    <w:uiPriority w:val="99"/>
    <w:semiHidden/>
    <w:unhideWhenUsed/>
    <w:rsid w:val="00550E66"/>
  </w:style>
  <w:style w:type="numbering" w:customStyle="1" w:styleId="2731">
    <w:name w:val="Нет списка273"/>
    <w:next w:val="a2"/>
    <w:uiPriority w:val="99"/>
    <w:semiHidden/>
    <w:unhideWhenUsed/>
    <w:rsid w:val="00550E66"/>
  </w:style>
  <w:style w:type="numbering" w:customStyle="1" w:styleId="345">
    <w:name w:val="Нет списка345"/>
    <w:next w:val="a2"/>
    <w:uiPriority w:val="99"/>
    <w:semiHidden/>
    <w:unhideWhenUsed/>
    <w:rsid w:val="00550E66"/>
  </w:style>
  <w:style w:type="numbering" w:customStyle="1" w:styleId="445">
    <w:name w:val="Нет списка445"/>
    <w:next w:val="a2"/>
    <w:uiPriority w:val="99"/>
    <w:semiHidden/>
    <w:unhideWhenUsed/>
    <w:rsid w:val="00550E66"/>
  </w:style>
  <w:style w:type="numbering" w:customStyle="1" w:styleId="5330">
    <w:name w:val="Нет списка533"/>
    <w:next w:val="a2"/>
    <w:uiPriority w:val="99"/>
    <w:semiHidden/>
    <w:unhideWhenUsed/>
    <w:rsid w:val="00550E66"/>
  </w:style>
  <w:style w:type="numbering" w:customStyle="1" w:styleId="633">
    <w:name w:val="Нет списка633"/>
    <w:next w:val="a2"/>
    <w:uiPriority w:val="99"/>
    <w:semiHidden/>
    <w:unhideWhenUsed/>
    <w:rsid w:val="00550E66"/>
  </w:style>
  <w:style w:type="numbering" w:customStyle="1" w:styleId="1233">
    <w:name w:val="Нет списка1233"/>
    <w:next w:val="a2"/>
    <w:uiPriority w:val="99"/>
    <w:semiHidden/>
    <w:unhideWhenUsed/>
    <w:rsid w:val="00550E66"/>
  </w:style>
  <w:style w:type="numbering" w:customStyle="1" w:styleId="723">
    <w:name w:val="Нет списка723"/>
    <w:next w:val="a2"/>
    <w:uiPriority w:val="99"/>
    <w:semiHidden/>
    <w:unhideWhenUsed/>
    <w:rsid w:val="00550E66"/>
  </w:style>
  <w:style w:type="numbering" w:customStyle="1" w:styleId="1333">
    <w:name w:val="Нет списка1333"/>
    <w:next w:val="a2"/>
    <w:uiPriority w:val="99"/>
    <w:semiHidden/>
    <w:unhideWhenUsed/>
    <w:rsid w:val="00550E66"/>
  </w:style>
  <w:style w:type="numbering" w:customStyle="1" w:styleId="823">
    <w:name w:val="Нет списка823"/>
    <w:next w:val="a2"/>
    <w:uiPriority w:val="99"/>
    <w:semiHidden/>
    <w:unhideWhenUsed/>
    <w:rsid w:val="00550E66"/>
  </w:style>
  <w:style w:type="numbering" w:customStyle="1" w:styleId="1423">
    <w:name w:val="Нет списка1423"/>
    <w:next w:val="a2"/>
    <w:uiPriority w:val="99"/>
    <w:semiHidden/>
    <w:unhideWhenUsed/>
    <w:rsid w:val="00550E66"/>
  </w:style>
  <w:style w:type="numbering" w:customStyle="1" w:styleId="2143">
    <w:name w:val="Нет списка2143"/>
    <w:next w:val="a2"/>
    <w:uiPriority w:val="99"/>
    <w:semiHidden/>
    <w:unhideWhenUsed/>
    <w:rsid w:val="00550E66"/>
  </w:style>
  <w:style w:type="numbering" w:customStyle="1" w:styleId="11133">
    <w:name w:val="Нет списка11133"/>
    <w:next w:val="a2"/>
    <w:uiPriority w:val="99"/>
    <w:semiHidden/>
    <w:unhideWhenUsed/>
    <w:rsid w:val="00550E66"/>
  </w:style>
  <w:style w:type="numbering" w:customStyle="1" w:styleId="21123">
    <w:name w:val="Нет списка21123"/>
    <w:next w:val="a2"/>
    <w:uiPriority w:val="99"/>
    <w:semiHidden/>
    <w:unhideWhenUsed/>
    <w:rsid w:val="00550E66"/>
  </w:style>
  <w:style w:type="numbering" w:customStyle="1" w:styleId="1111230">
    <w:name w:val="Нет списка111123"/>
    <w:next w:val="a2"/>
    <w:uiPriority w:val="99"/>
    <w:semiHidden/>
    <w:unhideWhenUsed/>
    <w:rsid w:val="00550E66"/>
  </w:style>
  <w:style w:type="numbering" w:customStyle="1" w:styleId="3123">
    <w:name w:val="Нет списка3123"/>
    <w:next w:val="a2"/>
    <w:uiPriority w:val="99"/>
    <w:semiHidden/>
    <w:unhideWhenUsed/>
    <w:rsid w:val="00550E66"/>
  </w:style>
  <w:style w:type="numbering" w:customStyle="1" w:styleId="4123">
    <w:name w:val="Нет списка4123"/>
    <w:next w:val="a2"/>
    <w:uiPriority w:val="99"/>
    <w:semiHidden/>
    <w:unhideWhenUsed/>
    <w:rsid w:val="00550E66"/>
  </w:style>
  <w:style w:type="numbering" w:customStyle="1" w:styleId="5113">
    <w:name w:val="Нет списка5113"/>
    <w:next w:val="a2"/>
    <w:uiPriority w:val="99"/>
    <w:semiHidden/>
    <w:unhideWhenUsed/>
    <w:rsid w:val="00550E66"/>
  </w:style>
  <w:style w:type="numbering" w:customStyle="1" w:styleId="12123">
    <w:name w:val="Нет списка12123"/>
    <w:next w:val="a2"/>
    <w:uiPriority w:val="99"/>
    <w:semiHidden/>
    <w:unhideWhenUsed/>
    <w:rsid w:val="00550E66"/>
  </w:style>
  <w:style w:type="numbering" w:customStyle="1" w:styleId="11215">
    <w:name w:val="Нет списка11215"/>
    <w:next w:val="a2"/>
    <w:uiPriority w:val="99"/>
    <w:semiHidden/>
    <w:unhideWhenUsed/>
    <w:rsid w:val="00550E66"/>
  </w:style>
  <w:style w:type="numbering" w:customStyle="1" w:styleId="2223">
    <w:name w:val="Нет списка2223"/>
    <w:next w:val="a2"/>
    <w:uiPriority w:val="99"/>
    <w:semiHidden/>
    <w:unhideWhenUsed/>
    <w:rsid w:val="00550E66"/>
  </w:style>
  <w:style w:type="numbering" w:customStyle="1" w:styleId="121123">
    <w:name w:val="Нет списка121123"/>
    <w:next w:val="a2"/>
    <w:uiPriority w:val="99"/>
    <w:semiHidden/>
    <w:unhideWhenUsed/>
    <w:rsid w:val="00550E66"/>
  </w:style>
  <w:style w:type="numbering" w:customStyle="1" w:styleId="11111150">
    <w:name w:val="Нет списка1111115"/>
    <w:next w:val="a2"/>
    <w:uiPriority w:val="99"/>
    <w:semiHidden/>
    <w:unhideWhenUsed/>
    <w:rsid w:val="00550E66"/>
  </w:style>
  <w:style w:type="numbering" w:customStyle="1" w:styleId="211114">
    <w:name w:val="Нет списка211114"/>
    <w:next w:val="a2"/>
    <w:uiPriority w:val="99"/>
    <w:semiHidden/>
    <w:rsid w:val="00550E66"/>
  </w:style>
  <w:style w:type="numbering" w:customStyle="1" w:styleId="1211113">
    <w:name w:val="Нет списка1211113"/>
    <w:next w:val="a2"/>
    <w:uiPriority w:val="99"/>
    <w:semiHidden/>
    <w:rsid w:val="00550E66"/>
  </w:style>
  <w:style w:type="numbering" w:customStyle="1" w:styleId="6113">
    <w:name w:val="Нет списка6113"/>
    <w:next w:val="a2"/>
    <w:uiPriority w:val="99"/>
    <w:semiHidden/>
    <w:unhideWhenUsed/>
    <w:rsid w:val="00550E66"/>
  </w:style>
  <w:style w:type="numbering" w:customStyle="1" w:styleId="13113">
    <w:name w:val="Нет списка13113"/>
    <w:next w:val="a2"/>
    <w:uiPriority w:val="99"/>
    <w:semiHidden/>
    <w:unhideWhenUsed/>
    <w:rsid w:val="00550E66"/>
  </w:style>
  <w:style w:type="numbering" w:customStyle="1" w:styleId="2314">
    <w:name w:val="Нет списка2314"/>
    <w:next w:val="a2"/>
    <w:uiPriority w:val="99"/>
    <w:semiHidden/>
    <w:unhideWhenUsed/>
    <w:rsid w:val="00550E66"/>
  </w:style>
  <w:style w:type="numbering" w:customStyle="1" w:styleId="11313">
    <w:name w:val="Нет списка11313"/>
    <w:next w:val="a2"/>
    <w:uiPriority w:val="99"/>
    <w:semiHidden/>
    <w:unhideWhenUsed/>
    <w:rsid w:val="00550E66"/>
  </w:style>
  <w:style w:type="numbering" w:customStyle="1" w:styleId="21213">
    <w:name w:val="Нет списка21213"/>
    <w:next w:val="a2"/>
    <w:uiPriority w:val="99"/>
    <w:semiHidden/>
    <w:unhideWhenUsed/>
    <w:rsid w:val="00550E66"/>
  </w:style>
  <w:style w:type="numbering" w:customStyle="1" w:styleId="111213">
    <w:name w:val="Нет списка111213"/>
    <w:next w:val="a2"/>
    <w:uiPriority w:val="99"/>
    <w:semiHidden/>
    <w:unhideWhenUsed/>
    <w:rsid w:val="00550E66"/>
  </w:style>
  <w:style w:type="numbering" w:customStyle="1" w:styleId="31113">
    <w:name w:val="Нет списка31113"/>
    <w:next w:val="a2"/>
    <w:uiPriority w:val="99"/>
    <w:semiHidden/>
    <w:unhideWhenUsed/>
    <w:rsid w:val="00550E66"/>
  </w:style>
  <w:style w:type="numbering" w:customStyle="1" w:styleId="41113">
    <w:name w:val="Нет списка41113"/>
    <w:next w:val="a2"/>
    <w:uiPriority w:val="99"/>
    <w:semiHidden/>
    <w:unhideWhenUsed/>
    <w:rsid w:val="00550E66"/>
  </w:style>
  <w:style w:type="numbering" w:customStyle="1" w:styleId="923">
    <w:name w:val="Нет списка923"/>
    <w:next w:val="a2"/>
    <w:uiPriority w:val="99"/>
    <w:semiHidden/>
    <w:unhideWhenUsed/>
    <w:rsid w:val="00550E66"/>
  </w:style>
  <w:style w:type="numbering" w:customStyle="1" w:styleId="1523">
    <w:name w:val="Нет списка1523"/>
    <w:next w:val="a2"/>
    <w:uiPriority w:val="99"/>
    <w:semiHidden/>
    <w:unhideWhenUsed/>
    <w:rsid w:val="00550E66"/>
  </w:style>
  <w:style w:type="numbering" w:customStyle="1" w:styleId="2413">
    <w:name w:val="Нет списка2413"/>
    <w:next w:val="a2"/>
    <w:uiPriority w:val="99"/>
    <w:semiHidden/>
    <w:unhideWhenUsed/>
    <w:rsid w:val="00550E66"/>
  </w:style>
  <w:style w:type="numbering" w:customStyle="1" w:styleId="11413">
    <w:name w:val="Нет списка11413"/>
    <w:next w:val="a2"/>
    <w:uiPriority w:val="99"/>
    <w:semiHidden/>
    <w:unhideWhenUsed/>
    <w:rsid w:val="00550E66"/>
  </w:style>
  <w:style w:type="numbering" w:customStyle="1" w:styleId="3214">
    <w:name w:val="Нет списка3214"/>
    <w:next w:val="a2"/>
    <w:uiPriority w:val="99"/>
    <w:semiHidden/>
    <w:unhideWhenUsed/>
    <w:rsid w:val="00550E66"/>
  </w:style>
  <w:style w:type="numbering" w:customStyle="1" w:styleId="4214">
    <w:name w:val="Нет списка4214"/>
    <w:next w:val="a2"/>
    <w:uiPriority w:val="99"/>
    <w:semiHidden/>
    <w:unhideWhenUsed/>
    <w:rsid w:val="00550E66"/>
  </w:style>
  <w:style w:type="numbering" w:customStyle="1" w:styleId="1023">
    <w:name w:val="Нет списка1023"/>
    <w:next w:val="a2"/>
    <w:uiPriority w:val="99"/>
    <w:semiHidden/>
    <w:unhideWhenUsed/>
    <w:rsid w:val="00550E66"/>
  </w:style>
  <w:style w:type="numbering" w:customStyle="1" w:styleId="1623">
    <w:name w:val="Нет списка1623"/>
    <w:next w:val="a2"/>
    <w:uiPriority w:val="99"/>
    <w:semiHidden/>
    <w:unhideWhenUsed/>
    <w:rsid w:val="00550E66"/>
  </w:style>
  <w:style w:type="numbering" w:customStyle="1" w:styleId="1723">
    <w:name w:val="Нет списка1723"/>
    <w:next w:val="a2"/>
    <w:uiPriority w:val="99"/>
    <w:semiHidden/>
    <w:unhideWhenUsed/>
    <w:rsid w:val="00550E66"/>
  </w:style>
  <w:style w:type="numbering" w:customStyle="1" w:styleId="2513">
    <w:name w:val="Нет списка2513"/>
    <w:next w:val="a2"/>
    <w:uiPriority w:val="99"/>
    <w:semiHidden/>
    <w:unhideWhenUsed/>
    <w:rsid w:val="00550E66"/>
  </w:style>
  <w:style w:type="numbering" w:customStyle="1" w:styleId="3313">
    <w:name w:val="Нет списка3313"/>
    <w:next w:val="a2"/>
    <w:uiPriority w:val="99"/>
    <w:semiHidden/>
    <w:unhideWhenUsed/>
    <w:rsid w:val="00550E66"/>
  </w:style>
  <w:style w:type="numbering" w:customStyle="1" w:styleId="4313">
    <w:name w:val="Нет списка4313"/>
    <w:next w:val="a2"/>
    <w:uiPriority w:val="99"/>
    <w:semiHidden/>
    <w:unhideWhenUsed/>
    <w:rsid w:val="00550E66"/>
  </w:style>
  <w:style w:type="numbering" w:customStyle="1" w:styleId="5213">
    <w:name w:val="Нет списка5213"/>
    <w:next w:val="a2"/>
    <w:uiPriority w:val="99"/>
    <w:semiHidden/>
    <w:unhideWhenUsed/>
    <w:rsid w:val="00550E66"/>
  </w:style>
  <w:style w:type="numbering" w:customStyle="1" w:styleId="6213">
    <w:name w:val="Нет списка6213"/>
    <w:next w:val="a2"/>
    <w:uiPriority w:val="99"/>
    <w:semiHidden/>
    <w:unhideWhenUsed/>
    <w:rsid w:val="00550E66"/>
  </w:style>
  <w:style w:type="numbering" w:customStyle="1" w:styleId="7113">
    <w:name w:val="Нет списка7113"/>
    <w:next w:val="a2"/>
    <w:uiPriority w:val="99"/>
    <w:semiHidden/>
    <w:unhideWhenUsed/>
    <w:rsid w:val="00550E66"/>
  </w:style>
  <w:style w:type="numbering" w:customStyle="1" w:styleId="8113">
    <w:name w:val="Нет списка8113"/>
    <w:next w:val="a2"/>
    <w:uiPriority w:val="99"/>
    <w:semiHidden/>
    <w:unhideWhenUsed/>
    <w:rsid w:val="00550E66"/>
  </w:style>
  <w:style w:type="numbering" w:customStyle="1" w:styleId="9113">
    <w:name w:val="Нет списка9113"/>
    <w:next w:val="a2"/>
    <w:uiPriority w:val="99"/>
    <w:semiHidden/>
    <w:unhideWhenUsed/>
    <w:rsid w:val="00550E66"/>
  </w:style>
  <w:style w:type="numbering" w:customStyle="1" w:styleId="10113">
    <w:name w:val="Нет списка10113"/>
    <w:next w:val="a2"/>
    <w:uiPriority w:val="99"/>
    <w:semiHidden/>
    <w:unhideWhenUsed/>
    <w:rsid w:val="00550E66"/>
  </w:style>
  <w:style w:type="numbering" w:customStyle="1" w:styleId="11513">
    <w:name w:val="Нет списка11513"/>
    <w:next w:val="a2"/>
    <w:uiPriority w:val="99"/>
    <w:semiHidden/>
    <w:unhideWhenUsed/>
    <w:rsid w:val="00550E66"/>
  </w:style>
  <w:style w:type="numbering" w:customStyle="1" w:styleId="12213">
    <w:name w:val="Нет списка12213"/>
    <w:next w:val="a2"/>
    <w:uiPriority w:val="99"/>
    <w:semiHidden/>
    <w:unhideWhenUsed/>
    <w:rsid w:val="00550E66"/>
  </w:style>
  <w:style w:type="numbering" w:customStyle="1" w:styleId="13213">
    <w:name w:val="Нет списка13213"/>
    <w:next w:val="a2"/>
    <w:uiPriority w:val="99"/>
    <w:semiHidden/>
    <w:unhideWhenUsed/>
    <w:rsid w:val="00550E66"/>
  </w:style>
  <w:style w:type="numbering" w:customStyle="1" w:styleId="14113">
    <w:name w:val="Нет списка14113"/>
    <w:next w:val="a2"/>
    <w:uiPriority w:val="99"/>
    <w:semiHidden/>
    <w:unhideWhenUsed/>
    <w:rsid w:val="00550E66"/>
  </w:style>
  <w:style w:type="numbering" w:customStyle="1" w:styleId="15113">
    <w:name w:val="Нет списка15113"/>
    <w:next w:val="a2"/>
    <w:uiPriority w:val="99"/>
    <w:semiHidden/>
    <w:unhideWhenUsed/>
    <w:rsid w:val="00550E66"/>
  </w:style>
  <w:style w:type="numbering" w:customStyle="1" w:styleId="16113">
    <w:name w:val="Нет списка16113"/>
    <w:next w:val="a2"/>
    <w:uiPriority w:val="99"/>
    <w:semiHidden/>
    <w:unhideWhenUsed/>
    <w:rsid w:val="00550E66"/>
  </w:style>
  <w:style w:type="numbering" w:customStyle="1" w:styleId="17113">
    <w:name w:val="Нет списка17113"/>
    <w:next w:val="a2"/>
    <w:uiPriority w:val="99"/>
    <w:semiHidden/>
    <w:unhideWhenUsed/>
    <w:rsid w:val="00550E66"/>
  </w:style>
  <w:style w:type="numbering" w:customStyle="1" w:styleId="1813">
    <w:name w:val="Нет списка1813"/>
    <w:next w:val="a2"/>
    <w:uiPriority w:val="99"/>
    <w:semiHidden/>
    <w:unhideWhenUsed/>
    <w:rsid w:val="00550E66"/>
  </w:style>
  <w:style w:type="numbering" w:customStyle="1" w:styleId="1913">
    <w:name w:val="Нет списка1913"/>
    <w:next w:val="a2"/>
    <w:uiPriority w:val="99"/>
    <w:semiHidden/>
    <w:unhideWhenUsed/>
    <w:rsid w:val="00550E66"/>
  </w:style>
  <w:style w:type="numbering" w:customStyle="1" w:styleId="2013">
    <w:name w:val="Нет списка2013"/>
    <w:next w:val="a2"/>
    <w:uiPriority w:val="99"/>
    <w:semiHidden/>
    <w:unhideWhenUsed/>
    <w:rsid w:val="00550E66"/>
  </w:style>
  <w:style w:type="numbering" w:customStyle="1" w:styleId="21313">
    <w:name w:val="Нет списка21313"/>
    <w:next w:val="a2"/>
    <w:uiPriority w:val="99"/>
    <w:semiHidden/>
    <w:unhideWhenUsed/>
    <w:rsid w:val="00550E66"/>
  </w:style>
  <w:style w:type="numbering" w:customStyle="1" w:styleId="22113">
    <w:name w:val="Нет списка22113"/>
    <w:next w:val="a2"/>
    <w:uiPriority w:val="99"/>
    <w:semiHidden/>
    <w:unhideWhenUsed/>
    <w:rsid w:val="00550E66"/>
  </w:style>
  <w:style w:type="numbering" w:customStyle="1" w:styleId="11013">
    <w:name w:val="Нет списка11013"/>
    <w:next w:val="a2"/>
    <w:uiPriority w:val="99"/>
    <w:semiHidden/>
    <w:unhideWhenUsed/>
    <w:rsid w:val="00550E66"/>
  </w:style>
  <w:style w:type="numbering" w:customStyle="1" w:styleId="2831">
    <w:name w:val="Нет списка283"/>
    <w:next w:val="a2"/>
    <w:uiPriority w:val="99"/>
    <w:semiHidden/>
    <w:unhideWhenUsed/>
    <w:rsid w:val="00550E66"/>
  </w:style>
  <w:style w:type="numbering" w:customStyle="1" w:styleId="293">
    <w:name w:val="Нет списка293"/>
    <w:next w:val="a2"/>
    <w:uiPriority w:val="99"/>
    <w:semiHidden/>
    <w:unhideWhenUsed/>
    <w:rsid w:val="00550E66"/>
  </w:style>
  <w:style w:type="table" w:customStyle="1" w:styleId="2650">
    <w:name w:val="Сетка таблицы265"/>
    <w:basedOn w:val="a1"/>
    <w:next w:val="affffff1"/>
    <w:uiPriority w:val="59"/>
    <w:rsid w:val="00550E6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50">
    <w:name w:val="Сетка таблицы1105"/>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60">
    <w:name w:val="Сетка таблицы1136"/>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30">
    <w:name w:val="Сетка таблицы1113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4">
    <w:name w:val="Сетка таблицы111124"/>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3">
    <w:name w:val="Сетка таблицы1111123"/>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30">
    <w:name w:val="Нет списка303"/>
    <w:next w:val="a2"/>
    <w:uiPriority w:val="99"/>
    <w:semiHidden/>
    <w:unhideWhenUsed/>
    <w:rsid w:val="00550E66"/>
  </w:style>
  <w:style w:type="numbering" w:customStyle="1" w:styleId="355">
    <w:name w:val="Нет списка355"/>
    <w:next w:val="a2"/>
    <w:uiPriority w:val="99"/>
    <w:semiHidden/>
    <w:unhideWhenUsed/>
    <w:rsid w:val="00550E66"/>
  </w:style>
  <w:style w:type="numbering" w:customStyle="1" w:styleId="1183">
    <w:name w:val="Нет списка1183"/>
    <w:next w:val="a2"/>
    <w:uiPriority w:val="99"/>
    <w:semiHidden/>
    <w:unhideWhenUsed/>
    <w:rsid w:val="00550E66"/>
  </w:style>
  <w:style w:type="table" w:customStyle="1" w:styleId="275">
    <w:name w:val="Сетка таблицы275"/>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50">
    <w:name w:val="Сетка таблицы1145"/>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30">
    <w:name w:val="Нет списка363"/>
    <w:next w:val="a2"/>
    <w:uiPriority w:val="99"/>
    <w:semiHidden/>
    <w:unhideWhenUsed/>
    <w:rsid w:val="00550E66"/>
  </w:style>
  <w:style w:type="numbering" w:customStyle="1" w:styleId="1193">
    <w:name w:val="Нет списка1193"/>
    <w:next w:val="a2"/>
    <w:uiPriority w:val="99"/>
    <w:semiHidden/>
    <w:unhideWhenUsed/>
    <w:rsid w:val="00550E66"/>
  </w:style>
  <w:style w:type="table" w:customStyle="1" w:styleId="285">
    <w:name w:val="Сетка таблицы285"/>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3">
    <w:name w:val="Нет списка11103"/>
    <w:next w:val="a2"/>
    <w:uiPriority w:val="99"/>
    <w:semiHidden/>
    <w:unhideWhenUsed/>
    <w:rsid w:val="00550E66"/>
  </w:style>
  <w:style w:type="numbering" w:customStyle="1" w:styleId="21030">
    <w:name w:val="Нет списка2103"/>
    <w:next w:val="a2"/>
    <w:uiPriority w:val="99"/>
    <w:semiHidden/>
    <w:unhideWhenUsed/>
    <w:rsid w:val="00550E66"/>
  </w:style>
  <w:style w:type="numbering" w:customStyle="1" w:styleId="3730">
    <w:name w:val="Нет списка373"/>
    <w:next w:val="a2"/>
    <w:uiPriority w:val="99"/>
    <w:semiHidden/>
    <w:unhideWhenUsed/>
    <w:rsid w:val="00550E66"/>
  </w:style>
  <w:style w:type="numbering" w:customStyle="1" w:styleId="455">
    <w:name w:val="Нет списка455"/>
    <w:next w:val="a2"/>
    <w:uiPriority w:val="99"/>
    <w:semiHidden/>
    <w:unhideWhenUsed/>
    <w:rsid w:val="00550E66"/>
  </w:style>
  <w:style w:type="numbering" w:customStyle="1" w:styleId="543">
    <w:name w:val="Нет списка543"/>
    <w:next w:val="a2"/>
    <w:uiPriority w:val="99"/>
    <w:semiHidden/>
    <w:unhideWhenUsed/>
    <w:rsid w:val="00550E66"/>
  </w:style>
  <w:style w:type="numbering" w:customStyle="1" w:styleId="643">
    <w:name w:val="Нет списка643"/>
    <w:next w:val="a2"/>
    <w:uiPriority w:val="99"/>
    <w:semiHidden/>
    <w:unhideWhenUsed/>
    <w:rsid w:val="00550E66"/>
  </w:style>
  <w:style w:type="table" w:customStyle="1" w:styleId="11650">
    <w:name w:val="Сетка таблицы1165"/>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uiPriority w:val="99"/>
    <w:semiHidden/>
    <w:unhideWhenUsed/>
    <w:rsid w:val="00550E66"/>
  </w:style>
  <w:style w:type="numbering" w:customStyle="1" w:styleId="733">
    <w:name w:val="Нет списка733"/>
    <w:next w:val="a2"/>
    <w:uiPriority w:val="99"/>
    <w:semiHidden/>
    <w:unhideWhenUsed/>
    <w:rsid w:val="00550E66"/>
  </w:style>
  <w:style w:type="table" w:customStyle="1" w:styleId="2930">
    <w:name w:val="Сетка таблицы293"/>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uiPriority w:val="99"/>
    <w:semiHidden/>
    <w:unhideWhenUsed/>
    <w:rsid w:val="00550E66"/>
  </w:style>
  <w:style w:type="numbering" w:customStyle="1" w:styleId="833">
    <w:name w:val="Нет списка833"/>
    <w:next w:val="a2"/>
    <w:uiPriority w:val="99"/>
    <w:semiHidden/>
    <w:unhideWhenUsed/>
    <w:rsid w:val="00550E66"/>
  </w:style>
  <w:style w:type="table" w:customStyle="1" w:styleId="3430">
    <w:name w:val="Сетка таблицы343"/>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3">
    <w:name w:val="Нет списка1433"/>
    <w:next w:val="a2"/>
    <w:uiPriority w:val="99"/>
    <w:semiHidden/>
    <w:unhideWhenUsed/>
    <w:rsid w:val="00550E66"/>
  </w:style>
  <w:style w:type="numbering" w:customStyle="1" w:styleId="2153">
    <w:name w:val="Нет списка2153"/>
    <w:next w:val="a2"/>
    <w:uiPriority w:val="99"/>
    <w:semiHidden/>
    <w:unhideWhenUsed/>
    <w:rsid w:val="00550E66"/>
  </w:style>
  <w:style w:type="table" w:customStyle="1" w:styleId="1174">
    <w:name w:val="Сетка таблицы1174"/>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30">
    <w:name w:val="Сетка таблицы2123"/>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3">
    <w:name w:val="Нет списка11143"/>
    <w:next w:val="a2"/>
    <w:uiPriority w:val="99"/>
    <w:semiHidden/>
    <w:unhideWhenUsed/>
    <w:rsid w:val="00550E66"/>
  </w:style>
  <w:style w:type="table" w:customStyle="1" w:styleId="211130">
    <w:name w:val="Сетка таблицы21113"/>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33">
    <w:name w:val="Нет списка21133"/>
    <w:next w:val="a2"/>
    <w:uiPriority w:val="99"/>
    <w:semiHidden/>
    <w:unhideWhenUsed/>
    <w:rsid w:val="00550E66"/>
  </w:style>
  <w:style w:type="numbering" w:customStyle="1" w:styleId="111133">
    <w:name w:val="Нет списка111133"/>
    <w:next w:val="a2"/>
    <w:uiPriority w:val="99"/>
    <w:semiHidden/>
    <w:unhideWhenUsed/>
    <w:rsid w:val="00550E66"/>
  </w:style>
  <w:style w:type="numbering" w:customStyle="1" w:styleId="3133">
    <w:name w:val="Нет списка3133"/>
    <w:next w:val="a2"/>
    <w:uiPriority w:val="99"/>
    <w:semiHidden/>
    <w:unhideWhenUsed/>
    <w:rsid w:val="00550E66"/>
  </w:style>
  <w:style w:type="table" w:customStyle="1" w:styleId="4430">
    <w:name w:val="Сетка таблицы443"/>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3">
    <w:name w:val="Нет списка4133"/>
    <w:next w:val="a2"/>
    <w:uiPriority w:val="99"/>
    <w:semiHidden/>
    <w:unhideWhenUsed/>
    <w:rsid w:val="00550E66"/>
  </w:style>
  <w:style w:type="table" w:customStyle="1" w:styleId="5430">
    <w:name w:val="Сетка таблицы543"/>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3">
    <w:name w:val="Нет списка5123"/>
    <w:next w:val="a2"/>
    <w:uiPriority w:val="99"/>
    <w:semiHidden/>
    <w:unhideWhenUsed/>
    <w:rsid w:val="00550E66"/>
  </w:style>
  <w:style w:type="numbering" w:customStyle="1" w:styleId="12133">
    <w:name w:val="Нет списка12133"/>
    <w:next w:val="a2"/>
    <w:uiPriority w:val="99"/>
    <w:semiHidden/>
    <w:unhideWhenUsed/>
    <w:rsid w:val="00550E66"/>
  </w:style>
  <w:style w:type="table" w:customStyle="1" w:styleId="6230">
    <w:name w:val="Сетка таблицы62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3">
    <w:name w:val="Нет списка11223"/>
    <w:next w:val="a2"/>
    <w:uiPriority w:val="99"/>
    <w:semiHidden/>
    <w:unhideWhenUsed/>
    <w:rsid w:val="00550E66"/>
  </w:style>
  <w:style w:type="numbering" w:customStyle="1" w:styleId="2233">
    <w:name w:val="Нет списка2233"/>
    <w:next w:val="a2"/>
    <w:uiPriority w:val="99"/>
    <w:semiHidden/>
    <w:unhideWhenUsed/>
    <w:rsid w:val="00550E66"/>
  </w:style>
  <w:style w:type="numbering" w:customStyle="1" w:styleId="121133">
    <w:name w:val="Нет списка121133"/>
    <w:next w:val="a2"/>
    <w:uiPriority w:val="99"/>
    <w:semiHidden/>
    <w:unhideWhenUsed/>
    <w:rsid w:val="00550E66"/>
  </w:style>
  <w:style w:type="table" w:customStyle="1" w:styleId="111430">
    <w:name w:val="Сетка таблицы1114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230">
    <w:name w:val="Нет списка1111123"/>
    <w:next w:val="a2"/>
    <w:uiPriority w:val="99"/>
    <w:semiHidden/>
    <w:unhideWhenUsed/>
    <w:rsid w:val="00550E66"/>
  </w:style>
  <w:style w:type="numbering" w:customStyle="1" w:styleId="211123">
    <w:name w:val="Нет списка211123"/>
    <w:next w:val="a2"/>
    <w:uiPriority w:val="99"/>
    <w:semiHidden/>
    <w:rsid w:val="00550E66"/>
  </w:style>
  <w:style w:type="table" w:customStyle="1" w:styleId="1111330">
    <w:name w:val="Сетка таблицы111133"/>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3">
    <w:name w:val="Сетка таблицы1111133"/>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3">
    <w:name w:val="Нет списка1211123"/>
    <w:next w:val="a2"/>
    <w:uiPriority w:val="99"/>
    <w:semiHidden/>
    <w:rsid w:val="00550E66"/>
  </w:style>
  <w:style w:type="table" w:customStyle="1" w:styleId="22130">
    <w:name w:val="Сетка таблицы221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3">
    <w:name w:val="Нет списка6123"/>
    <w:next w:val="a2"/>
    <w:uiPriority w:val="99"/>
    <w:semiHidden/>
    <w:unhideWhenUsed/>
    <w:rsid w:val="00550E66"/>
  </w:style>
  <w:style w:type="table" w:customStyle="1" w:styleId="7230">
    <w:name w:val="Сетка таблицы72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3">
    <w:name w:val="Нет списка13123"/>
    <w:next w:val="a2"/>
    <w:uiPriority w:val="99"/>
    <w:semiHidden/>
    <w:unhideWhenUsed/>
    <w:rsid w:val="00550E66"/>
  </w:style>
  <w:style w:type="numbering" w:customStyle="1" w:styleId="2323">
    <w:name w:val="Нет списка2323"/>
    <w:next w:val="a2"/>
    <w:uiPriority w:val="99"/>
    <w:semiHidden/>
    <w:unhideWhenUsed/>
    <w:rsid w:val="00550E66"/>
  </w:style>
  <w:style w:type="table" w:customStyle="1" w:styleId="12230">
    <w:name w:val="Сетка таблицы122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30">
    <w:name w:val="Сетка таблицы2313"/>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3">
    <w:name w:val="Нет списка11323"/>
    <w:next w:val="a2"/>
    <w:uiPriority w:val="99"/>
    <w:semiHidden/>
    <w:unhideWhenUsed/>
    <w:rsid w:val="00550E66"/>
  </w:style>
  <w:style w:type="numbering" w:customStyle="1" w:styleId="21223">
    <w:name w:val="Нет списка21223"/>
    <w:next w:val="a2"/>
    <w:uiPriority w:val="99"/>
    <w:semiHidden/>
    <w:unhideWhenUsed/>
    <w:rsid w:val="00550E66"/>
  </w:style>
  <w:style w:type="numbering" w:customStyle="1" w:styleId="111223">
    <w:name w:val="Нет списка111223"/>
    <w:next w:val="a2"/>
    <w:uiPriority w:val="99"/>
    <w:semiHidden/>
    <w:unhideWhenUsed/>
    <w:rsid w:val="00550E66"/>
  </w:style>
  <w:style w:type="table" w:customStyle="1" w:styleId="31150">
    <w:name w:val="Сетка таблицы3115"/>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
    <w:name w:val="Нет списка31123"/>
    <w:next w:val="a2"/>
    <w:uiPriority w:val="99"/>
    <w:semiHidden/>
    <w:unhideWhenUsed/>
    <w:rsid w:val="00550E66"/>
  </w:style>
  <w:style w:type="table" w:customStyle="1" w:styleId="41130">
    <w:name w:val="Сетка таблицы4113"/>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3">
    <w:name w:val="Нет списка41123"/>
    <w:next w:val="a2"/>
    <w:uiPriority w:val="99"/>
    <w:semiHidden/>
    <w:unhideWhenUsed/>
    <w:rsid w:val="00550E66"/>
  </w:style>
  <w:style w:type="table" w:customStyle="1" w:styleId="51130">
    <w:name w:val="Сетка таблицы5113"/>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3">
    <w:name w:val="Нет списка933"/>
    <w:next w:val="a2"/>
    <w:uiPriority w:val="99"/>
    <w:semiHidden/>
    <w:unhideWhenUsed/>
    <w:rsid w:val="00550E66"/>
  </w:style>
  <w:style w:type="table" w:customStyle="1" w:styleId="13230">
    <w:name w:val="Сетка таблицы132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30">
    <w:name w:val="Сетка таблицы823"/>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3">
    <w:name w:val="Нет списка1533"/>
    <w:next w:val="a2"/>
    <w:uiPriority w:val="99"/>
    <w:semiHidden/>
    <w:unhideWhenUsed/>
    <w:rsid w:val="00550E66"/>
  </w:style>
  <w:style w:type="table" w:customStyle="1" w:styleId="24130">
    <w:name w:val="Сетка таблицы2413"/>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3">
    <w:name w:val="Нет списка2423"/>
    <w:next w:val="a2"/>
    <w:uiPriority w:val="99"/>
    <w:semiHidden/>
    <w:unhideWhenUsed/>
    <w:rsid w:val="00550E66"/>
  </w:style>
  <w:style w:type="numbering" w:customStyle="1" w:styleId="11423">
    <w:name w:val="Нет списка11423"/>
    <w:next w:val="a2"/>
    <w:uiPriority w:val="99"/>
    <w:semiHidden/>
    <w:unhideWhenUsed/>
    <w:rsid w:val="00550E66"/>
  </w:style>
  <w:style w:type="table" w:customStyle="1" w:styleId="32130">
    <w:name w:val="Сетка таблицы3213"/>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3">
    <w:name w:val="Нет списка3223"/>
    <w:next w:val="a2"/>
    <w:uiPriority w:val="99"/>
    <w:semiHidden/>
    <w:unhideWhenUsed/>
    <w:rsid w:val="00550E66"/>
  </w:style>
  <w:style w:type="table" w:customStyle="1" w:styleId="42130">
    <w:name w:val="Сетка таблицы4213"/>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3">
    <w:name w:val="Нет списка4223"/>
    <w:next w:val="a2"/>
    <w:uiPriority w:val="99"/>
    <w:semiHidden/>
    <w:unhideWhenUsed/>
    <w:rsid w:val="00550E66"/>
  </w:style>
  <w:style w:type="table" w:customStyle="1" w:styleId="52130">
    <w:name w:val="Сетка таблицы5213"/>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3">
    <w:name w:val="Нет списка1033"/>
    <w:next w:val="a2"/>
    <w:uiPriority w:val="99"/>
    <w:semiHidden/>
    <w:unhideWhenUsed/>
    <w:rsid w:val="00550E66"/>
  </w:style>
  <w:style w:type="table" w:customStyle="1" w:styleId="9230">
    <w:name w:val="Сетка таблицы923"/>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3">
    <w:name w:val="Нет списка1633"/>
    <w:next w:val="a2"/>
    <w:uiPriority w:val="99"/>
    <w:semiHidden/>
    <w:unhideWhenUsed/>
    <w:rsid w:val="00550E66"/>
  </w:style>
  <w:style w:type="numbering" w:customStyle="1" w:styleId="1733">
    <w:name w:val="Нет списка1733"/>
    <w:next w:val="a2"/>
    <w:uiPriority w:val="99"/>
    <w:semiHidden/>
    <w:unhideWhenUsed/>
    <w:rsid w:val="00550E66"/>
  </w:style>
  <w:style w:type="table" w:customStyle="1" w:styleId="10130">
    <w:name w:val="Сетка таблицы101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3">
    <w:name w:val="Нет списка2523"/>
    <w:next w:val="a2"/>
    <w:uiPriority w:val="99"/>
    <w:semiHidden/>
    <w:unhideWhenUsed/>
    <w:rsid w:val="00550E66"/>
  </w:style>
  <w:style w:type="table" w:customStyle="1" w:styleId="14130">
    <w:name w:val="Сетка таблицы141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3">
    <w:name w:val="Нет списка3323"/>
    <w:next w:val="a2"/>
    <w:uiPriority w:val="99"/>
    <w:semiHidden/>
    <w:unhideWhenUsed/>
    <w:rsid w:val="00550E66"/>
  </w:style>
  <w:style w:type="table" w:customStyle="1" w:styleId="25130">
    <w:name w:val="Сетка таблицы251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3">
    <w:name w:val="Нет списка4323"/>
    <w:next w:val="a2"/>
    <w:uiPriority w:val="99"/>
    <w:semiHidden/>
    <w:unhideWhenUsed/>
    <w:rsid w:val="00550E66"/>
  </w:style>
  <w:style w:type="table" w:customStyle="1" w:styleId="33130">
    <w:name w:val="Сетка таблицы331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0">
    <w:name w:val="Сетка таблицы4313"/>
    <w:basedOn w:val="a1"/>
    <w:next w:val="affffff1"/>
    <w:uiPriority w:val="59"/>
    <w:rsid w:val="00550E66"/>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3">
    <w:name w:val="Нет списка5223"/>
    <w:next w:val="a2"/>
    <w:uiPriority w:val="99"/>
    <w:semiHidden/>
    <w:unhideWhenUsed/>
    <w:rsid w:val="00550E66"/>
  </w:style>
  <w:style w:type="table" w:customStyle="1" w:styleId="5313">
    <w:name w:val="Сетка таблицы531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3">
    <w:name w:val="Нет списка6223"/>
    <w:next w:val="a2"/>
    <w:uiPriority w:val="99"/>
    <w:semiHidden/>
    <w:unhideWhenUsed/>
    <w:rsid w:val="00550E66"/>
  </w:style>
  <w:style w:type="table" w:customStyle="1" w:styleId="61130">
    <w:name w:val="Сетка таблицы611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3">
    <w:name w:val="Нет списка7123"/>
    <w:next w:val="a2"/>
    <w:uiPriority w:val="99"/>
    <w:semiHidden/>
    <w:unhideWhenUsed/>
    <w:rsid w:val="00550E66"/>
  </w:style>
  <w:style w:type="table" w:customStyle="1" w:styleId="71130">
    <w:name w:val="Сетка таблицы711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3">
    <w:name w:val="Нет списка8123"/>
    <w:next w:val="a2"/>
    <w:uiPriority w:val="99"/>
    <w:semiHidden/>
    <w:unhideWhenUsed/>
    <w:rsid w:val="00550E66"/>
  </w:style>
  <w:style w:type="table" w:customStyle="1" w:styleId="81130">
    <w:name w:val="Сетка таблицы811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3">
    <w:name w:val="Нет списка9123"/>
    <w:next w:val="a2"/>
    <w:uiPriority w:val="99"/>
    <w:semiHidden/>
    <w:unhideWhenUsed/>
    <w:rsid w:val="00550E66"/>
  </w:style>
  <w:style w:type="table" w:customStyle="1" w:styleId="91130">
    <w:name w:val="Сетка таблицы911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23">
    <w:name w:val="Нет списка10123"/>
    <w:next w:val="a2"/>
    <w:uiPriority w:val="99"/>
    <w:semiHidden/>
    <w:unhideWhenUsed/>
    <w:rsid w:val="00550E66"/>
  </w:style>
  <w:style w:type="numbering" w:customStyle="1" w:styleId="11523">
    <w:name w:val="Нет списка11523"/>
    <w:next w:val="a2"/>
    <w:uiPriority w:val="99"/>
    <w:semiHidden/>
    <w:unhideWhenUsed/>
    <w:rsid w:val="00550E66"/>
  </w:style>
  <w:style w:type="table" w:customStyle="1" w:styleId="112150">
    <w:name w:val="Сетка таблицы11215"/>
    <w:basedOn w:val="a1"/>
    <w:next w:val="affffff1"/>
    <w:uiPriority w:val="59"/>
    <w:rsid w:val="00550E66"/>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3">
    <w:name w:val="Нет списка12223"/>
    <w:next w:val="a2"/>
    <w:uiPriority w:val="99"/>
    <w:semiHidden/>
    <w:unhideWhenUsed/>
    <w:rsid w:val="00550E66"/>
  </w:style>
  <w:style w:type="numbering" w:customStyle="1" w:styleId="13223">
    <w:name w:val="Нет списка13223"/>
    <w:next w:val="a2"/>
    <w:uiPriority w:val="99"/>
    <w:semiHidden/>
    <w:unhideWhenUsed/>
    <w:rsid w:val="00550E66"/>
  </w:style>
  <w:style w:type="table" w:customStyle="1" w:styleId="121130">
    <w:name w:val="Сетка таблицы12113"/>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3">
    <w:name w:val="Нет списка14123"/>
    <w:next w:val="a2"/>
    <w:uiPriority w:val="99"/>
    <w:semiHidden/>
    <w:unhideWhenUsed/>
    <w:rsid w:val="00550E66"/>
  </w:style>
  <w:style w:type="table" w:customStyle="1" w:styleId="131130">
    <w:name w:val="Сетка таблицы1311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23">
    <w:name w:val="Нет списка15123"/>
    <w:next w:val="a2"/>
    <w:uiPriority w:val="99"/>
    <w:semiHidden/>
    <w:unhideWhenUsed/>
    <w:rsid w:val="00550E66"/>
  </w:style>
  <w:style w:type="table" w:customStyle="1" w:styleId="15133">
    <w:name w:val="Сетка таблицы1513"/>
    <w:basedOn w:val="a1"/>
    <w:next w:val="affffff1"/>
    <w:uiPriority w:val="59"/>
    <w:rsid w:val="00550E66"/>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23">
    <w:name w:val="Нет списка16123"/>
    <w:next w:val="a2"/>
    <w:uiPriority w:val="99"/>
    <w:semiHidden/>
    <w:unhideWhenUsed/>
    <w:rsid w:val="00550E66"/>
  </w:style>
  <w:style w:type="table" w:customStyle="1" w:styleId="16133">
    <w:name w:val="Сетка таблицы1613"/>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23">
    <w:name w:val="Нет списка17123"/>
    <w:next w:val="a2"/>
    <w:uiPriority w:val="99"/>
    <w:semiHidden/>
    <w:unhideWhenUsed/>
    <w:rsid w:val="00550E66"/>
  </w:style>
  <w:style w:type="table" w:customStyle="1" w:styleId="17133">
    <w:name w:val="Сетка таблицы171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3">
    <w:name w:val="Нет списка1823"/>
    <w:next w:val="a2"/>
    <w:uiPriority w:val="99"/>
    <w:semiHidden/>
    <w:unhideWhenUsed/>
    <w:rsid w:val="00550E66"/>
  </w:style>
  <w:style w:type="table" w:customStyle="1" w:styleId="18130">
    <w:name w:val="Сетка таблицы1813"/>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30">
    <w:name w:val="Сетка таблицы111213"/>
    <w:basedOn w:val="a1"/>
    <w:next w:val="affffff1"/>
    <w:uiPriority w:val="99"/>
    <w:rsid w:val="00550E66"/>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3">
    <w:name w:val="Нет списка1923"/>
    <w:next w:val="a2"/>
    <w:uiPriority w:val="99"/>
    <w:semiHidden/>
    <w:unhideWhenUsed/>
    <w:rsid w:val="00550E66"/>
  </w:style>
  <w:style w:type="numbering" w:customStyle="1" w:styleId="2023">
    <w:name w:val="Нет списка2023"/>
    <w:next w:val="a2"/>
    <w:uiPriority w:val="99"/>
    <w:semiHidden/>
    <w:unhideWhenUsed/>
    <w:rsid w:val="00550E66"/>
  </w:style>
  <w:style w:type="table" w:customStyle="1" w:styleId="19130">
    <w:name w:val="Сетка таблицы191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23">
    <w:name w:val="Нет списка21323"/>
    <w:next w:val="a2"/>
    <w:uiPriority w:val="99"/>
    <w:semiHidden/>
    <w:unhideWhenUsed/>
    <w:rsid w:val="00550E66"/>
  </w:style>
  <w:style w:type="table" w:customStyle="1" w:styleId="20130">
    <w:name w:val="Сетка таблицы201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3">
    <w:name w:val="Нет списка22123"/>
    <w:next w:val="a2"/>
    <w:uiPriority w:val="99"/>
    <w:semiHidden/>
    <w:unhideWhenUsed/>
    <w:rsid w:val="00550E66"/>
  </w:style>
  <w:style w:type="numbering" w:customStyle="1" w:styleId="11023">
    <w:name w:val="Нет списка11023"/>
    <w:next w:val="a2"/>
    <w:uiPriority w:val="99"/>
    <w:semiHidden/>
    <w:unhideWhenUsed/>
    <w:rsid w:val="00550E66"/>
  </w:style>
  <w:style w:type="table" w:customStyle="1" w:styleId="305">
    <w:name w:val="Сетка таблицы305"/>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rsid w:val="00550E6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30">
    <w:name w:val="Сетка таблицы1183"/>
    <w:basedOn w:val="a1"/>
    <w:next w:val="affffff1"/>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3">
    <w:name w:val="Сетка таблицы213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0">
    <w:name w:val="Сетка таблицы453"/>
    <w:basedOn w:val="a1"/>
    <w:next w:val="affffff1"/>
    <w:uiPriority w:val="59"/>
    <w:rsid w:val="00550E66"/>
    <w:pPr>
      <w:spacing w:after="0" w:line="240" w:lineRule="auto"/>
      <w:ind w:firstLine="709"/>
      <w:jc w:val="both"/>
    </w:pPr>
    <w:rPr>
      <w:rFonts w:ascii="Times New Roman" w:eastAsia="Calibri"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0">
    <w:name w:val="Сетка таблицы83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0">
    <w:name w:val="Сетка таблицы93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3">
    <w:name w:val="Сетка таблицы11153"/>
    <w:basedOn w:val="a1"/>
    <w:next w:val="affffff1"/>
    <w:uiPriority w:val="99"/>
    <w:rsid w:val="00550E66"/>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0">
    <w:name w:val="Сетка таблицы1233"/>
    <w:basedOn w:val="a1"/>
    <w:next w:val="affffff1"/>
    <w:uiPriority w:val="59"/>
    <w:rsid w:val="00550E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0">
    <w:name w:val="Сетка таблицы133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0">
    <w:name w:val="Сетка таблицы1623"/>
    <w:basedOn w:val="a1"/>
    <w:next w:val="affffff1"/>
    <w:uiPriority w:val="59"/>
    <w:rsid w:val="00550E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30">
    <w:name w:val="Сетка таблицы1823"/>
    <w:basedOn w:val="a1"/>
    <w:next w:val="affffff1"/>
    <w:uiPriority w:val="59"/>
    <w:rsid w:val="00550E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3">
    <w:name w:val="Сетка таблицы111143"/>
    <w:basedOn w:val="a1"/>
    <w:next w:val="affffff1"/>
    <w:uiPriority w:val="99"/>
    <w:rsid w:val="00550E66"/>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30">
    <w:name w:val="Сетка таблицы119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30">
    <w:name w:val="Сетка таблицы1110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63">
    <w:name w:val="Сетка таблицы1116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3">
    <w:name w:val="Сетка таблицы111153"/>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3">
    <w:name w:val="Сетка таблицы1111143"/>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3">
    <w:name w:val="Сетка таблицы120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3">
    <w:name w:val="Сетка таблицы1117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83">
    <w:name w:val="Сетка таблицы1118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63">
    <w:name w:val="Сетка таблицы111163"/>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53">
    <w:name w:val="Сетка таблицы1111153"/>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50">
    <w:name w:val="Сетка таблицы355"/>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30">
    <w:name w:val="Нет списка383"/>
    <w:next w:val="a2"/>
    <w:uiPriority w:val="99"/>
    <w:semiHidden/>
    <w:unhideWhenUsed/>
    <w:rsid w:val="00550E66"/>
  </w:style>
  <w:style w:type="numbering" w:customStyle="1" w:styleId="12030">
    <w:name w:val="Нет списка1203"/>
    <w:next w:val="a2"/>
    <w:uiPriority w:val="99"/>
    <w:semiHidden/>
    <w:unhideWhenUsed/>
    <w:rsid w:val="00550E66"/>
  </w:style>
  <w:style w:type="numbering" w:customStyle="1" w:styleId="111530">
    <w:name w:val="Нет списка11153"/>
    <w:next w:val="a2"/>
    <w:uiPriority w:val="99"/>
    <w:semiHidden/>
    <w:unhideWhenUsed/>
    <w:rsid w:val="00550E66"/>
  </w:style>
  <w:style w:type="table" w:customStyle="1" w:styleId="365">
    <w:name w:val="Сетка таблицы365"/>
    <w:basedOn w:val="a1"/>
    <w:next w:val="affffff1"/>
    <w:uiPriority w:val="5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30">
    <w:name w:val="Нет списка11163"/>
    <w:next w:val="a2"/>
    <w:uiPriority w:val="99"/>
    <w:semiHidden/>
    <w:unhideWhenUsed/>
    <w:rsid w:val="00550E66"/>
  </w:style>
  <w:style w:type="numbering" w:customStyle="1" w:styleId="2163">
    <w:name w:val="Нет списка2163"/>
    <w:next w:val="a2"/>
    <w:uiPriority w:val="99"/>
    <w:semiHidden/>
    <w:unhideWhenUsed/>
    <w:rsid w:val="00550E66"/>
  </w:style>
  <w:style w:type="numbering" w:customStyle="1" w:styleId="3930">
    <w:name w:val="Нет списка393"/>
    <w:next w:val="a2"/>
    <w:uiPriority w:val="99"/>
    <w:semiHidden/>
    <w:unhideWhenUsed/>
    <w:rsid w:val="00550E66"/>
  </w:style>
  <w:style w:type="numbering" w:customStyle="1" w:styleId="463">
    <w:name w:val="Нет списка463"/>
    <w:next w:val="a2"/>
    <w:uiPriority w:val="99"/>
    <w:semiHidden/>
    <w:unhideWhenUsed/>
    <w:rsid w:val="00550E66"/>
  </w:style>
  <w:style w:type="numbering" w:customStyle="1" w:styleId="553">
    <w:name w:val="Нет списка553"/>
    <w:next w:val="a2"/>
    <w:uiPriority w:val="99"/>
    <w:semiHidden/>
    <w:unhideWhenUsed/>
    <w:rsid w:val="00550E66"/>
  </w:style>
  <w:style w:type="numbering" w:customStyle="1" w:styleId="653">
    <w:name w:val="Нет списка653"/>
    <w:next w:val="a2"/>
    <w:uiPriority w:val="99"/>
    <w:semiHidden/>
    <w:unhideWhenUsed/>
    <w:rsid w:val="00550E66"/>
  </w:style>
  <w:style w:type="table" w:customStyle="1" w:styleId="12430">
    <w:name w:val="Сетка таблицы1243"/>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uiPriority w:val="99"/>
    <w:semiHidden/>
    <w:unhideWhenUsed/>
    <w:rsid w:val="00550E66"/>
  </w:style>
  <w:style w:type="numbering" w:customStyle="1" w:styleId="743">
    <w:name w:val="Нет списка743"/>
    <w:next w:val="a2"/>
    <w:uiPriority w:val="99"/>
    <w:semiHidden/>
    <w:unhideWhenUsed/>
    <w:rsid w:val="00550E66"/>
  </w:style>
  <w:style w:type="table" w:customStyle="1" w:styleId="2105">
    <w:name w:val="Сетка таблицы2105"/>
    <w:basedOn w:val="a1"/>
    <w:next w:val="affffff1"/>
    <w:uiPriority w:val="5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uiPriority w:val="99"/>
    <w:semiHidden/>
    <w:unhideWhenUsed/>
    <w:rsid w:val="00550E66"/>
  </w:style>
  <w:style w:type="numbering" w:customStyle="1" w:styleId="843">
    <w:name w:val="Нет списка843"/>
    <w:next w:val="a2"/>
    <w:uiPriority w:val="99"/>
    <w:semiHidden/>
    <w:unhideWhenUsed/>
    <w:rsid w:val="00550E66"/>
  </w:style>
  <w:style w:type="table" w:customStyle="1" w:styleId="375">
    <w:name w:val="Сетка таблицы375"/>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3">
    <w:name w:val="Нет списка1443"/>
    <w:next w:val="a2"/>
    <w:uiPriority w:val="99"/>
    <w:semiHidden/>
    <w:unhideWhenUsed/>
    <w:rsid w:val="00550E66"/>
  </w:style>
  <w:style w:type="numbering" w:customStyle="1" w:styleId="2173">
    <w:name w:val="Нет списка2173"/>
    <w:next w:val="a2"/>
    <w:uiPriority w:val="99"/>
    <w:semiHidden/>
    <w:unhideWhenUsed/>
    <w:rsid w:val="00550E66"/>
  </w:style>
  <w:style w:type="table" w:customStyle="1" w:styleId="11193">
    <w:name w:val="Сетка таблицы11193"/>
    <w:basedOn w:val="a1"/>
    <w:next w:val="affffff1"/>
    <w:uiPriority w:val="5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30">
    <w:name w:val="Сетка таблицы2143"/>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430">
    <w:name w:val="Нет списка111143"/>
    <w:next w:val="a2"/>
    <w:uiPriority w:val="99"/>
    <w:semiHidden/>
    <w:unhideWhenUsed/>
    <w:rsid w:val="00550E66"/>
  </w:style>
  <w:style w:type="table" w:customStyle="1" w:styleId="211230">
    <w:name w:val="Сетка таблицы21123"/>
    <w:basedOn w:val="a1"/>
    <w:next w:val="affffff1"/>
    <w:uiPriority w:val="99"/>
    <w:locked/>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3">
    <w:name w:val="Нет списка21143"/>
    <w:next w:val="a2"/>
    <w:uiPriority w:val="99"/>
    <w:semiHidden/>
    <w:unhideWhenUsed/>
    <w:rsid w:val="00550E66"/>
  </w:style>
  <w:style w:type="numbering" w:customStyle="1" w:styleId="11111330">
    <w:name w:val="Нет списка1111133"/>
    <w:next w:val="a2"/>
    <w:uiPriority w:val="99"/>
    <w:semiHidden/>
    <w:unhideWhenUsed/>
    <w:rsid w:val="00550E66"/>
  </w:style>
  <w:style w:type="numbering" w:customStyle="1" w:styleId="3143">
    <w:name w:val="Нет списка3143"/>
    <w:next w:val="a2"/>
    <w:uiPriority w:val="99"/>
    <w:semiHidden/>
    <w:unhideWhenUsed/>
    <w:rsid w:val="00550E66"/>
  </w:style>
  <w:style w:type="table" w:customStyle="1" w:styleId="4630">
    <w:name w:val="Сетка таблицы463"/>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3">
    <w:name w:val="Нет списка4143"/>
    <w:next w:val="a2"/>
    <w:uiPriority w:val="99"/>
    <w:semiHidden/>
    <w:unhideWhenUsed/>
    <w:rsid w:val="00550E66"/>
  </w:style>
  <w:style w:type="table" w:customStyle="1" w:styleId="5530">
    <w:name w:val="Сетка таблицы553"/>
    <w:basedOn w:val="a1"/>
    <w:next w:val="affffff1"/>
    <w:uiPriority w:val="99"/>
    <w:locked/>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3">
    <w:name w:val="Нет списка5133"/>
    <w:next w:val="a2"/>
    <w:uiPriority w:val="99"/>
    <w:semiHidden/>
    <w:unhideWhenUsed/>
    <w:rsid w:val="00550E66"/>
  </w:style>
  <w:style w:type="numbering" w:customStyle="1" w:styleId="12143">
    <w:name w:val="Нет списка12143"/>
    <w:next w:val="a2"/>
    <w:uiPriority w:val="99"/>
    <w:semiHidden/>
    <w:unhideWhenUsed/>
    <w:rsid w:val="00550E66"/>
  </w:style>
  <w:style w:type="table" w:customStyle="1" w:styleId="6330">
    <w:name w:val="Сетка таблицы633"/>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3">
    <w:name w:val="Нет списка11233"/>
    <w:next w:val="a2"/>
    <w:uiPriority w:val="99"/>
    <w:semiHidden/>
    <w:unhideWhenUsed/>
    <w:rsid w:val="00550E66"/>
  </w:style>
  <w:style w:type="numbering" w:customStyle="1" w:styleId="2243">
    <w:name w:val="Нет списка2243"/>
    <w:next w:val="a2"/>
    <w:uiPriority w:val="99"/>
    <w:semiHidden/>
    <w:unhideWhenUsed/>
    <w:rsid w:val="00550E66"/>
  </w:style>
  <w:style w:type="numbering" w:customStyle="1" w:styleId="121143">
    <w:name w:val="Нет списка121143"/>
    <w:next w:val="a2"/>
    <w:uiPriority w:val="99"/>
    <w:semiHidden/>
    <w:unhideWhenUsed/>
    <w:rsid w:val="00550E66"/>
  </w:style>
  <w:style w:type="table" w:customStyle="1" w:styleId="111103">
    <w:name w:val="Сетка таблицы111103"/>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Нет списка11111114"/>
    <w:next w:val="a2"/>
    <w:uiPriority w:val="99"/>
    <w:semiHidden/>
    <w:unhideWhenUsed/>
    <w:rsid w:val="00550E66"/>
  </w:style>
  <w:style w:type="numbering" w:customStyle="1" w:styleId="211133">
    <w:name w:val="Нет списка211133"/>
    <w:next w:val="a2"/>
    <w:uiPriority w:val="99"/>
    <w:semiHidden/>
    <w:rsid w:val="00550E66"/>
  </w:style>
  <w:style w:type="table" w:customStyle="1" w:styleId="111173">
    <w:name w:val="Сетка таблицы111173"/>
    <w:basedOn w:val="a1"/>
    <w:next w:val="affffff1"/>
    <w:rsid w:val="00550E66"/>
    <w:pPr>
      <w:spacing w:after="0" w:line="360" w:lineRule="auto"/>
      <w:ind w:left="284" w:firstLine="709"/>
      <w:jc w:val="both"/>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63">
    <w:name w:val="Сетка таблицы1111163"/>
    <w:rsid w:val="00550E66"/>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3">
    <w:name w:val="Нет списка1211133"/>
    <w:next w:val="a2"/>
    <w:uiPriority w:val="99"/>
    <w:semiHidden/>
    <w:rsid w:val="00550E66"/>
  </w:style>
  <w:style w:type="table" w:customStyle="1" w:styleId="22230">
    <w:name w:val="Сетка таблицы2223"/>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3">
    <w:name w:val="Нет списка6133"/>
    <w:next w:val="a2"/>
    <w:uiPriority w:val="99"/>
    <w:semiHidden/>
    <w:unhideWhenUsed/>
    <w:rsid w:val="00550E66"/>
  </w:style>
  <w:style w:type="table" w:customStyle="1" w:styleId="7330">
    <w:name w:val="Сетка таблицы733"/>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3">
    <w:name w:val="Нет списка13133"/>
    <w:next w:val="a2"/>
    <w:uiPriority w:val="99"/>
    <w:semiHidden/>
    <w:unhideWhenUsed/>
    <w:rsid w:val="00550E66"/>
  </w:style>
  <w:style w:type="numbering" w:customStyle="1" w:styleId="2333">
    <w:name w:val="Нет списка2333"/>
    <w:next w:val="a2"/>
    <w:uiPriority w:val="99"/>
    <w:semiHidden/>
    <w:unhideWhenUsed/>
    <w:rsid w:val="00550E66"/>
  </w:style>
  <w:style w:type="table" w:customStyle="1" w:styleId="12530">
    <w:name w:val="Сетка таблицы1253"/>
    <w:basedOn w:val="a1"/>
    <w:next w:val="affffff1"/>
    <w:uiPriority w:val="5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30">
    <w:name w:val="Сетка таблицы2323"/>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33">
    <w:name w:val="Нет списка11333"/>
    <w:next w:val="a2"/>
    <w:uiPriority w:val="99"/>
    <w:semiHidden/>
    <w:unhideWhenUsed/>
    <w:rsid w:val="00550E66"/>
  </w:style>
  <w:style w:type="numbering" w:customStyle="1" w:styleId="21233">
    <w:name w:val="Нет списка21233"/>
    <w:next w:val="a2"/>
    <w:uiPriority w:val="99"/>
    <w:semiHidden/>
    <w:unhideWhenUsed/>
    <w:rsid w:val="00550E66"/>
  </w:style>
  <w:style w:type="numbering" w:customStyle="1" w:styleId="111233">
    <w:name w:val="Нет списка111233"/>
    <w:next w:val="a2"/>
    <w:uiPriority w:val="99"/>
    <w:semiHidden/>
    <w:unhideWhenUsed/>
    <w:rsid w:val="00550E66"/>
  </w:style>
  <w:style w:type="table" w:customStyle="1" w:styleId="31230">
    <w:name w:val="Сетка таблицы3123"/>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3">
    <w:name w:val="Нет списка31133"/>
    <w:next w:val="a2"/>
    <w:uiPriority w:val="99"/>
    <w:semiHidden/>
    <w:unhideWhenUsed/>
    <w:rsid w:val="00550E66"/>
  </w:style>
  <w:style w:type="table" w:customStyle="1" w:styleId="41230">
    <w:name w:val="Сетка таблицы4123"/>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3">
    <w:name w:val="Нет списка41133"/>
    <w:next w:val="a2"/>
    <w:uiPriority w:val="99"/>
    <w:semiHidden/>
    <w:unhideWhenUsed/>
    <w:rsid w:val="00550E66"/>
  </w:style>
  <w:style w:type="table" w:customStyle="1" w:styleId="51230">
    <w:name w:val="Сетка таблицы5123"/>
    <w:basedOn w:val="a1"/>
    <w:next w:val="affffff1"/>
    <w:uiPriority w:val="99"/>
    <w:locked/>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3">
    <w:name w:val="Нет списка943"/>
    <w:next w:val="a2"/>
    <w:uiPriority w:val="99"/>
    <w:semiHidden/>
    <w:unhideWhenUsed/>
    <w:rsid w:val="00550E66"/>
  </w:style>
  <w:style w:type="table" w:customStyle="1" w:styleId="13430">
    <w:name w:val="Сетка таблицы1343"/>
    <w:basedOn w:val="a1"/>
    <w:next w:val="affffff1"/>
    <w:uiPriority w:val="5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30">
    <w:name w:val="Сетка таблицы843"/>
    <w:basedOn w:val="a1"/>
    <w:next w:val="affffff1"/>
    <w:uiPriority w:val="59"/>
    <w:rsid w:val="00550E66"/>
    <w:pPr>
      <w:spacing w:after="0" w:line="360" w:lineRule="auto"/>
      <w:ind w:left="284"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3">
    <w:name w:val="Нет списка1543"/>
    <w:next w:val="a2"/>
    <w:uiPriority w:val="99"/>
    <w:semiHidden/>
    <w:unhideWhenUsed/>
    <w:rsid w:val="00550E66"/>
  </w:style>
  <w:style w:type="table" w:customStyle="1" w:styleId="24230">
    <w:name w:val="Сетка таблицы2423"/>
    <w:basedOn w:val="a1"/>
    <w:next w:val="affffff1"/>
    <w:uiPriority w:val="99"/>
    <w:locked/>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33">
    <w:name w:val="Нет списка2433"/>
    <w:next w:val="a2"/>
    <w:uiPriority w:val="99"/>
    <w:semiHidden/>
    <w:unhideWhenUsed/>
    <w:rsid w:val="00550E66"/>
  </w:style>
  <w:style w:type="numbering" w:customStyle="1" w:styleId="11433">
    <w:name w:val="Нет списка11433"/>
    <w:next w:val="a2"/>
    <w:uiPriority w:val="99"/>
    <w:semiHidden/>
    <w:unhideWhenUsed/>
    <w:rsid w:val="00550E66"/>
  </w:style>
  <w:style w:type="table" w:customStyle="1" w:styleId="32230">
    <w:name w:val="Сетка таблицы3223"/>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3">
    <w:name w:val="Нет списка3233"/>
    <w:next w:val="a2"/>
    <w:uiPriority w:val="99"/>
    <w:semiHidden/>
    <w:unhideWhenUsed/>
    <w:rsid w:val="00550E66"/>
  </w:style>
  <w:style w:type="table" w:customStyle="1" w:styleId="42230">
    <w:name w:val="Сетка таблицы4223"/>
    <w:basedOn w:val="a1"/>
    <w:next w:val="affffff1"/>
    <w:uiPriority w:val="99"/>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3">
    <w:name w:val="Нет списка4233"/>
    <w:next w:val="a2"/>
    <w:uiPriority w:val="99"/>
    <w:semiHidden/>
    <w:unhideWhenUsed/>
    <w:rsid w:val="00550E66"/>
  </w:style>
  <w:style w:type="table" w:customStyle="1" w:styleId="52230">
    <w:name w:val="Сетка таблицы5223"/>
    <w:basedOn w:val="a1"/>
    <w:next w:val="affffff1"/>
    <w:uiPriority w:val="99"/>
    <w:locked/>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3">
    <w:name w:val="Нет списка1043"/>
    <w:next w:val="a2"/>
    <w:uiPriority w:val="99"/>
    <w:semiHidden/>
    <w:unhideWhenUsed/>
    <w:rsid w:val="00550E66"/>
  </w:style>
  <w:style w:type="table" w:customStyle="1" w:styleId="9430">
    <w:name w:val="Сетка таблицы943"/>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3">
    <w:name w:val="Нет списка1643"/>
    <w:next w:val="a2"/>
    <w:uiPriority w:val="99"/>
    <w:semiHidden/>
    <w:unhideWhenUsed/>
    <w:rsid w:val="00550E66"/>
  </w:style>
  <w:style w:type="numbering" w:customStyle="1" w:styleId="1743">
    <w:name w:val="Нет списка1743"/>
    <w:next w:val="a2"/>
    <w:uiPriority w:val="99"/>
    <w:semiHidden/>
    <w:unhideWhenUsed/>
    <w:rsid w:val="00550E66"/>
  </w:style>
  <w:style w:type="table" w:customStyle="1" w:styleId="10230">
    <w:name w:val="Сетка таблицы1023"/>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33">
    <w:name w:val="Нет списка2533"/>
    <w:next w:val="a2"/>
    <w:uiPriority w:val="99"/>
    <w:semiHidden/>
    <w:unhideWhenUsed/>
    <w:rsid w:val="00550E66"/>
  </w:style>
  <w:style w:type="table" w:customStyle="1" w:styleId="14230">
    <w:name w:val="Сетка таблицы1423"/>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33">
    <w:name w:val="Нет списка3333"/>
    <w:next w:val="a2"/>
    <w:uiPriority w:val="99"/>
    <w:semiHidden/>
    <w:unhideWhenUsed/>
    <w:rsid w:val="00550E66"/>
  </w:style>
  <w:style w:type="table" w:customStyle="1" w:styleId="25230">
    <w:name w:val="Сетка таблицы2523"/>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33">
    <w:name w:val="Нет списка4333"/>
    <w:next w:val="a2"/>
    <w:uiPriority w:val="99"/>
    <w:semiHidden/>
    <w:unhideWhenUsed/>
    <w:rsid w:val="00550E66"/>
  </w:style>
  <w:style w:type="table" w:customStyle="1" w:styleId="33230">
    <w:name w:val="Сетка таблицы3323"/>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30">
    <w:name w:val="Сетка таблицы4323"/>
    <w:basedOn w:val="a1"/>
    <w:next w:val="affffff1"/>
    <w:uiPriority w:val="59"/>
    <w:rsid w:val="00550E66"/>
    <w:pPr>
      <w:spacing w:after="0" w:line="360" w:lineRule="auto"/>
      <w:ind w:left="284"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3">
    <w:name w:val="Нет списка5233"/>
    <w:next w:val="a2"/>
    <w:uiPriority w:val="99"/>
    <w:semiHidden/>
    <w:unhideWhenUsed/>
    <w:rsid w:val="00550E66"/>
  </w:style>
  <w:style w:type="table" w:customStyle="1" w:styleId="5323">
    <w:name w:val="Сетка таблицы5323"/>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33">
    <w:name w:val="Нет списка6233"/>
    <w:next w:val="a2"/>
    <w:uiPriority w:val="99"/>
    <w:semiHidden/>
    <w:unhideWhenUsed/>
    <w:rsid w:val="00550E66"/>
  </w:style>
  <w:style w:type="table" w:customStyle="1" w:styleId="61230">
    <w:name w:val="Сетка таблицы6123"/>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3">
    <w:name w:val="Нет списка7133"/>
    <w:next w:val="a2"/>
    <w:uiPriority w:val="99"/>
    <w:semiHidden/>
    <w:unhideWhenUsed/>
    <w:rsid w:val="00550E66"/>
  </w:style>
  <w:style w:type="table" w:customStyle="1" w:styleId="71230">
    <w:name w:val="Сетка таблицы7123"/>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3">
    <w:name w:val="Нет списка8133"/>
    <w:next w:val="a2"/>
    <w:uiPriority w:val="99"/>
    <w:semiHidden/>
    <w:unhideWhenUsed/>
    <w:rsid w:val="00550E66"/>
  </w:style>
  <w:style w:type="table" w:customStyle="1" w:styleId="81230">
    <w:name w:val="Сетка таблицы8123"/>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3">
    <w:name w:val="Нет списка9133"/>
    <w:next w:val="a2"/>
    <w:uiPriority w:val="99"/>
    <w:semiHidden/>
    <w:unhideWhenUsed/>
    <w:rsid w:val="00550E66"/>
  </w:style>
  <w:style w:type="table" w:customStyle="1" w:styleId="91230">
    <w:name w:val="Сетка таблицы9123"/>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33">
    <w:name w:val="Нет списка10133"/>
    <w:next w:val="a2"/>
    <w:uiPriority w:val="99"/>
    <w:semiHidden/>
    <w:unhideWhenUsed/>
    <w:rsid w:val="00550E66"/>
  </w:style>
  <w:style w:type="numbering" w:customStyle="1" w:styleId="11533">
    <w:name w:val="Нет списка11533"/>
    <w:next w:val="a2"/>
    <w:uiPriority w:val="99"/>
    <w:semiHidden/>
    <w:unhideWhenUsed/>
    <w:rsid w:val="00550E66"/>
  </w:style>
  <w:style w:type="table" w:customStyle="1" w:styleId="112230">
    <w:name w:val="Сетка таблицы11223"/>
    <w:basedOn w:val="a1"/>
    <w:next w:val="affffff1"/>
    <w:uiPriority w:val="59"/>
    <w:rsid w:val="00550E66"/>
    <w:pPr>
      <w:spacing w:after="0" w:line="360" w:lineRule="auto"/>
      <w:ind w:left="284"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3">
    <w:name w:val="Нет списка12233"/>
    <w:next w:val="a2"/>
    <w:uiPriority w:val="99"/>
    <w:semiHidden/>
    <w:unhideWhenUsed/>
    <w:rsid w:val="00550E66"/>
  </w:style>
  <w:style w:type="numbering" w:customStyle="1" w:styleId="13233">
    <w:name w:val="Нет списка13233"/>
    <w:next w:val="a2"/>
    <w:uiPriority w:val="99"/>
    <w:semiHidden/>
    <w:unhideWhenUsed/>
    <w:rsid w:val="00550E66"/>
  </w:style>
  <w:style w:type="table" w:customStyle="1" w:styleId="121230">
    <w:name w:val="Сетка таблицы12123"/>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3">
    <w:name w:val="Нет списка14133"/>
    <w:next w:val="a2"/>
    <w:uiPriority w:val="99"/>
    <w:semiHidden/>
    <w:unhideWhenUsed/>
    <w:rsid w:val="00550E66"/>
  </w:style>
  <w:style w:type="table" w:customStyle="1" w:styleId="131230">
    <w:name w:val="Сетка таблицы13123"/>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330">
    <w:name w:val="Нет списка15133"/>
    <w:next w:val="a2"/>
    <w:uiPriority w:val="99"/>
    <w:semiHidden/>
    <w:unhideWhenUsed/>
    <w:rsid w:val="00550E66"/>
  </w:style>
  <w:style w:type="table" w:customStyle="1" w:styleId="15230">
    <w:name w:val="Сетка таблицы1523"/>
    <w:basedOn w:val="a1"/>
    <w:next w:val="affffff1"/>
    <w:uiPriority w:val="59"/>
    <w:rsid w:val="00550E66"/>
    <w:pPr>
      <w:spacing w:after="0" w:line="360" w:lineRule="auto"/>
      <w:ind w:left="284"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330">
    <w:name w:val="Нет списка16133"/>
    <w:next w:val="a2"/>
    <w:uiPriority w:val="99"/>
    <w:semiHidden/>
    <w:unhideWhenUsed/>
    <w:rsid w:val="00550E66"/>
  </w:style>
  <w:style w:type="table" w:customStyle="1" w:styleId="16330">
    <w:name w:val="Сетка таблицы1633"/>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330">
    <w:name w:val="Нет списка17133"/>
    <w:next w:val="a2"/>
    <w:uiPriority w:val="99"/>
    <w:semiHidden/>
    <w:unhideWhenUsed/>
    <w:rsid w:val="00550E66"/>
  </w:style>
  <w:style w:type="table" w:customStyle="1" w:styleId="17230">
    <w:name w:val="Сетка таблицы1723"/>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3">
    <w:name w:val="Нет списка1833"/>
    <w:next w:val="a2"/>
    <w:uiPriority w:val="99"/>
    <w:semiHidden/>
    <w:unhideWhenUsed/>
    <w:rsid w:val="00550E66"/>
  </w:style>
  <w:style w:type="table" w:customStyle="1" w:styleId="18330">
    <w:name w:val="Сетка таблицы1833"/>
    <w:basedOn w:val="a1"/>
    <w:next w:val="affffff1"/>
    <w:uiPriority w:val="59"/>
    <w:rsid w:val="00550E66"/>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30">
    <w:name w:val="Сетка таблицы111223"/>
    <w:basedOn w:val="a1"/>
    <w:next w:val="affffff1"/>
    <w:uiPriority w:val="99"/>
    <w:rsid w:val="00550E66"/>
    <w:pPr>
      <w:spacing w:after="0" w:line="360" w:lineRule="auto"/>
      <w:ind w:left="284" w:firstLine="709"/>
      <w:jc w:val="both"/>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33">
    <w:name w:val="Нет списка1933"/>
    <w:next w:val="a2"/>
    <w:uiPriority w:val="99"/>
    <w:semiHidden/>
    <w:unhideWhenUsed/>
    <w:rsid w:val="00550E66"/>
  </w:style>
  <w:style w:type="numbering" w:customStyle="1" w:styleId="2033">
    <w:name w:val="Нет списка2033"/>
    <w:next w:val="a2"/>
    <w:uiPriority w:val="99"/>
    <w:semiHidden/>
    <w:unhideWhenUsed/>
    <w:rsid w:val="00550E66"/>
  </w:style>
  <w:style w:type="table" w:customStyle="1" w:styleId="19230">
    <w:name w:val="Сетка таблицы1923"/>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330">
    <w:name w:val="Нет списка21333"/>
    <w:next w:val="a2"/>
    <w:uiPriority w:val="99"/>
    <w:semiHidden/>
    <w:unhideWhenUsed/>
    <w:rsid w:val="00550E66"/>
  </w:style>
  <w:style w:type="table" w:customStyle="1" w:styleId="20230">
    <w:name w:val="Сетка таблицы2023"/>
    <w:basedOn w:val="a1"/>
    <w:next w:val="affffff1"/>
    <w:rsid w:val="00550E66"/>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33">
    <w:name w:val="Нет списка22133"/>
    <w:next w:val="a2"/>
    <w:uiPriority w:val="99"/>
    <w:semiHidden/>
    <w:unhideWhenUsed/>
    <w:rsid w:val="00550E66"/>
  </w:style>
  <w:style w:type="numbering" w:customStyle="1" w:styleId="11033">
    <w:name w:val="Нет списка11033"/>
    <w:next w:val="a2"/>
    <w:uiPriority w:val="99"/>
    <w:semiHidden/>
    <w:unhideWhenUsed/>
    <w:rsid w:val="00550E66"/>
  </w:style>
  <w:style w:type="numbering" w:customStyle="1" w:styleId="403">
    <w:name w:val="Нет списка403"/>
    <w:next w:val="a2"/>
    <w:uiPriority w:val="99"/>
    <w:semiHidden/>
    <w:unhideWhenUsed/>
    <w:rsid w:val="00550E66"/>
  </w:style>
  <w:style w:type="numbering" w:customStyle="1" w:styleId="1263">
    <w:name w:val="Нет списка1263"/>
    <w:next w:val="a2"/>
    <w:uiPriority w:val="99"/>
    <w:semiHidden/>
    <w:unhideWhenUsed/>
    <w:rsid w:val="00550E66"/>
  </w:style>
  <w:style w:type="numbering" w:customStyle="1" w:styleId="111730">
    <w:name w:val="Нет списка11173"/>
    <w:next w:val="a2"/>
    <w:uiPriority w:val="99"/>
    <w:semiHidden/>
    <w:unhideWhenUsed/>
    <w:rsid w:val="00550E66"/>
  </w:style>
  <w:style w:type="numbering" w:customStyle="1" w:styleId="111830">
    <w:name w:val="Нет списка11183"/>
    <w:next w:val="a2"/>
    <w:uiPriority w:val="99"/>
    <w:semiHidden/>
    <w:unhideWhenUsed/>
    <w:rsid w:val="00550E66"/>
  </w:style>
  <w:style w:type="numbering" w:customStyle="1" w:styleId="2183">
    <w:name w:val="Нет списка2183"/>
    <w:next w:val="a2"/>
    <w:uiPriority w:val="99"/>
    <w:semiHidden/>
    <w:unhideWhenUsed/>
    <w:rsid w:val="00550E66"/>
  </w:style>
  <w:style w:type="numbering" w:customStyle="1" w:styleId="3103">
    <w:name w:val="Нет списка3103"/>
    <w:next w:val="a2"/>
    <w:uiPriority w:val="99"/>
    <w:semiHidden/>
    <w:unhideWhenUsed/>
    <w:rsid w:val="00550E66"/>
  </w:style>
  <w:style w:type="numbering" w:customStyle="1" w:styleId="473">
    <w:name w:val="Нет списка473"/>
    <w:next w:val="a2"/>
    <w:uiPriority w:val="99"/>
    <w:semiHidden/>
    <w:unhideWhenUsed/>
    <w:rsid w:val="00550E66"/>
  </w:style>
  <w:style w:type="numbering" w:customStyle="1" w:styleId="563">
    <w:name w:val="Нет списка563"/>
    <w:next w:val="a2"/>
    <w:uiPriority w:val="99"/>
    <w:semiHidden/>
    <w:unhideWhenUsed/>
    <w:rsid w:val="00550E66"/>
  </w:style>
  <w:style w:type="numbering" w:customStyle="1" w:styleId="663">
    <w:name w:val="Нет списка663"/>
    <w:next w:val="a2"/>
    <w:uiPriority w:val="99"/>
    <w:semiHidden/>
    <w:unhideWhenUsed/>
    <w:rsid w:val="00550E66"/>
  </w:style>
  <w:style w:type="table" w:customStyle="1" w:styleId="12630">
    <w:name w:val="Сетка таблицы126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3">
    <w:name w:val="Нет списка1273"/>
    <w:next w:val="a2"/>
    <w:uiPriority w:val="99"/>
    <w:semiHidden/>
    <w:unhideWhenUsed/>
    <w:rsid w:val="00550E66"/>
  </w:style>
  <w:style w:type="numbering" w:customStyle="1" w:styleId="753">
    <w:name w:val="Нет списка753"/>
    <w:next w:val="a2"/>
    <w:uiPriority w:val="99"/>
    <w:semiHidden/>
    <w:unhideWhenUsed/>
    <w:rsid w:val="00550E66"/>
  </w:style>
  <w:style w:type="numbering" w:customStyle="1" w:styleId="1363">
    <w:name w:val="Нет списка1363"/>
    <w:next w:val="a2"/>
    <w:uiPriority w:val="99"/>
    <w:semiHidden/>
    <w:unhideWhenUsed/>
    <w:rsid w:val="00550E66"/>
  </w:style>
  <w:style w:type="numbering" w:customStyle="1" w:styleId="853">
    <w:name w:val="Нет списка853"/>
    <w:next w:val="a2"/>
    <w:uiPriority w:val="99"/>
    <w:semiHidden/>
    <w:unhideWhenUsed/>
    <w:rsid w:val="00550E66"/>
  </w:style>
  <w:style w:type="numbering" w:customStyle="1" w:styleId="1453">
    <w:name w:val="Нет списка1453"/>
    <w:next w:val="a2"/>
    <w:uiPriority w:val="99"/>
    <w:semiHidden/>
    <w:unhideWhenUsed/>
    <w:rsid w:val="00550E66"/>
  </w:style>
  <w:style w:type="numbering" w:customStyle="1" w:styleId="2193">
    <w:name w:val="Нет списка2193"/>
    <w:next w:val="a2"/>
    <w:uiPriority w:val="99"/>
    <w:semiHidden/>
    <w:unhideWhenUsed/>
    <w:rsid w:val="00550E66"/>
  </w:style>
  <w:style w:type="table" w:customStyle="1" w:styleId="11203">
    <w:name w:val="Сетка таблицы1120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30">
    <w:name w:val="Нет списка111153"/>
    <w:next w:val="a2"/>
    <w:uiPriority w:val="99"/>
    <w:semiHidden/>
    <w:unhideWhenUsed/>
    <w:rsid w:val="00550E66"/>
  </w:style>
  <w:style w:type="numbering" w:customStyle="1" w:styleId="21153">
    <w:name w:val="Нет списка21153"/>
    <w:next w:val="a2"/>
    <w:uiPriority w:val="99"/>
    <w:semiHidden/>
    <w:unhideWhenUsed/>
    <w:rsid w:val="00550E66"/>
  </w:style>
  <w:style w:type="numbering" w:customStyle="1" w:styleId="11111430">
    <w:name w:val="Нет списка1111143"/>
    <w:next w:val="a2"/>
    <w:uiPriority w:val="99"/>
    <w:semiHidden/>
    <w:unhideWhenUsed/>
    <w:rsid w:val="00550E66"/>
  </w:style>
  <w:style w:type="numbering" w:customStyle="1" w:styleId="3153">
    <w:name w:val="Нет списка3153"/>
    <w:next w:val="a2"/>
    <w:uiPriority w:val="99"/>
    <w:semiHidden/>
    <w:unhideWhenUsed/>
    <w:rsid w:val="00550E66"/>
  </w:style>
  <w:style w:type="numbering" w:customStyle="1" w:styleId="4153">
    <w:name w:val="Нет списка4153"/>
    <w:next w:val="a2"/>
    <w:uiPriority w:val="99"/>
    <w:semiHidden/>
    <w:unhideWhenUsed/>
    <w:rsid w:val="00550E66"/>
  </w:style>
  <w:style w:type="numbering" w:customStyle="1" w:styleId="5143">
    <w:name w:val="Нет списка5143"/>
    <w:next w:val="a2"/>
    <w:uiPriority w:val="99"/>
    <w:semiHidden/>
    <w:unhideWhenUsed/>
    <w:rsid w:val="00550E66"/>
  </w:style>
  <w:style w:type="numbering" w:customStyle="1" w:styleId="12153">
    <w:name w:val="Нет списка12153"/>
    <w:next w:val="a2"/>
    <w:uiPriority w:val="99"/>
    <w:semiHidden/>
    <w:unhideWhenUsed/>
    <w:rsid w:val="00550E66"/>
  </w:style>
  <w:style w:type="numbering" w:customStyle="1" w:styleId="11243">
    <w:name w:val="Нет списка11243"/>
    <w:next w:val="a2"/>
    <w:uiPriority w:val="99"/>
    <w:semiHidden/>
    <w:unhideWhenUsed/>
    <w:rsid w:val="00550E66"/>
  </w:style>
  <w:style w:type="numbering" w:customStyle="1" w:styleId="2253">
    <w:name w:val="Нет списка2253"/>
    <w:next w:val="a2"/>
    <w:uiPriority w:val="99"/>
    <w:semiHidden/>
    <w:unhideWhenUsed/>
    <w:rsid w:val="00550E66"/>
  </w:style>
  <w:style w:type="numbering" w:customStyle="1" w:styleId="121153">
    <w:name w:val="Нет списка121153"/>
    <w:next w:val="a2"/>
    <w:uiPriority w:val="99"/>
    <w:semiHidden/>
    <w:unhideWhenUsed/>
    <w:rsid w:val="00550E66"/>
  </w:style>
  <w:style w:type="table" w:customStyle="1" w:styleId="111183">
    <w:name w:val="Сетка таблицы11118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3">
    <w:name w:val="Нет списка11111123"/>
    <w:next w:val="a2"/>
    <w:uiPriority w:val="99"/>
    <w:semiHidden/>
    <w:unhideWhenUsed/>
    <w:rsid w:val="00550E66"/>
  </w:style>
  <w:style w:type="numbering" w:customStyle="1" w:styleId="211143">
    <w:name w:val="Нет списка211143"/>
    <w:next w:val="a2"/>
    <w:uiPriority w:val="99"/>
    <w:semiHidden/>
    <w:rsid w:val="00550E66"/>
  </w:style>
  <w:style w:type="table" w:customStyle="1" w:styleId="111193">
    <w:name w:val="Сетка таблицы111193"/>
    <w:basedOn w:val="a1"/>
    <w:next w:val="affffff1"/>
    <w:rsid w:val="00550E66"/>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73">
    <w:name w:val="Сетка таблицы1111173"/>
    <w:rsid w:val="00550E66"/>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3">
    <w:name w:val="Нет списка1211143"/>
    <w:next w:val="a2"/>
    <w:uiPriority w:val="99"/>
    <w:semiHidden/>
    <w:rsid w:val="00550E66"/>
  </w:style>
  <w:style w:type="numbering" w:customStyle="1" w:styleId="6143">
    <w:name w:val="Нет списка6143"/>
    <w:next w:val="a2"/>
    <w:uiPriority w:val="99"/>
    <w:semiHidden/>
    <w:unhideWhenUsed/>
    <w:rsid w:val="00550E66"/>
  </w:style>
  <w:style w:type="numbering" w:customStyle="1" w:styleId="13143">
    <w:name w:val="Нет списка13143"/>
    <w:next w:val="a2"/>
    <w:uiPriority w:val="99"/>
    <w:semiHidden/>
    <w:unhideWhenUsed/>
    <w:rsid w:val="00550E66"/>
  </w:style>
  <w:style w:type="numbering" w:customStyle="1" w:styleId="2343">
    <w:name w:val="Нет списка2343"/>
    <w:next w:val="a2"/>
    <w:uiPriority w:val="99"/>
    <w:semiHidden/>
    <w:unhideWhenUsed/>
    <w:rsid w:val="00550E66"/>
  </w:style>
  <w:style w:type="numbering" w:customStyle="1" w:styleId="11343">
    <w:name w:val="Нет списка11343"/>
    <w:next w:val="a2"/>
    <w:uiPriority w:val="99"/>
    <w:semiHidden/>
    <w:unhideWhenUsed/>
    <w:rsid w:val="00550E66"/>
  </w:style>
  <w:style w:type="numbering" w:customStyle="1" w:styleId="21243">
    <w:name w:val="Нет списка21243"/>
    <w:next w:val="a2"/>
    <w:uiPriority w:val="99"/>
    <w:semiHidden/>
    <w:unhideWhenUsed/>
    <w:rsid w:val="00550E66"/>
  </w:style>
  <w:style w:type="numbering" w:customStyle="1" w:styleId="111243">
    <w:name w:val="Нет списка111243"/>
    <w:next w:val="a2"/>
    <w:uiPriority w:val="99"/>
    <w:semiHidden/>
    <w:unhideWhenUsed/>
    <w:rsid w:val="00550E66"/>
  </w:style>
  <w:style w:type="numbering" w:customStyle="1" w:styleId="31143">
    <w:name w:val="Нет списка31143"/>
    <w:next w:val="a2"/>
    <w:uiPriority w:val="99"/>
    <w:semiHidden/>
    <w:unhideWhenUsed/>
    <w:rsid w:val="00550E66"/>
  </w:style>
  <w:style w:type="numbering" w:customStyle="1" w:styleId="41143">
    <w:name w:val="Нет списка41143"/>
    <w:next w:val="a2"/>
    <w:uiPriority w:val="99"/>
    <w:semiHidden/>
    <w:unhideWhenUsed/>
    <w:rsid w:val="00550E66"/>
  </w:style>
  <w:style w:type="numbering" w:customStyle="1" w:styleId="953">
    <w:name w:val="Нет списка953"/>
    <w:next w:val="a2"/>
    <w:uiPriority w:val="99"/>
    <w:semiHidden/>
    <w:unhideWhenUsed/>
    <w:rsid w:val="00550E66"/>
  </w:style>
  <w:style w:type="table" w:customStyle="1" w:styleId="13530">
    <w:name w:val="Сетка таблицы135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3">
    <w:name w:val="Нет списка1553"/>
    <w:next w:val="a2"/>
    <w:uiPriority w:val="99"/>
    <w:semiHidden/>
    <w:unhideWhenUsed/>
    <w:rsid w:val="00550E66"/>
  </w:style>
  <w:style w:type="numbering" w:customStyle="1" w:styleId="2443">
    <w:name w:val="Нет списка2443"/>
    <w:next w:val="a2"/>
    <w:uiPriority w:val="99"/>
    <w:semiHidden/>
    <w:unhideWhenUsed/>
    <w:rsid w:val="00550E66"/>
  </w:style>
  <w:style w:type="numbering" w:customStyle="1" w:styleId="11443">
    <w:name w:val="Нет списка11443"/>
    <w:next w:val="a2"/>
    <w:uiPriority w:val="99"/>
    <w:semiHidden/>
    <w:unhideWhenUsed/>
    <w:rsid w:val="00550E66"/>
  </w:style>
  <w:style w:type="numbering" w:customStyle="1" w:styleId="3243">
    <w:name w:val="Нет списка3243"/>
    <w:next w:val="a2"/>
    <w:uiPriority w:val="99"/>
    <w:semiHidden/>
    <w:unhideWhenUsed/>
    <w:rsid w:val="00550E66"/>
  </w:style>
  <w:style w:type="numbering" w:customStyle="1" w:styleId="4243">
    <w:name w:val="Нет списка4243"/>
    <w:next w:val="a2"/>
    <w:uiPriority w:val="99"/>
    <w:semiHidden/>
    <w:unhideWhenUsed/>
    <w:rsid w:val="00550E66"/>
  </w:style>
  <w:style w:type="numbering" w:customStyle="1" w:styleId="1053">
    <w:name w:val="Нет списка1053"/>
    <w:next w:val="a2"/>
    <w:uiPriority w:val="99"/>
    <w:semiHidden/>
    <w:unhideWhenUsed/>
    <w:rsid w:val="00550E66"/>
  </w:style>
  <w:style w:type="numbering" w:customStyle="1" w:styleId="1653">
    <w:name w:val="Нет списка1653"/>
    <w:next w:val="a2"/>
    <w:uiPriority w:val="99"/>
    <w:semiHidden/>
    <w:unhideWhenUsed/>
    <w:rsid w:val="00550E66"/>
  </w:style>
  <w:style w:type="numbering" w:customStyle="1" w:styleId="1753">
    <w:name w:val="Нет списка1753"/>
    <w:next w:val="a2"/>
    <w:uiPriority w:val="99"/>
    <w:semiHidden/>
    <w:unhideWhenUsed/>
    <w:rsid w:val="00550E66"/>
  </w:style>
  <w:style w:type="numbering" w:customStyle="1" w:styleId="2543">
    <w:name w:val="Нет списка2543"/>
    <w:next w:val="a2"/>
    <w:uiPriority w:val="99"/>
    <w:semiHidden/>
    <w:unhideWhenUsed/>
    <w:rsid w:val="00550E66"/>
  </w:style>
  <w:style w:type="numbering" w:customStyle="1" w:styleId="3343">
    <w:name w:val="Нет списка3343"/>
    <w:next w:val="a2"/>
    <w:uiPriority w:val="99"/>
    <w:semiHidden/>
    <w:unhideWhenUsed/>
    <w:rsid w:val="00550E66"/>
  </w:style>
  <w:style w:type="numbering" w:customStyle="1" w:styleId="4343">
    <w:name w:val="Нет списка4343"/>
    <w:next w:val="a2"/>
    <w:uiPriority w:val="99"/>
    <w:semiHidden/>
    <w:unhideWhenUsed/>
    <w:rsid w:val="00550E66"/>
  </w:style>
  <w:style w:type="numbering" w:customStyle="1" w:styleId="5243">
    <w:name w:val="Нет списка5243"/>
    <w:next w:val="a2"/>
    <w:uiPriority w:val="99"/>
    <w:semiHidden/>
    <w:unhideWhenUsed/>
    <w:rsid w:val="00550E66"/>
  </w:style>
  <w:style w:type="numbering" w:customStyle="1" w:styleId="6243">
    <w:name w:val="Нет списка6243"/>
    <w:next w:val="a2"/>
    <w:uiPriority w:val="99"/>
    <w:semiHidden/>
    <w:unhideWhenUsed/>
    <w:rsid w:val="00550E66"/>
  </w:style>
  <w:style w:type="numbering" w:customStyle="1" w:styleId="7143">
    <w:name w:val="Нет списка7143"/>
    <w:next w:val="a2"/>
    <w:uiPriority w:val="99"/>
    <w:semiHidden/>
    <w:unhideWhenUsed/>
    <w:rsid w:val="00550E66"/>
  </w:style>
  <w:style w:type="numbering" w:customStyle="1" w:styleId="8143">
    <w:name w:val="Нет списка8143"/>
    <w:next w:val="a2"/>
    <w:uiPriority w:val="99"/>
    <w:semiHidden/>
    <w:unhideWhenUsed/>
    <w:rsid w:val="00550E66"/>
  </w:style>
  <w:style w:type="numbering" w:customStyle="1" w:styleId="9143">
    <w:name w:val="Нет списка9143"/>
    <w:next w:val="a2"/>
    <w:uiPriority w:val="99"/>
    <w:semiHidden/>
    <w:unhideWhenUsed/>
    <w:rsid w:val="00550E66"/>
  </w:style>
  <w:style w:type="numbering" w:customStyle="1" w:styleId="10143">
    <w:name w:val="Нет списка10143"/>
    <w:next w:val="a2"/>
    <w:uiPriority w:val="99"/>
    <w:semiHidden/>
    <w:unhideWhenUsed/>
    <w:rsid w:val="00550E66"/>
  </w:style>
  <w:style w:type="numbering" w:customStyle="1" w:styleId="11543">
    <w:name w:val="Нет списка11543"/>
    <w:next w:val="a2"/>
    <w:uiPriority w:val="99"/>
    <w:semiHidden/>
    <w:unhideWhenUsed/>
    <w:rsid w:val="00550E66"/>
  </w:style>
  <w:style w:type="numbering" w:customStyle="1" w:styleId="12243">
    <w:name w:val="Нет списка12243"/>
    <w:next w:val="a2"/>
    <w:uiPriority w:val="99"/>
    <w:semiHidden/>
    <w:unhideWhenUsed/>
    <w:rsid w:val="00550E66"/>
  </w:style>
  <w:style w:type="numbering" w:customStyle="1" w:styleId="13243">
    <w:name w:val="Нет списка13243"/>
    <w:next w:val="a2"/>
    <w:uiPriority w:val="99"/>
    <w:semiHidden/>
    <w:unhideWhenUsed/>
    <w:rsid w:val="00550E66"/>
  </w:style>
  <w:style w:type="numbering" w:customStyle="1" w:styleId="14143">
    <w:name w:val="Нет списка14143"/>
    <w:next w:val="a2"/>
    <w:uiPriority w:val="99"/>
    <w:semiHidden/>
    <w:unhideWhenUsed/>
    <w:rsid w:val="00550E66"/>
  </w:style>
  <w:style w:type="numbering" w:customStyle="1" w:styleId="15143">
    <w:name w:val="Нет списка15143"/>
    <w:next w:val="a2"/>
    <w:uiPriority w:val="99"/>
    <w:semiHidden/>
    <w:unhideWhenUsed/>
    <w:rsid w:val="00550E66"/>
  </w:style>
  <w:style w:type="numbering" w:customStyle="1" w:styleId="16143">
    <w:name w:val="Нет списка16143"/>
    <w:next w:val="a2"/>
    <w:uiPriority w:val="99"/>
    <w:semiHidden/>
    <w:unhideWhenUsed/>
    <w:rsid w:val="00550E66"/>
  </w:style>
  <w:style w:type="numbering" w:customStyle="1" w:styleId="17143">
    <w:name w:val="Нет списка17143"/>
    <w:next w:val="a2"/>
    <w:uiPriority w:val="99"/>
    <w:semiHidden/>
    <w:unhideWhenUsed/>
    <w:rsid w:val="00550E66"/>
  </w:style>
  <w:style w:type="numbering" w:customStyle="1" w:styleId="1843">
    <w:name w:val="Нет списка1843"/>
    <w:next w:val="a2"/>
    <w:uiPriority w:val="99"/>
    <w:semiHidden/>
    <w:unhideWhenUsed/>
    <w:rsid w:val="00550E66"/>
  </w:style>
  <w:style w:type="numbering" w:customStyle="1" w:styleId="1943">
    <w:name w:val="Нет списка1943"/>
    <w:next w:val="a2"/>
    <w:uiPriority w:val="99"/>
    <w:semiHidden/>
    <w:unhideWhenUsed/>
    <w:rsid w:val="00550E66"/>
  </w:style>
  <w:style w:type="numbering" w:customStyle="1" w:styleId="2043">
    <w:name w:val="Нет списка2043"/>
    <w:next w:val="a2"/>
    <w:uiPriority w:val="99"/>
    <w:semiHidden/>
    <w:unhideWhenUsed/>
    <w:rsid w:val="00550E66"/>
  </w:style>
  <w:style w:type="numbering" w:customStyle="1" w:styleId="21343">
    <w:name w:val="Нет списка21343"/>
    <w:next w:val="a2"/>
    <w:uiPriority w:val="99"/>
    <w:semiHidden/>
    <w:unhideWhenUsed/>
    <w:rsid w:val="00550E66"/>
  </w:style>
  <w:style w:type="numbering" w:customStyle="1" w:styleId="22143">
    <w:name w:val="Нет списка22143"/>
    <w:next w:val="a2"/>
    <w:uiPriority w:val="99"/>
    <w:semiHidden/>
    <w:unhideWhenUsed/>
    <w:rsid w:val="00550E66"/>
  </w:style>
  <w:style w:type="numbering" w:customStyle="1" w:styleId="11043">
    <w:name w:val="Нет списка11043"/>
    <w:next w:val="a2"/>
    <w:uiPriority w:val="99"/>
    <w:semiHidden/>
    <w:unhideWhenUsed/>
    <w:rsid w:val="00550E66"/>
  </w:style>
  <w:style w:type="numbering" w:customStyle="1" w:styleId="483">
    <w:name w:val="Нет списка483"/>
    <w:next w:val="a2"/>
    <w:uiPriority w:val="99"/>
    <w:semiHidden/>
    <w:unhideWhenUsed/>
    <w:rsid w:val="00550E66"/>
  </w:style>
  <w:style w:type="numbering" w:customStyle="1" w:styleId="1283">
    <w:name w:val="Нет списка1283"/>
    <w:next w:val="a2"/>
    <w:uiPriority w:val="99"/>
    <w:semiHidden/>
    <w:unhideWhenUsed/>
    <w:rsid w:val="00550E66"/>
  </w:style>
  <w:style w:type="table" w:customStyle="1" w:styleId="385">
    <w:name w:val="Сетка таблицы385"/>
    <w:basedOn w:val="a1"/>
    <w:next w:val="affffff1"/>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30">
    <w:name w:val="Сетка таблицы2153"/>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3">
    <w:name w:val="Нет списка2203"/>
    <w:next w:val="a2"/>
    <w:uiPriority w:val="99"/>
    <w:semiHidden/>
    <w:unhideWhenUsed/>
    <w:rsid w:val="00550E66"/>
  </w:style>
  <w:style w:type="table" w:customStyle="1" w:styleId="112330">
    <w:name w:val="Сетка таблицы1123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5">
    <w:name w:val="Сетка таблицы395"/>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30">
    <w:name w:val="Нет списка11193"/>
    <w:next w:val="a2"/>
    <w:semiHidden/>
    <w:unhideWhenUsed/>
    <w:rsid w:val="00550E66"/>
  </w:style>
  <w:style w:type="table" w:customStyle="1" w:styleId="21630">
    <w:name w:val="Сетка таблицы2163"/>
    <w:basedOn w:val="a1"/>
    <w:next w:val="affffff1"/>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3">
    <w:name w:val="Нет списка21103"/>
    <w:next w:val="a2"/>
    <w:uiPriority w:val="99"/>
    <w:semiHidden/>
    <w:unhideWhenUsed/>
    <w:rsid w:val="00550E66"/>
  </w:style>
  <w:style w:type="numbering" w:customStyle="1" w:styleId="1111030">
    <w:name w:val="Нет списка111103"/>
    <w:next w:val="a2"/>
    <w:uiPriority w:val="99"/>
    <w:semiHidden/>
    <w:unhideWhenUsed/>
    <w:rsid w:val="00550E66"/>
  </w:style>
  <w:style w:type="numbering" w:customStyle="1" w:styleId="3163">
    <w:name w:val="Нет списка3163"/>
    <w:next w:val="a2"/>
    <w:uiPriority w:val="99"/>
    <w:semiHidden/>
    <w:unhideWhenUsed/>
    <w:rsid w:val="00550E66"/>
  </w:style>
  <w:style w:type="numbering" w:customStyle="1" w:styleId="493">
    <w:name w:val="Нет списка493"/>
    <w:next w:val="a2"/>
    <w:uiPriority w:val="99"/>
    <w:semiHidden/>
    <w:unhideWhenUsed/>
    <w:rsid w:val="00550E66"/>
  </w:style>
  <w:style w:type="table" w:customStyle="1" w:styleId="6430">
    <w:name w:val="Сетка таблицы643"/>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0">
    <w:name w:val="Сетка таблицы743"/>
    <w:basedOn w:val="a1"/>
    <w:next w:val="affffff1"/>
    <w:uiPriority w:val="59"/>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30">
    <w:name w:val="Сетка таблицы853"/>
    <w:basedOn w:val="a1"/>
    <w:next w:val="affffff1"/>
    <w:uiPriority w:val="59"/>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3">
    <w:name w:val="Нет списка573"/>
    <w:next w:val="a2"/>
    <w:uiPriority w:val="99"/>
    <w:semiHidden/>
    <w:unhideWhenUsed/>
    <w:rsid w:val="00550E66"/>
  </w:style>
  <w:style w:type="table" w:customStyle="1" w:styleId="9530">
    <w:name w:val="Сетка таблицы95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630">
    <w:name w:val="Сетка таблицы136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30">
    <w:name w:val="Сетка таблицы1033"/>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30">
    <w:name w:val="Сетка таблицы2333"/>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3">
    <w:name w:val="Нет списка673"/>
    <w:next w:val="a2"/>
    <w:uiPriority w:val="99"/>
    <w:semiHidden/>
    <w:unhideWhenUsed/>
    <w:rsid w:val="00550E66"/>
  </w:style>
  <w:style w:type="table" w:customStyle="1" w:styleId="14330">
    <w:name w:val="Сетка таблицы143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30">
    <w:name w:val="Сетка таблицы1533"/>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3">
    <w:name w:val="Нет списка1293"/>
    <w:next w:val="a2"/>
    <w:uiPriority w:val="99"/>
    <w:semiHidden/>
    <w:unhideWhenUsed/>
    <w:rsid w:val="00550E66"/>
  </w:style>
  <w:style w:type="numbering" w:customStyle="1" w:styleId="2263">
    <w:name w:val="Нет списка2263"/>
    <w:next w:val="a2"/>
    <w:uiPriority w:val="99"/>
    <w:semiHidden/>
    <w:unhideWhenUsed/>
    <w:rsid w:val="00550E66"/>
  </w:style>
  <w:style w:type="numbering" w:customStyle="1" w:styleId="11253">
    <w:name w:val="Нет списка11253"/>
    <w:next w:val="a2"/>
    <w:uiPriority w:val="99"/>
    <w:semiHidden/>
    <w:unhideWhenUsed/>
    <w:rsid w:val="00550E66"/>
  </w:style>
  <w:style w:type="numbering" w:customStyle="1" w:styleId="3173">
    <w:name w:val="Нет списка3173"/>
    <w:next w:val="a2"/>
    <w:uiPriority w:val="99"/>
    <w:semiHidden/>
    <w:unhideWhenUsed/>
    <w:rsid w:val="00550E66"/>
  </w:style>
  <w:style w:type="numbering" w:customStyle="1" w:styleId="4163">
    <w:name w:val="Нет списка4163"/>
    <w:next w:val="a2"/>
    <w:uiPriority w:val="99"/>
    <w:semiHidden/>
    <w:unhideWhenUsed/>
    <w:rsid w:val="00550E66"/>
  </w:style>
  <w:style w:type="numbering" w:customStyle="1" w:styleId="763">
    <w:name w:val="Нет списка763"/>
    <w:next w:val="a2"/>
    <w:uiPriority w:val="99"/>
    <w:semiHidden/>
    <w:unhideWhenUsed/>
    <w:rsid w:val="00550E66"/>
  </w:style>
  <w:style w:type="table" w:customStyle="1" w:styleId="16430">
    <w:name w:val="Сетка таблицы164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30">
    <w:name w:val="Сетка таблицы1733"/>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3">
    <w:name w:val="Нет списка1373"/>
    <w:next w:val="a2"/>
    <w:uiPriority w:val="99"/>
    <w:semiHidden/>
    <w:unhideWhenUsed/>
    <w:rsid w:val="00550E66"/>
  </w:style>
  <w:style w:type="numbering" w:customStyle="1" w:styleId="2353">
    <w:name w:val="Нет списка2353"/>
    <w:next w:val="a2"/>
    <w:uiPriority w:val="99"/>
    <w:semiHidden/>
    <w:unhideWhenUsed/>
    <w:rsid w:val="00550E66"/>
  </w:style>
  <w:style w:type="numbering" w:customStyle="1" w:styleId="11353">
    <w:name w:val="Нет списка11353"/>
    <w:next w:val="a2"/>
    <w:uiPriority w:val="99"/>
    <w:semiHidden/>
    <w:unhideWhenUsed/>
    <w:rsid w:val="00550E66"/>
  </w:style>
  <w:style w:type="numbering" w:customStyle="1" w:styleId="3253">
    <w:name w:val="Нет списка3253"/>
    <w:next w:val="a2"/>
    <w:uiPriority w:val="99"/>
    <w:semiHidden/>
    <w:unhideWhenUsed/>
    <w:rsid w:val="00550E66"/>
  </w:style>
  <w:style w:type="numbering" w:customStyle="1" w:styleId="4253">
    <w:name w:val="Нет списка4253"/>
    <w:next w:val="a2"/>
    <w:uiPriority w:val="99"/>
    <w:semiHidden/>
    <w:unhideWhenUsed/>
    <w:rsid w:val="00550E66"/>
  </w:style>
  <w:style w:type="table" w:customStyle="1" w:styleId="18430">
    <w:name w:val="Сетка таблицы1843"/>
    <w:basedOn w:val="a1"/>
    <w:next w:val="affffff1"/>
    <w:uiPriority w:val="59"/>
    <w:rsid w:val="00550E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30">
    <w:name w:val="Сетка таблицы193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3">
    <w:name w:val="Сетка таблицы111203"/>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3"/>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3">
    <w:name w:val="Сетка таблицы3513"/>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30">
    <w:name w:val="Сетка таблицы4133"/>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630">
    <w:name w:val="Нет списка111163"/>
    <w:next w:val="a2"/>
    <w:semiHidden/>
    <w:rsid w:val="00550E66"/>
  </w:style>
  <w:style w:type="table" w:customStyle="1" w:styleId="51330">
    <w:name w:val="Сетка таблицы5133"/>
    <w:basedOn w:val="a1"/>
    <w:next w:val="affffff1"/>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330">
    <w:name w:val="Сетка таблицы21133"/>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30">
    <w:name w:val="Сетка таблицы31113"/>
    <w:basedOn w:val="a1"/>
    <w:next w:val="affffff1"/>
    <w:uiPriority w:val="59"/>
    <w:rsid w:val="00550E6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3">
    <w:name w:val="Нет списка863"/>
    <w:next w:val="a2"/>
    <w:uiPriority w:val="99"/>
    <w:semiHidden/>
    <w:unhideWhenUsed/>
    <w:rsid w:val="00550E66"/>
  </w:style>
  <w:style w:type="table" w:customStyle="1" w:styleId="110130">
    <w:name w:val="Сетка таблицы1101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330">
    <w:name w:val="Сетка таблицы2033"/>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3">
    <w:name w:val="Нет списка1463"/>
    <w:next w:val="a2"/>
    <w:uiPriority w:val="99"/>
    <w:semiHidden/>
    <w:unhideWhenUsed/>
    <w:rsid w:val="00550E66"/>
  </w:style>
  <w:style w:type="table" w:customStyle="1" w:styleId="2713">
    <w:name w:val="Сетка таблицы2713"/>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53">
    <w:name w:val="Нет списка2453"/>
    <w:next w:val="a2"/>
    <w:uiPriority w:val="99"/>
    <w:semiHidden/>
    <w:unhideWhenUsed/>
    <w:rsid w:val="00550E66"/>
  </w:style>
  <w:style w:type="numbering" w:customStyle="1" w:styleId="11453">
    <w:name w:val="Нет списка11453"/>
    <w:next w:val="a2"/>
    <w:uiPriority w:val="99"/>
    <w:semiHidden/>
    <w:unhideWhenUsed/>
    <w:rsid w:val="00550E66"/>
  </w:style>
  <w:style w:type="table" w:customStyle="1" w:styleId="3613">
    <w:name w:val="Сетка таблицы3613"/>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53">
    <w:name w:val="Нет списка3353"/>
    <w:next w:val="a2"/>
    <w:uiPriority w:val="99"/>
    <w:semiHidden/>
    <w:unhideWhenUsed/>
    <w:rsid w:val="00550E66"/>
  </w:style>
  <w:style w:type="numbering" w:customStyle="1" w:styleId="4353">
    <w:name w:val="Нет списка4353"/>
    <w:next w:val="a2"/>
    <w:uiPriority w:val="99"/>
    <w:semiHidden/>
    <w:unhideWhenUsed/>
    <w:rsid w:val="00550E66"/>
  </w:style>
  <w:style w:type="numbering" w:customStyle="1" w:styleId="963">
    <w:name w:val="Нет списка963"/>
    <w:next w:val="a2"/>
    <w:uiPriority w:val="99"/>
    <w:semiHidden/>
    <w:unhideWhenUsed/>
    <w:rsid w:val="00550E66"/>
  </w:style>
  <w:style w:type="table" w:customStyle="1" w:styleId="112430">
    <w:name w:val="Сетка таблицы1124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13">
    <w:name w:val="Сетка таблицы2813"/>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63">
    <w:name w:val="Нет списка1563"/>
    <w:next w:val="a2"/>
    <w:uiPriority w:val="99"/>
    <w:semiHidden/>
    <w:unhideWhenUsed/>
    <w:rsid w:val="00550E66"/>
  </w:style>
  <w:style w:type="numbering" w:customStyle="1" w:styleId="2553">
    <w:name w:val="Нет списка2553"/>
    <w:next w:val="a2"/>
    <w:uiPriority w:val="99"/>
    <w:semiHidden/>
    <w:unhideWhenUsed/>
    <w:rsid w:val="00550E66"/>
  </w:style>
  <w:style w:type="numbering" w:customStyle="1" w:styleId="11553">
    <w:name w:val="Нет списка11553"/>
    <w:next w:val="a2"/>
    <w:uiPriority w:val="99"/>
    <w:semiHidden/>
    <w:unhideWhenUsed/>
    <w:rsid w:val="00550E66"/>
  </w:style>
  <w:style w:type="table" w:customStyle="1" w:styleId="3713">
    <w:name w:val="Сетка таблицы3713"/>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3">
    <w:name w:val="Нет списка3413"/>
    <w:next w:val="a2"/>
    <w:uiPriority w:val="99"/>
    <w:semiHidden/>
    <w:unhideWhenUsed/>
    <w:rsid w:val="00550E66"/>
  </w:style>
  <w:style w:type="numbering" w:customStyle="1" w:styleId="4413">
    <w:name w:val="Нет списка4413"/>
    <w:next w:val="a2"/>
    <w:uiPriority w:val="99"/>
    <w:semiHidden/>
    <w:unhideWhenUsed/>
    <w:rsid w:val="00550E66"/>
  </w:style>
  <w:style w:type="numbering" w:customStyle="1" w:styleId="1063">
    <w:name w:val="Нет списка1063"/>
    <w:next w:val="a2"/>
    <w:uiPriority w:val="99"/>
    <w:semiHidden/>
    <w:unhideWhenUsed/>
    <w:rsid w:val="00550E66"/>
  </w:style>
  <w:style w:type="table" w:customStyle="1" w:styleId="113130">
    <w:name w:val="Сетка таблицы1131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330">
    <w:name w:val="Сетка таблицы6133"/>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3">
    <w:name w:val="Сетка таблицы3013"/>
    <w:basedOn w:val="a1"/>
    <w:next w:val="affffff1"/>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30">
    <w:name w:val="Сетка таблицы11413"/>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63">
    <w:name w:val="Нет списка1663"/>
    <w:next w:val="a2"/>
    <w:uiPriority w:val="99"/>
    <w:semiHidden/>
    <w:unhideWhenUsed/>
    <w:rsid w:val="00550E66"/>
  </w:style>
  <w:style w:type="numbering" w:customStyle="1" w:styleId="1763">
    <w:name w:val="Нет списка1763"/>
    <w:next w:val="a2"/>
    <w:uiPriority w:val="99"/>
    <w:semiHidden/>
    <w:unhideWhenUsed/>
    <w:rsid w:val="00550E66"/>
  </w:style>
  <w:style w:type="table" w:customStyle="1" w:styleId="11613">
    <w:name w:val="Сетка таблицы1161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3">
    <w:name w:val="Сетка таблицы3813"/>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53">
    <w:name w:val="Нет списка1853"/>
    <w:next w:val="a2"/>
    <w:uiPriority w:val="99"/>
    <w:semiHidden/>
    <w:unhideWhenUsed/>
    <w:rsid w:val="00550E66"/>
  </w:style>
  <w:style w:type="table" w:customStyle="1" w:styleId="21013">
    <w:name w:val="Сетка таблицы21013"/>
    <w:basedOn w:val="a1"/>
    <w:next w:val="affffff1"/>
    <w:uiPriority w:val="99"/>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30">
    <w:name w:val="Нет списка2613"/>
    <w:next w:val="a2"/>
    <w:uiPriority w:val="99"/>
    <w:semiHidden/>
    <w:unhideWhenUsed/>
    <w:rsid w:val="00550E66"/>
  </w:style>
  <w:style w:type="numbering" w:customStyle="1" w:styleId="116130">
    <w:name w:val="Нет списка11613"/>
    <w:next w:val="a2"/>
    <w:uiPriority w:val="99"/>
    <w:semiHidden/>
    <w:unhideWhenUsed/>
    <w:rsid w:val="00550E66"/>
  </w:style>
  <w:style w:type="table" w:customStyle="1" w:styleId="3913">
    <w:name w:val="Сетка таблицы3913"/>
    <w:basedOn w:val="a1"/>
    <w:next w:val="affffff1"/>
    <w:uiPriority w:val="99"/>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30">
    <w:name w:val="Нет списка3513"/>
    <w:next w:val="a2"/>
    <w:uiPriority w:val="99"/>
    <w:semiHidden/>
    <w:unhideWhenUsed/>
    <w:rsid w:val="00550E66"/>
  </w:style>
  <w:style w:type="numbering" w:customStyle="1" w:styleId="4513">
    <w:name w:val="Нет списка4513"/>
    <w:next w:val="a2"/>
    <w:uiPriority w:val="99"/>
    <w:semiHidden/>
    <w:unhideWhenUsed/>
    <w:rsid w:val="00550E66"/>
  </w:style>
  <w:style w:type="numbering" w:customStyle="1" w:styleId="503">
    <w:name w:val="Нет списка503"/>
    <w:next w:val="a2"/>
    <w:uiPriority w:val="99"/>
    <w:semiHidden/>
    <w:unhideWhenUsed/>
    <w:rsid w:val="00550E66"/>
  </w:style>
  <w:style w:type="numbering" w:customStyle="1" w:styleId="1303">
    <w:name w:val="Нет списка1303"/>
    <w:next w:val="a2"/>
    <w:uiPriority w:val="99"/>
    <w:semiHidden/>
    <w:unhideWhenUsed/>
    <w:rsid w:val="00550E66"/>
  </w:style>
  <w:style w:type="table" w:customStyle="1" w:styleId="4030">
    <w:name w:val="Сетка таблицы403"/>
    <w:basedOn w:val="a1"/>
    <w:next w:val="affffff1"/>
    <w:rsid w:val="00550E6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30">
    <w:name w:val="Сетка таблицы2173"/>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730">
    <w:name w:val="Нет списка2273"/>
    <w:next w:val="a2"/>
    <w:uiPriority w:val="99"/>
    <w:semiHidden/>
    <w:unhideWhenUsed/>
    <w:rsid w:val="00550E66"/>
  </w:style>
  <w:style w:type="table" w:customStyle="1" w:styleId="112530">
    <w:name w:val="Сетка таблицы11253"/>
    <w:basedOn w:val="a1"/>
    <w:next w:val="affffff1"/>
    <w:uiPriority w:val="59"/>
    <w:rsid w:val="00550E6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30">
    <w:name w:val="Сетка таблицы3103"/>
    <w:basedOn w:val="a1"/>
    <w:next w:val="affffff1"/>
    <w:uiPriority w:val="59"/>
    <w:rsid w:val="0055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30">
    <w:name w:val="Нет списка11203"/>
    <w:next w:val="a2"/>
    <w:semiHidden/>
    <w:unhideWhenUsed/>
    <w:rsid w:val="00550E66"/>
  </w:style>
  <w:style w:type="table" w:customStyle="1" w:styleId="21830">
    <w:name w:val="Сетка таблицы2183"/>
    <w:basedOn w:val="a1"/>
    <w:next w:val="affffff1"/>
    <w:locked/>
    <w:rsid w:val="00550E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3">
    <w:name w:val="Нет списка21163"/>
    <w:next w:val="a2"/>
    <w:uiPriority w:val="99"/>
    <w:semiHidden/>
    <w:unhideWhenUsed/>
    <w:rsid w:val="00550E66"/>
  </w:style>
  <w:style w:type="numbering" w:customStyle="1" w:styleId="1111730">
    <w:name w:val="Нет списка111173"/>
    <w:next w:val="a2"/>
    <w:uiPriority w:val="99"/>
    <w:semiHidden/>
    <w:unhideWhenUsed/>
    <w:rsid w:val="00550E66"/>
  </w:style>
  <w:style w:type="numbering" w:customStyle="1" w:styleId="3183">
    <w:name w:val="Нет списка3183"/>
    <w:next w:val="a2"/>
    <w:uiPriority w:val="99"/>
    <w:semiHidden/>
    <w:unhideWhenUsed/>
    <w:rsid w:val="00550E66"/>
  </w:style>
  <w:style w:type="numbering" w:customStyle="1" w:styleId="4103">
    <w:name w:val="Нет списка4103"/>
    <w:next w:val="a2"/>
    <w:uiPriority w:val="99"/>
    <w:semiHidden/>
    <w:unhideWhenUsed/>
    <w:rsid w:val="00550E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u="none" strike="noStrike" baseline="0">
                <a:solidFill>
                  <a:srgbClr val="000000"/>
                </a:solidFill>
                <a:latin typeface="Calibri"/>
                <a:ea typeface="Calibri"/>
                <a:cs typeface="Calibri"/>
              </a:defRPr>
            </a:pPr>
            <a:r>
              <a:rPr lang="ru-RU" sz="950">
                <a:latin typeface="Times New Roman" pitchFamily="18" charset="0"/>
                <a:cs typeface="Times New Roman" pitchFamily="18" charset="0"/>
              </a:rPr>
              <a:t>Динамика объема дефицита (профицита) федерального бюджета</a:t>
            </a:r>
            <a:r>
              <a:rPr lang="ru-RU" sz="950" baseline="0">
                <a:latin typeface="Times New Roman" pitchFamily="18" charset="0"/>
                <a:cs typeface="Times New Roman" pitchFamily="18" charset="0"/>
              </a:rPr>
              <a:t> в 2015 - 2018 годах</a:t>
            </a:r>
            <a:endParaRPr lang="ru-RU" sz="950">
              <a:latin typeface="Times New Roman" pitchFamily="18" charset="0"/>
              <a:cs typeface="Times New Roman" pitchFamily="18" charset="0"/>
            </a:endParaRPr>
          </a:p>
        </c:rich>
      </c:tx>
      <c:layout>
        <c:manualLayout>
          <c:xMode val="edge"/>
          <c:yMode val="edge"/>
          <c:x val="0.10475031967157951"/>
          <c:y val="3.4352342543829996E-2"/>
        </c:manualLayout>
      </c:layout>
      <c:overlay val="0"/>
      <c:spPr>
        <a:noFill/>
        <a:ln w="25400">
          <a:noFill/>
        </a:ln>
      </c:spPr>
    </c:title>
    <c:autoTitleDeleted val="0"/>
    <c:plotArea>
      <c:layout>
        <c:manualLayout>
          <c:layoutTarget val="inner"/>
          <c:xMode val="edge"/>
          <c:yMode val="edge"/>
          <c:x val="8.1211203584153874E-2"/>
          <c:y val="0.17427125431473947"/>
          <c:w val="0.86039296794208897"/>
          <c:h val="0.64651391779536105"/>
        </c:manualLayout>
      </c:layout>
      <c:barChart>
        <c:barDir val="col"/>
        <c:grouping val="clustered"/>
        <c:varyColors val="0"/>
        <c:ser>
          <c:idx val="1"/>
          <c:order val="0"/>
          <c:tx>
            <c:strRef>
              <c:f>Лист1!$B$2</c:f>
              <c:strCache>
                <c:ptCount val="1"/>
                <c:pt idx="0">
                  <c:v>Дефицит (профицит) федерального бюджета</c:v>
                </c:pt>
              </c:strCache>
            </c:strRef>
          </c:tx>
          <c:spPr>
            <a:gradFill rotWithShape="0">
              <a:gsLst>
                <a:gs pos="0">
                  <a:srgbClr val="339966"/>
                </a:gs>
                <a:gs pos="50000">
                  <a:srgbClr val="339966">
                    <a:gamma/>
                    <a:tint val="51765"/>
                    <a:invGamma/>
                  </a:srgbClr>
                </a:gs>
                <a:gs pos="100000">
                  <a:srgbClr val="339966"/>
                </a:gs>
              </a:gsLst>
              <a:lin ang="0" scaled="1"/>
            </a:gradFill>
            <a:ln w="25400">
              <a:noFill/>
            </a:ln>
          </c:spPr>
          <c:invertIfNegative val="0"/>
          <c:dLbls>
            <c:dLbl>
              <c:idx val="0"/>
              <c:layout>
                <c:manualLayout>
                  <c:x val="0"/>
                  <c:y val="0.14024389308703739"/>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99A-4F08-B2B0-681D9001B7F7}"/>
                </c:ext>
              </c:extLst>
            </c:dLbl>
            <c:dLbl>
              <c:idx val="1"/>
              <c:layout>
                <c:manualLayout>
                  <c:x val="-1.8245799717599251E-3"/>
                  <c:y val="-1.0943440791279848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99A-4F08-B2B0-681D9001B7F7}"/>
                </c:ext>
              </c:extLst>
            </c:dLbl>
            <c:dLbl>
              <c:idx val="2"/>
              <c:layout>
                <c:manualLayout>
                  <c:x val="-2.9754694124772864E-3"/>
                  <c:y val="1.465741554354202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99A-4F08-B2B0-681D9001B7F7}"/>
                </c:ext>
              </c:extLst>
            </c:dLbl>
            <c:dLbl>
              <c:idx val="3"/>
              <c:layout>
                <c:manualLayout>
                  <c:x val="3.9474202144383561E-2"/>
                  <c:y val="7.7284446332631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99A-4F08-B2B0-681D9001B7F7}"/>
                </c:ext>
              </c:extLst>
            </c:dLbl>
            <c:dLbl>
              <c:idx val="4"/>
              <c:layout>
                <c:manualLayout>
                  <c:x val="2.0743143533570002E-3"/>
                  <c:y val="6.9965506505298189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A99A-4F08-B2B0-681D9001B7F7}"/>
                </c:ext>
              </c:extLst>
            </c:dLbl>
            <c:dLbl>
              <c:idx val="5"/>
              <c:layout>
                <c:manualLayout>
                  <c:x val="-2.0743143533570761E-3"/>
                  <c:y val="8.5704601330967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A99A-4F08-B2B0-681D9001B7F7}"/>
                </c:ext>
              </c:extLst>
            </c:dLbl>
            <c:dLbl>
              <c:idx val="6"/>
              <c:layout>
                <c:manualLayout>
                  <c:x val="-2.0743143533570002E-3"/>
                  <c:y val="2.3374902416691917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A99A-4F08-B2B0-681D9001B7F7}"/>
                </c:ext>
              </c:extLst>
            </c:dLbl>
            <c:dLbl>
              <c:idx val="7"/>
              <c:layout>
                <c:manualLayout>
                  <c:x val="1.2445886120142E-2"/>
                  <c:y val="2.3373982181172901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A99A-4F08-B2B0-681D9001B7F7}"/>
                </c:ext>
              </c:extLst>
            </c:dLbl>
            <c:spPr>
              <a:noFill/>
              <a:ln w="25400">
                <a:noFill/>
              </a:ln>
            </c:spPr>
            <c:txPr>
              <a:bodyPr/>
              <a:lstStyle/>
              <a:p>
                <a:pPr>
                  <a:defRPr sz="800" b="1" i="0" u="none" strike="noStrike" baseline="0">
                    <a:solidFill>
                      <a:srgbClr val="000000"/>
                    </a:solidFill>
                    <a:latin typeface="Times New Roman" pitchFamily="18" charset="0"/>
                    <a:ea typeface="Calibri"/>
                    <a:cs typeface="Times New Roman"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Лист1!$A$3:$A$10</c:f>
              <c:numCache>
                <c:formatCode>General</c:formatCode>
                <c:ptCount val="4"/>
                <c:pt idx="0">
                  <c:v>2015</c:v>
                </c:pt>
                <c:pt idx="1">
                  <c:v>2016</c:v>
                </c:pt>
                <c:pt idx="2">
                  <c:v>2017</c:v>
                </c:pt>
                <c:pt idx="3">
                  <c:v>2018</c:v>
                </c:pt>
              </c:numCache>
            </c:numRef>
          </c:cat>
          <c:val>
            <c:numRef>
              <c:f>Лист1!$B$3:$B$10</c:f>
              <c:numCache>
                <c:formatCode>#,##0.0</c:formatCode>
                <c:ptCount val="4"/>
                <c:pt idx="0">
                  <c:v>-1961</c:v>
                </c:pt>
                <c:pt idx="1">
                  <c:v>-2956.4</c:v>
                </c:pt>
                <c:pt idx="2">
                  <c:v>-1331.4</c:v>
                </c:pt>
                <c:pt idx="3">
                  <c:v>2741.36</c:v>
                </c:pt>
              </c:numCache>
            </c:numRef>
          </c:val>
          <c:extLst>
            <c:ext xmlns:c16="http://schemas.microsoft.com/office/drawing/2014/chart" uri="{C3380CC4-5D6E-409C-BE32-E72D297353CC}">
              <c16:uniqueId val="{00000008-A99A-4F08-B2B0-681D9001B7F7}"/>
            </c:ext>
          </c:extLst>
        </c:ser>
        <c:dLbls>
          <c:showLegendKey val="0"/>
          <c:showVal val="0"/>
          <c:showCatName val="0"/>
          <c:showSerName val="0"/>
          <c:showPercent val="0"/>
          <c:showBubbleSize val="0"/>
        </c:dLbls>
        <c:gapWidth val="150"/>
        <c:overlap val="-60"/>
        <c:axId val="241219584"/>
        <c:axId val="46443328"/>
      </c:barChart>
      <c:lineChart>
        <c:grouping val="standard"/>
        <c:varyColors val="0"/>
        <c:ser>
          <c:idx val="0"/>
          <c:order val="1"/>
          <c:tx>
            <c:strRef>
              <c:f>Лист1!$C$2</c:f>
              <c:strCache>
                <c:ptCount val="1"/>
                <c:pt idx="0">
                  <c:v>Объем дефицита (профицита) федерального бюджета, в % к ВВП</c:v>
                </c:pt>
              </c:strCache>
            </c:strRef>
          </c:tx>
          <c:dLbls>
            <c:dLbl>
              <c:idx val="0"/>
              <c:layout>
                <c:manualLayout>
                  <c:x val="-2.8173108882720389E-2"/>
                  <c:y val="-2.464175998110442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A99A-4F08-B2B0-681D9001B7F7}"/>
                </c:ext>
              </c:extLst>
            </c:dLbl>
            <c:dLbl>
              <c:idx val="1"/>
              <c:layout>
                <c:manualLayout>
                  <c:x val="-3.1608988691228412E-2"/>
                  <c:y val="-4.78491504351430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A99A-4F08-B2B0-681D9001B7F7}"/>
                </c:ext>
              </c:extLst>
            </c:dLbl>
            <c:dLbl>
              <c:idx val="2"/>
              <c:layout>
                <c:manualLayout>
                  <c:x val="-3.5755952833031575E-2"/>
                  <c:y val="-5.684448173102436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A99A-4F08-B2B0-681D9001B7F7}"/>
                </c:ext>
              </c:extLst>
            </c:dLbl>
            <c:dLbl>
              <c:idx val="3"/>
              <c:layout>
                <c:manualLayout>
                  <c:x val="-4.2675179522107372E-2"/>
                  <c:y val="-2.713345102123136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A99A-4F08-B2B0-681D9001B7F7}"/>
                </c:ext>
              </c:extLst>
            </c:dLbl>
            <c:dLbl>
              <c:idx val="4"/>
              <c:layout>
                <c:manualLayout>
                  <c:x val="-3.5202257899340145E-2"/>
                  <c:y val="3.684623017851035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A99A-4F08-B2B0-681D9001B7F7}"/>
                </c:ext>
              </c:extLst>
            </c:dLbl>
            <c:dLbl>
              <c:idx val="5"/>
              <c:layout>
                <c:manualLayout>
                  <c:x val="-3.1625127296751904E-2"/>
                  <c:y val="2.471783278400385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A99A-4F08-B2B0-681D9001B7F7}"/>
                </c:ext>
              </c:extLst>
            </c:dLbl>
            <c:dLbl>
              <c:idx val="6"/>
              <c:layout>
                <c:manualLayout>
                  <c:x val="-4.7442019238857297E-2"/>
                  <c:y val="-2.30138633480929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A99A-4F08-B2B0-681D9001B7F7}"/>
                </c:ext>
              </c:extLst>
            </c:dLbl>
            <c:dLbl>
              <c:idx val="7"/>
              <c:layout>
                <c:manualLayout>
                  <c:x val="-3.0864197530864348E-2"/>
                  <c:y val="-3.15789473684209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A99A-4F08-B2B0-681D9001B7F7}"/>
                </c:ext>
              </c:extLst>
            </c:dLbl>
            <c:spPr>
              <a:noFill/>
              <a:ln w="25400">
                <a:noFill/>
              </a:ln>
            </c:spPr>
            <c:txPr>
              <a:bodyPr/>
              <a:lstStyle/>
              <a:p>
                <a:pPr>
                  <a:defRPr sz="800" b="1" i="0" u="none" strike="noStrike" baseline="0">
                    <a:solidFill>
                      <a:srgbClr val="000000"/>
                    </a:solidFill>
                    <a:latin typeface="Times New Roman" pitchFamily="18" charset="0"/>
                    <a:ea typeface="Calibri"/>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Лист1!$A$3:$A$10</c:f>
              <c:numCache>
                <c:formatCode>General</c:formatCode>
                <c:ptCount val="4"/>
                <c:pt idx="0">
                  <c:v>2015</c:v>
                </c:pt>
                <c:pt idx="1">
                  <c:v>2016</c:v>
                </c:pt>
                <c:pt idx="2">
                  <c:v>2017</c:v>
                </c:pt>
                <c:pt idx="3">
                  <c:v>2018</c:v>
                </c:pt>
              </c:numCache>
            </c:numRef>
          </c:cat>
          <c:val>
            <c:numRef>
              <c:f>Лист1!$C$3:$C$10</c:f>
              <c:numCache>
                <c:formatCode>0.0</c:formatCode>
                <c:ptCount val="4"/>
                <c:pt idx="0">
                  <c:v>-2.3599693360435072</c:v>
                </c:pt>
                <c:pt idx="1">
                  <c:v>-3.437106896303169</c:v>
                </c:pt>
                <c:pt idx="2">
                  <c:v>-1.4455822013370061</c:v>
                </c:pt>
                <c:pt idx="3">
                  <c:v>2.6390747411812954</c:v>
                </c:pt>
              </c:numCache>
            </c:numRef>
          </c:val>
          <c:smooth val="0"/>
          <c:extLst>
            <c:ext xmlns:c16="http://schemas.microsoft.com/office/drawing/2014/chart" uri="{C3380CC4-5D6E-409C-BE32-E72D297353CC}">
              <c16:uniqueId val="{00000011-A99A-4F08-B2B0-681D9001B7F7}"/>
            </c:ext>
          </c:extLst>
        </c:ser>
        <c:dLbls>
          <c:showLegendKey val="0"/>
          <c:showVal val="0"/>
          <c:showCatName val="0"/>
          <c:showSerName val="0"/>
          <c:showPercent val="0"/>
          <c:showBubbleSize val="0"/>
        </c:dLbls>
        <c:marker val="1"/>
        <c:smooth val="0"/>
        <c:axId val="241220608"/>
        <c:axId val="46443904"/>
      </c:lineChart>
      <c:catAx>
        <c:axId val="241219584"/>
        <c:scaling>
          <c:orientation val="minMax"/>
        </c:scaling>
        <c:delete val="0"/>
        <c:axPos val="b"/>
        <c:numFmt formatCode="General" sourceLinked="1"/>
        <c:majorTickMark val="cross"/>
        <c:minorTickMark val="none"/>
        <c:tickLblPos val="high"/>
        <c:spPr>
          <a:ln w="3175">
            <a:solidFill>
              <a:srgbClr val="000000"/>
            </a:solidFill>
            <a:prstDash val="solid"/>
          </a:ln>
        </c:spPr>
        <c:txPr>
          <a:bodyPr rot="0" vert="horz"/>
          <a:lstStyle/>
          <a:p>
            <a:pPr>
              <a:defRPr sz="900" b="1" i="0" u="none" strike="noStrike" baseline="0">
                <a:solidFill>
                  <a:srgbClr val="000000"/>
                </a:solidFill>
                <a:latin typeface="Times New Roman" pitchFamily="18" charset="0"/>
                <a:ea typeface="Calibri"/>
                <a:cs typeface="Times New Roman" pitchFamily="18" charset="0"/>
              </a:defRPr>
            </a:pPr>
            <a:endParaRPr lang="ru-RU"/>
          </a:p>
        </c:txPr>
        <c:crossAx val="46443328"/>
        <c:crossesAt val="0"/>
        <c:auto val="0"/>
        <c:lblAlgn val="ctr"/>
        <c:lblOffset val="100"/>
        <c:tickLblSkip val="1"/>
        <c:tickMarkSkip val="1"/>
        <c:noMultiLvlLbl val="0"/>
      </c:catAx>
      <c:valAx>
        <c:axId val="46443328"/>
        <c:scaling>
          <c:orientation val="minMax"/>
          <c:min val="-3500"/>
        </c:scaling>
        <c:delete val="0"/>
        <c:axPos val="l"/>
        <c:title>
          <c:tx>
            <c:rich>
              <a:bodyPr rot="0" vert="horz"/>
              <a:lstStyle/>
              <a:p>
                <a:pPr algn="ctr">
                  <a:defRPr sz="1000" b="1" i="0" u="none" strike="noStrike" baseline="0">
                    <a:solidFill>
                      <a:srgbClr val="000000"/>
                    </a:solidFill>
                    <a:latin typeface="Times New Roman" pitchFamily="18" charset="0"/>
                    <a:ea typeface="Arial"/>
                    <a:cs typeface="Times New Roman" pitchFamily="18" charset="0"/>
                  </a:defRPr>
                </a:pPr>
                <a:r>
                  <a:rPr lang="ru-RU" sz="1000" b="1">
                    <a:latin typeface="Times New Roman" pitchFamily="18" charset="0"/>
                    <a:cs typeface="Times New Roman" pitchFamily="18" charset="0"/>
                  </a:rPr>
                  <a:t>млрд.</a:t>
                </a:r>
                <a:r>
                  <a:rPr lang="ru-RU" sz="1000" b="1" baseline="0">
                    <a:latin typeface="Times New Roman" pitchFamily="18" charset="0"/>
                    <a:cs typeface="Times New Roman" pitchFamily="18" charset="0"/>
                  </a:rPr>
                  <a:t> рублей</a:t>
                </a:r>
                <a:endParaRPr lang="ru-RU" sz="1000" b="1">
                  <a:latin typeface="Times New Roman" pitchFamily="18" charset="0"/>
                  <a:cs typeface="Times New Roman" pitchFamily="18" charset="0"/>
                </a:endParaRPr>
              </a:p>
            </c:rich>
          </c:tx>
          <c:layout>
            <c:manualLayout>
              <c:xMode val="edge"/>
              <c:yMode val="edge"/>
              <c:x val="2.1086140395148721E-4"/>
              <c:y val="0.84035156681857826"/>
            </c:manualLayout>
          </c:layout>
          <c:overlay val="0"/>
          <c:spPr>
            <a:noFill/>
            <a:ln w="25400">
              <a:noFill/>
            </a:ln>
          </c:spPr>
        </c:title>
        <c:numFmt formatCode="#,##0.0" sourceLinked="1"/>
        <c:majorTickMark val="cross"/>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Times New Roman" pitchFamily="18" charset="0"/>
                <a:ea typeface="Calibri"/>
                <a:cs typeface="Times New Roman" pitchFamily="18" charset="0"/>
              </a:defRPr>
            </a:pPr>
            <a:endParaRPr lang="ru-RU"/>
          </a:p>
        </c:txPr>
        <c:crossAx val="241219584"/>
        <c:crosses val="autoZero"/>
        <c:crossBetween val="between"/>
      </c:valAx>
      <c:valAx>
        <c:axId val="46443904"/>
        <c:scaling>
          <c:orientation val="minMax"/>
        </c:scaling>
        <c:delete val="0"/>
        <c:axPos val="r"/>
        <c:title>
          <c:tx>
            <c:rich>
              <a:bodyPr rot="0" vert="horz"/>
              <a:lstStyle/>
              <a:p>
                <a:pPr>
                  <a:defRPr b="1">
                    <a:latin typeface="Times New Roman" pitchFamily="18" charset="0"/>
                    <a:cs typeface="Times New Roman" pitchFamily="18" charset="0"/>
                  </a:defRPr>
                </a:pPr>
                <a:r>
                  <a:rPr lang="ru-RU" b="1">
                    <a:latin typeface="Times New Roman" pitchFamily="18" charset="0"/>
                    <a:cs typeface="Times New Roman" pitchFamily="18" charset="0"/>
                  </a:rPr>
                  <a:t>%</a:t>
                </a:r>
              </a:p>
            </c:rich>
          </c:tx>
          <c:layout>
            <c:manualLayout>
              <c:xMode val="edge"/>
              <c:yMode val="edge"/>
              <c:x val="0.93251324417048254"/>
              <c:y val="0.8220625990393946"/>
            </c:manualLayout>
          </c:layout>
          <c:overlay val="0"/>
        </c:title>
        <c:numFmt formatCode="0.0"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241220608"/>
        <c:crosses val="max"/>
        <c:crossBetween val="between"/>
      </c:valAx>
      <c:catAx>
        <c:axId val="241220608"/>
        <c:scaling>
          <c:orientation val="minMax"/>
        </c:scaling>
        <c:delete val="1"/>
        <c:axPos val="b"/>
        <c:numFmt formatCode="General" sourceLinked="1"/>
        <c:majorTickMark val="out"/>
        <c:minorTickMark val="none"/>
        <c:tickLblPos val="nextTo"/>
        <c:crossAx val="46443904"/>
        <c:crossesAt val="0"/>
        <c:auto val="0"/>
        <c:lblAlgn val="ctr"/>
        <c:lblOffset val="100"/>
        <c:noMultiLvlLbl val="0"/>
      </c:catAx>
      <c:spPr>
        <a:noFill/>
        <a:ln w="25400">
          <a:noFill/>
        </a:ln>
      </c:spPr>
    </c:plotArea>
    <c:legend>
      <c:legendPos val="b"/>
      <c:layout>
        <c:manualLayout>
          <c:xMode val="edge"/>
          <c:yMode val="edge"/>
          <c:x val="6.9821257802157782E-2"/>
          <c:y val="0.90472440944881893"/>
          <c:w val="0.89999991831086479"/>
          <c:h val="5.7610217794538551E-2"/>
        </c:manualLayout>
      </c:layout>
      <c:overlay val="0"/>
      <c:spPr>
        <a:solidFill>
          <a:srgbClr val="FFFFFF"/>
        </a:solidFill>
        <a:ln w="3175">
          <a:solidFill>
            <a:srgbClr val="000000"/>
          </a:solidFill>
          <a:prstDash val="solid"/>
        </a:ln>
      </c:spPr>
      <c:txPr>
        <a:bodyPr/>
        <a:lstStyle/>
        <a:p>
          <a:pPr>
            <a:defRPr sz="800" b="0" i="0" u="none" strike="noStrike" baseline="0">
              <a:solidFill>
                <a:srgbClr val="000000"/>
              </a:solidFill>
              <a:latin typeface="Times New Roman" pitchFamily="18" charset="0"/>
              <a:ea typeface="Calibri"/>
              <a:cs typeface="Times New Roman" pitchFamily="18" charset="0"/>
            </a:defRPr>
          </a:pPr>
          <a:endParaRPr lang="ru-RU"/>
        </a:p>
      </c:txPr>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16</Pages>
  <Words>6277</Words>
  <Characters>35785</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1</cp:revision>
  <dcterms:created xsi:type="dcterms:W3CDTF">2019-09-05T20:37:00Z</dcterms:created>
  <dcterms:modified xsi:type="dcterms:W3CDTF">2019-09-05T20:38:00Z</dcterms:modified>
</cp:coreProperties>
</file>