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253"/>
      </w:tblGrid>
      <w:tr w:rsidR="00090D87" w:rsidRPr="008C6CFF" w:rsidTr="00695FBE">
        <w:tc>
          <w:tcPr>
            <w:tcW w:w="5920" w:type="dxa"/>
          </w:tcPr>
          <w:p w:rsidR="00D57638" w:rsidRPr="008C6CFF" w:rsidRDefault="00D57638" w:rsidP="00063894">
            <w:pPr>
              <w:spacing w:line="372" w:lineRule="auto"/>
              <w:ind w:left="0" w:right="0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D57638" w:rsidRPr="008C6CFF" w:rsidRDefault="004009BF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8C6CFF">
              <w:rPr>
                <w:sz w:val="24"/>
                <w:szCs w:val="24"/>
              </w:rPr>
              <w:t xml:space="preserve">Приложение </w:t>
            </w:r>
            <w:r w:rsidRPr="00BA3CBE">
              <w:rPr>
                <w:sz w:val="24"/>
                <w:szCs w:val="24"/>
              </w:rPr>
              <w:t xml:space="preserve">№ </w:t>
            </w:r>
            <w:r w:rsidR="00AB6F77">
              <w:rPr>
                <w:sz w:val="24"/>
                <w:szCs w:val="24"/>
              </w:rPr>
              <w:t>6</w:t>
            </w:r>
          </w:p>
          <w:p w:rsidR="00D57638" w:rsidRPr="008C6CFF" w:rsidRDefault="003C3DAA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8C6CFF">
              <w:rPr>
                <w:sz w:val="24"/>
                <w:szCs w:val="24"/>
              </w:rPr>
              <w:t>к аналитической записке</w:t>
            </w:r>
          </w:p>
        </w:tc>
      </w:tr>
    </w:tbl>
    <w:p w:rsidR="005D04DD" w:rsidRPr="008C6CFF" w:rsidRDefault="005D04DD" w:rsidP="00551BF4">
      <w:pPr>
        <w:spacing w:line="240" w:lineRule="auto"/>
        <w:ind w:left="0" w:right="0" w:firstLine="0"/>
        <w:jc w:val="right"/>
        <w:rPr>
          <w:rFonts w:eastAsia="Times New Roman"/>
          <w:sz w:val="16"/>
          <w:szCs w:val="16"/>
        </w:rPr>
      </w:pPr>
    </w:p>
    <w:p w:rsidR="00AA0C8F" w:rsidRPr="007D07F8" w:rsidRDefault="00AA0C8F" w:rsidP="00AA0C8F">
      <w:pPr>
        <w:spacing w:line="240" w:lineRule="auto"/>
        <w:ind w:left="0" w:right="0"/>
        <w:jc w:val="center"/>
        <w:rPr>
          <w:rFonts w:eastAsia="Times New Roman"/>
          <w:b/>
          <w:iCs/>
          <w:sz w:val="24"/>
          <w:szCs w:val="24"/>
        </w:rPr>
      </w:pPr>
      <w:r w:rsidRPr="007D07F8">
        <w:rPr>
          <w:rFonts w:eastAsia="Times New Roman"/>
          <w:b/>
          <w:iCs/>
          <w:sz w:val="24"/>
          <w:szCs w:val="24"/>
        </w:rPr>
        <w:t xml:space="preserve">Информация по главным распорядителям </w:t>
      </w:r>
    </w:p>
    <w:p w:rsidR="00AA0C8F" w:rsidRPr="007D07F8" w:rsidRDefault="00AA0C8F" w:rsidP="00AA0C8F">
      <w:pPr>
        <w:spacing w:line="240" w:lineRule="auto"/>
        <w:ind w:left="0" w:right="0"/>
        <w:jc w:val="center"/>
        <w:rPr>
          <w:rFonts w:eastAsia="Times New Roman"/>
          <w:b/>
          <w:iCs/>
          <w:sz w:val="24"/>
          <w:szCs w:val="24"/>
        </w:rPr>
      </w:pPr>
      <w:r w:rsidRPr="007D07F8">
        <w:rPr>
          <w:rFonts w:eastAsia="Times New Roman"/>
          <w:b/>
          <w:iCs/>
          <w:sz w:val="24"/>
          <w:szCs w:val="24"/>
        </w:rPr>
        <w:t xml:space="preserve">об отдельных направлениях расходов, </w:t>
      </w:r>
    </w:p>
    <w:p w:rsidR="00AA0C8F" w:rsidRPr="007D07F8" w:rsidRDefault="00AA0C8F" w:rsidP="00AA0C8F">
      <w:pPr>
        <w:spacing w:line="240" w:lineRule="auto"/>
        <w:ind w:left="0" w:right="0"/>
        <w:jc w:val="center"/>
        <w:rPr>
          <w:rFonts w:eastAsia="Times New Roman"/>
          <w:b/>
          <w:iCs/>
          <w:sz w:val="24"/>
          <w:szCs w:val="24"/>
        </w:rPr>
      </w:pPr>
      <w:r w:rsidRPr="007D07F8">
        <w:rPr>
          <w:rFonts w:eastAsia="Times New Roman"/>
          <w:b/>
          <w:iCs/>
          <w:sz w:val="24"/>
          <w:szCs w:val="24"/>
        </w:rPr>
        <w:t xml:space="preserve">по которым исполнение расходов за </w:t>
      </w:r>
      <w:r w:rsidRPr="007D07F8">
        <w:rPr>
          <w:rFonts w:eastAsia="Times New Roman"/>
          <w:b/>
          <w:iCs/>
          <w:sz w:val="24"/>
          <w:szCs w:val="24"/>
          <w:lang w:val="en-US"/>
        </w:rPr>
        <w:t>I</w:t>
      </w:r>
      <w:r w:rsidRPr="007D07F8">
        <w:rPr>
          <w:rFonts w:eastAsia="Times New Roman"/>
          <w:b/>
          <w:iCs/>
          <w:sz w:val="24"/>
          <w:szCs w:val="24"/>
        </w:rPr>
        <w:t xml:space="preserve"> полугодие 2020 года</w:t>
      </w:r>
    </w:p>
    <w:p w:rsidR="00AA0C8F" w:rsidRPr="007D07F8" w:rsidRDefault="00AA0C8F" w:rsidP="00AA0C8F">
      <w:pPr>
        <w:spacing w:line="240" w:lineRule="auto"/>
        <w:ind w:left="0" w:right="0"/>
        <w:jc w:val="center"/>
        <w:rPr>
          <w:rFonts w:eastAsia="Times New Roman"/>
          <w:b/>
          <w:iCs/>
          <w:sz w:val="24"/>
          <w:szCs w:val="24"/>
        </w:rPr>
      </w:pPr>
      <w:r w:rsidRPr="007D07F8">
        <w:rPr>
          <w:rFonts w:eastAsia="Times New Roman"/>
          <w:b/>
          <w:iCs/>
          <w:sz w:val="24"/>
          <w:szCs w:val="24"/>
        </w:rPr>
        <w:t xml:space="preserve">не осуществлялось, либо осуществлялось на низком уровне </w:t>
      </w:r>
    </w:p>
    <w:p w:rsidR="00AA0C8F" w:rsidRPr="007D07F8" w:rsidRDefault="00AA0C8F" w:rsidP="00AA0C8F">
      <w:pPr>
        <w:spacing w:line="240" w:lineRule="auto"/>
        <w:ind w:left="0" w:right="0"/>
        <w:jc w:val="center"/>
        <w:rPr>
          <w:rFonts w:eastAsia="Times New Roman"/>
          <w:iCs/>
          <w:sz w:val="24"/>
          <w:szCs w:val="24"/>
        </w:rPr>
      </w:pPr>
      <w:bookmarkStart w:id="0" w:name="_GoBack"/>
      <w:bookmarkEnd w:id="0"/>
      <w:r w:rsidRPr="007D07F8">
        <w:rPr>
          <w:rFonts w:eastAsia="Times New Roman"/>
          <w:iCs/>
          <w:sz w:val="24"/>
          <w:szCs w:val="24"/>
        </w:rPr>
        <w:t>(по результатам выборочного анализа)</w:t>
      </w:r>
    </w:p>
    <w:p w:rsidR="00726456" w:rsidRPr="008C6CFF" w:rsidRDefault="00726456" w:rsidP="00F91895">
      <w:pPr>
        <w:spacing w:line="240" w:lineRule="auto"/>
        <w:ind w:left="0" w:right="0"/>
        <w:rPr>
          <w:rFonts w:eastAsia="Times New Roman"/>
          <w:sz w:val="20"/>
          <w:szCs w:val="20"/>
        </w:rPr>
      </w:pPr>
    </w:p>
    <w:tbl>
      <w:tblPr>
        <w:tblStyle w:val="af0"/>
        <w:tblW w:w="10343" w:type="dxa"/>
        <w:tblLook w:val="04A0" w:firstRow="1" w:lastRow="0" w:firstColumn="1" w:lastColumn="0" w:noHBand="0" w:noVBand="1"/>
      </w:tblPr>
      <w:tblGrid>
        <w:gridCol w:w="6658"/>
        <w:gridCol w:w="1864"/>
        <w:gridCol w:w="1821"/>
      </w:tblGrid>
      <w:tr w:rsidR="008C6CFF" w:rsidRPr="008C6CFF" w:rsidTr="00CF221B">
        <w:trPr>
          <w:trHeight w:val="478"/>
          <w:tblHeader/>
        </w:trPr>
        <w:tc>
          <w:tcPr>
            <w:tcW w:w="6658" w:type="dxa"/>
            <w:vMerge w:val="restart"/>
            <w:vAlign w:val="center"/>
          </w:tcPr>
          <w:p w:rsidR="00523294" w:rsidRPr="007D07F8" w:rsidRDefault="00523294" w:rsidP="009924B2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7D07F8">
              <w:rPr>
                <w:rFonts w:eastAsia="Times New Roman"/>
                <w:b/>
                <w:iCs/>
                <w:sz w:val="18"/>
                <w:szCs w:val="18"/>
              </w:rPr>
              <w:t>Наименование направления расходов</w:t>
            </w:r>
            <w:r w:rsidRPr="007D07F8">
              <w:rPr>
                <w:rFonts w:eastAsia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gridSpan w:val="2"/>
            <w:vAlign w:val="center"/>
          </w:tcPr>
          <w:p w:rsidR="00523294" w:rsidRPr="007D07F8" w:rsidRDefault="00523294" w:rsidP="00523294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7D07F8">
              <w:rPr>
                <w:rFonts w:eastAsia="Times New Roman"/>
                <w:b/>
                <w:sz w:val="18"/>
                <w:szCs w:val="18"/>
              </w:rPr>
              <w:t>Исполнение в % к сводной росписи с изменениями</w:t>
            </w:r>
          </w:p>
        </w:tc>
      </w:tr>
      <w:tr w:rsidR="008C6CFF" w:rsidRPr="008C6CFF" w:rsidTr="00CF221B">
        <w:trPr>
          <w:trHeight w:val="245"/>
          <w:tblHeader/>
        </w:trPr>
        <w:tc>
          <w:tcPr>
            <w:tcW w:w="6658" w:type="dxa"/>
            <w:vMerge/>
            <w:vAlign w:val="center"/>
          </w:tcPr>
          <w:p w:rsidR="00523294" w:rsidRPr="007D07F8" w:rsidRDefault="00523294" w:rsidP="009924B2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iCs/>
                <w:sz w:val="18"/>
                <w:szCs w:val="18"/>
              </w:rPr>
            </w:pPr>
          </w:p>
        </w:tc>
        <w:tc>
          <w:tcPr>
            <w:tcW w:w="1864" w:type="dxa"/>
            <w:vAlign w:val="center"/>
          </w:tcPr>
          <w:p w:rsidR="00F22895" w:rsidRPr="007D07F8" w:rsidRDefault="00F22895" w:rsidP="00F22895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7D07F8">
              <w:rPr>
                <w:rFonts w:eastAsia="Times New Roman"/>
                <w:bCs/>
                <w:sz w:val="18"/>
                <w:szCs w:val="18"/>
                <w:lang w:val="en-US"/>
              </w:rPr>
              <w:t xml:space="preserve">I </w:t>
            </w:r>
            <w:r w:rsidRPr="007D07F8">
              <w:rPr>
                <w:rFonts w:eastAsia="Times New Roman"/>
                <w:bCs/>
                <w:sz w:val="18"/>
                <w:szCs w:val="18"/>
              </w:rPr>
              <w:t xml:space="preserve">полугодие </w:t>
            </w:r>
          </w:p>
          <w:p w:rsidR="00523294" w:rsidRPr="007D07F8" w:rsidRDefault="00523294" w:rsidP="00F22895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7D07F8">
              <w:rPr>
                <w:rFonts w:eastAsia="Times New Roman"/>
                <w:bCs/>
                <w:sz w:val="18"/>
                <w:szCs w:val="18"/>
              </w:rPr>
              <w:t>2</w:t>
            </w:r>
            <w:r w:rsidR="00F22895" w:rsidRPr="007D07F8">
              <w:rPr>
                <w:rFonts w:eastAsia="Times New Roman"/>
                <w:bCs/>
                <w:sz w:val="18"/>
                <w:szCs w:val="18"/>
              </w:rPr>
              <w:t>020</w:t>
            </w:r>
            <w:r w:rsidR="00073F1C" w:rsidRPr="007D07F8">
              <w:rPr>
                <w:rFonts w:eastAsia="Times New Roman"/>
                <w:bCs/>
                <w:sz w:val="18"/>
                <w:szCs w:val="18"/>
              </w:rPr>
              <w:t xml:space="preserve"> год</w:t>
            </w:r>
            <w:r w:rsidR="00F22895" w:rsidRPr="007D07F8">
              <w:rPr>
                <w:rFonts w:eastAsia="Times New Roman"/>
                <w:bCs/>
                <w:sz w:val="18"/>
                <w:szCs w:val="18"/>
              </w:rPr>
              <w:t>а</w:t>
            </w:r>
          </w:p>
        </w:tc>
        <w:tc>
          <w:tcPr>
            <w:tcW w:w="1821" w:type="dxa"/>
          </w:tcPr>
          <w:p w:rsidR="00523294" w:rsidRPr="007D07F8" w:rsidRDefault="00523294" w:rsidP="00523294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i/>
                <w:sz w:val="18"/>
                <w:szCs w:val="18"/>
              </w:rPr>
            </w:pPr>
            <w:r w:rsidRPr="007D07F8">
              <w:rPr>
                <w:rFonts w:eastAsia="Times New Roman"/>
                <w:bCs/>
                <w:i/>
                <w:sz w:val="18"/>
                <w:szCs w:val="18"/>
              </w:rPr>
              <w:t xml:space="preserve">Справочно </w:t>
            </w:r>
          </w:p>
          <w:p w:rsidR="00523294" w:rsidRPr="007D07F8" w:rsidRDefault="0066247C" w:rsidP="00523294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i/>
                <w:sz w:val="18"/>
                <w:szCs w:val="18"/>
              </w:rPr>
            </w:pPr>
            <w:r w:rsidRPr="007D07F8">
              <w:rPr>
                <w:rFonts w:eastAsia="Times New Roman"/>
                <w:bCs/>
                <w:i/>
                <w:sz w:val="18"/>
                <w:szCs w:val="18"/>
              </w:rPr>
              <w:t>2019</w:t>
            </w:r>
            <w:r w:rsidR="00523294" w:rsidRPr="007D07F8">
              <w:rPr>
                <w:rFonts w:eastAsia="Times New Roman"/>
                <w:bCs/>
                <w:i/>
                <w:sz w:val="18"/>
                <w:szCs w:val="18"/>
              </w:rPr>
              <w:t xml:space="preserve"> год </w:t>
            </w:r>
          </w:p>
        </w:tc>
      </w:tr>
      <w:tr w:rsidR="00F22895" w:rsidRPr="008C6CFF" w:rsidTr="00CF221B">
        <w:trPr>
          <w:trHeight w:val="123"/>
        </w:trPr>
        <w:tc>
          <w:tcPr>
            <w:tcW w:w="6658" w:type="dxa"/>
            <w:vAlign w:val="center"/>
          </w:tcPr>
          <w:p w:rsidR="00F22895" w:rsidRPr="009E1463" w:rsidRDefault="003C1121" w:rsidP="00121239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9E1463">
              <w:rPr>
                <w:rFonts w:eastAsia="Times New Roman"/>
                <w:b/>
                <w:sz w:val="18"/>
                <w:szCs w:val="18"/>
              </w:rPr>
              <w:t>Мин</w:t>
            </w:r>
            <w:r w:rsidR="00121239" w:rsidRPr="009E1463">
              <w:rPr>
                <w:rFonts w:eastAsia="Times New Roman"/>
                <w:b/>
                <w:sz w:val="18"/>
                <w:szCs w:val="18"/>
              </w:rPr>
              <w:t>комсвязи</w:t>
            </w:r>
            <w:proofErr w:type="spellEnd"/>
            <w:r w:rsidRPr="009E1463">
              <w:rPr>
                <w:rFonts w:eastAsia="Times New Roman"/>
                <w:b/>
                <w:sz w:val="18"/>
                <w:szCs w:val="18"/>
              </w:rPr>
              <w:t xml:space="preserve"> России</w:t>
            </w:r>
          </w:p>
        </w:tc>
        <w:tc>
          <w:tcPr>
            <w:tcW w:w="1864" w:type="dxa"/>
            <w:vAlign w:val="center"/>
          </w:tcPr>
          <w:p w:rsidR="00F22895" w:rsidRPr="009E1463" w:rsidRDefault="003C1121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9E1463">
              <w:rPr>
                <w:rFonts w:eastAsia="Times New Roman"/>
                <w:b/>
                <w:sz w:val="18"/>
                <w:szCs w:val="18"/>
              </w:rPr>
              <w:t>10,6</w:t>
            </w:r>
            <w:r w:rsidR="00B11983" w:rsidRPr="009E1463">
              <w:rPr>
                <w:rFonts w:eastAsia="Times New Roman"/>
                <w:b/>
                <w:sz w:val="18"/>
                <w:szCs w:val="18"/>
              </w:rPr>
              <w:t> %</w:t>
            </w:r>
          </w:p>
        </w:tc>
        <w:tc>
          <w:tcPr>
            <w:tcW w:w="1821" w:type="dxa"/>
            <w:vAlign w:val="center"/>
          </w:tcPr>
          <w:p w:rsidR="00F22895" w:rsidRPr="00B11983" w:rsidRDefault="0012123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color w:val="FF0000"/>
                <w:sz w:val="18"/>
                <w:szCs w:val="18"/>
              </w:rPr>
            </w:pPr>
            <w:r w:rsidRPr="009E1463">
              <w:rPr>
                <w:rFonts w:eastAsia="Times New Roman"/>
                <w:b/>
                <w:i/>
                <w:sz w:val="18"/>
                <w:szCs w:val="18"/>
              </w:rPr>
              <w:t>77,1</w:t>
            </w:r>
            <w:r w:rsidR="00B11983" w:rsidRPr="009E1463">
              <w:rPr>
                <w:rFonts w:eastAsia="Times New Roman"/>
                <w:b/>
                <w:i/>
                <w:sz w:val="18"/>
                <w:szCs w:val="18"/>
              </w:rPr>
              <w:t> %</w:t>
            </w:r>
          </w:p>
        </w:tc>
      </w:tr>
      <w:tr w:rsidR="00F22895" w:rsidRPr="008C6CFF" w:rsidTr="00CF221B">
        <w:trPr>
          <w:trHeight w:val="123"/>
        </w:trPr>
        <w:tc>
          <w:tcPr>
            <w:tcW w:w="6658" w:type="dxa"/>
            <w:vAlign w:val="center"/>
          </w:tcPr>
          <w:p w:rsidR="00212624" w:rsidRPr="00DF7475" w:rsidRDefault="00212624" w:rsidP="003E7E1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 xml:space="preserve">Федеральный проект «Информационная инфраструктура» </w:t>
            </w:r>
            <w:r w:rsidR="008005C8" w:rsidRPr="00DF7475">
              <w:rPr>
                <w:rFonts w:eastAsia="Times New Roman"/>
                <w:sz w:val="18"/>
                <w:szCs w:val="18"/>
              </w:rPr>
              <w:t>национальной программы «Цифровая экономика Российской Федерации»</w:t>
            </w:r>
          </w:p>
          <w:p w:rsidR="00A720B7" w:rsidRPr="00DF7475" w:rsidRDefault="00A720B7" w:rsidP="00A720B7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оказание услуг социально значимым объектам по предоставлению осуществляемого с использованием единой сети передачи данных доступа к информационным системам и к сети Интернет, по передаче и защите данных при осуществлении доступа к информационным системам и к сети Интернет, по обеспечению ограничения доступа к информации, распространение которой в Российской Федерации запрещено, и к информации, наносящий вред здоровью и развитию детей, а также по мониторингу и обеспечению безопасности связи при подключении и предоставлении доступа к указанным системам и сетям (прочая закупка товаров, работ</w:t>
            </w:r>
            <w:r w:rsidR="00C257BD" w:rsidRPr="00DF7475">
              <w:rPr>
                <w:rFonts w:eastAsia="Times New Roman"/>
                <w:sz w:val="18"/>
                <w:szCs w:val="18"/>
              </w:rPr>
              <w:t xml:space="preserve"> и услуг) (3 042,5 млн. рублей)</w:t>
            </w:r>
          </w:p>
          <w:p w:rsidR="00CF221B" w:rsidRPr="00DF7475" w:rsidRDefault="00CF221B" w:rsidP="00CF221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присоединение Чукотского автономного округа к единой сети электросвязи Российской Федерации (субсидии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сопровождению) (734,0</w:t>
            </w:r>
            <w:r w:rsidR="00C257BD" w:rsidRPr="00DF7475">
              <w:rPr>
                <w:rFonts w:eastAsia="Times New Roman"/>
                <w:sz w:val="18"/>
                <w:szCs w:val="18"/>
              </w:rPr>
              <w:t> млн. рублей)</w:t>
            </w:r>
          </w:p>
          <w:p w:rsidR="0013623B" w:rsidRPr="00DF7475" w:rsidRDefault="0013623B" w:rsidP="0013623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создание сети беспроводной связи для социально значимых объектов (прочая закупка товаров, работ</w:t>
            </w:r>
            <w:r w:rsidR="00C257BD" w:rsidRPr="00DF7475">
              <w:rPr>
                <w:rFonts w:eastAsia="Times New Roman"/>
                <w:sz w:val="18"/>
                <w:szCs w:val="18"/>
              </w:rPr>
              <w:t xml:space="preserve"> и услуг) (9 605,0 млн. рублей)</w:t>
            </w:r>
          </w:p>
          <w:p w:rsidR="008005C8" w:rsidRPr="00DF7475" w:rsidRDefault="008005C8" w:rsidP="008005C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подключение к сети «Интернет» государственных (муниципальных) образовательных организаций, реализующих программы общего образования и/или среднего профессионального образования (прочая закупка товаров, работ и услуг) (18 322,5 млн. рублей)</w:t>
            </w:r>
          </w:p>
          <w:p w:rsidR="008005C8" w:rsidRPr="00DF7475" w:rsidRDefault="008005C8" w:rsidP="0013623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10EEE" w:rsidRPr="00DF7475" w:rsidRDefault="00B10EEE" w:rsidP="00B10EE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Федеральный проект «Кадры для цифровой экономики» национальной программы «Цифровая экономика Российской Федерации»</w:t>
            </w:r>
          </w:p>
          <w:p w:rsidR="00573657" w:rsidRPr="00DF7475" w:rsidRDefault="00573657" w:rsidP="00573657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создание цифрового сервиса, обеспечивающего формирование персонального профиля компетенций, персональной траектории развития и непрерывного образования граждан (иные закупки товаров, работ и услуг для обеспечения государственных (муниципал</w:t>
            </w:r>
            <w:r w:rsidR="00C257BD" w:rsidRPr="00DF7475">
              <w:rPr>
                <w:rFonts w:eastAsia="Times New Roman"/>
                <w:sz w:val="18"/>
                <w:szCs w:val="18"/>
              </w:rPr>
              <w:t>ьных) нужд) (150,1 млн. рублей)</w:t>
            </w:r>
          </w:p>
          <w:p w:rsidR="00455F06" w:rsidRPr="00DF7475" w:rsidRDefault="00455F06" w:rsidP="00455F0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разработка модели независимой оценки компетенций цифровой экономики и самооценки гражданами ключевых компетенций цифров</w:t>
            </w:r>
            <w:r w:rsidR="00C257BD" w:rsidRPr="00DF7475">
              <w:rPr>
                <w:rFonts w:eastAsia="Times New Roman"/>
                <w:sz w:val="18"/>
                <w:szCs w:val="18"/>
              </w:rPr>
              <w:t>ой экономики</w:t>
            </w:r>
            <w:r w:rsidR="00F573D2" w:rsidRPr="00DF7475">
              <w:rPr>
                <w:rFonts w:eastAsia="Times New Roman"/>
                <w:sz w:val="18"/>
                <w:szCs w:val="18"/>
              </w:rPr>
              <w:t xml:space="preserve"> (прочая закупка товаров, работ и услуг)</w:t>
            </w:r>
            <w:r w:rsidR="00C257BD" w:rsidRPr="00DF7475">
              <w:rPr>
                <w:rFonts w:eastAsia="Times New Roman"/>
                <w:sz w:val="18"/>
                <w:szCs w:val="18"/>
              </w:rPr>
              <w:t xml:space="preserve"> (54,7 млн. рублей)</w:t>
            </w:r>
          </w:p>
          <w:p w:rsidR="00B4185E" w:rsidRPr="00DF7475" w:rsidRDefault="00B4185E" w:rsidP="00B4185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82ED6" w:rsidRPr="00DF7475" w:rsidRDefault="00582ED6" w:rsidP="00582ED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Федеральный проект «Информационная безопасность» национальной программы «Цифровая экономика Российской Федерации»</w:t>
            </w:r>
          </w:p>
          <w:p w:rsidR="00582ED6" w:rsidRPr="00DF7475" w:rsidRDefault="00582ED6" w:rsidP="00582ED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 xml:space="preserve">государственная поддержка АНО «Центр компетенций по </w:t>
            </w:r>
            <w:proofErr w:type="spellStart"/>
            <w:r w:rsidRPr="00DF7475">
              <w:rPr>
                <w:rFonts w:eastAsia="Times New Roman"/>
                <w:sz w:val="18"/>
                <w:szCs w:val="18"/>
              </w:rPr>
              <w:t>импортозамещению</w:t>
            </w:r>
            <w:proofErr w:type="spellEnd"/>
            <w:r w:rsidRPr="00DF7475">
              <w:rPr>
                <w:rFonts w:eastAsia="Times New Roman"/>
                <w:sz w:val="18"/>
                <w:szCs w:val="18"/>
              </w:rPr>
              <w:t xml:space="preserve"> в сфере информационно-коммуникационных технологий» (субсидии (гранты в форме субсидий), подлежащие казначейскому соп</w:t>
            </w:r>
            <w:r w:rsidR="00C257BD" w:rsidRPr="00DF7475">
              <w:rPr>
                <w:rFonts w:eastAsia="Times New Roman"/>
                <w:sz w:val="18"/>
                <w:szCs w:val="18"/>
              </w:rPr>
              <w:t>ровождению) (100,0 млн. рублей)</w:t>
            </w:r>
          </w:p>
          <w:p w:rsidR="00C526ED" w:rsidRPr="00DF7475" w:rsidRDefault="00C526ED" w:rsidP="00C526ED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разработка технологических решений и реализация пилотных проектов по созданию федеральных и региональных государственных информационных ресурсов с использованием технологии распределенных реестров, внедрением методов и технологий обработки и хранения информации (субсидии (гранты в форме субсидий), подлежащие казначейскому соп</w:t>
            </w:r>
            <w:r w:rsidR="00C257BD" w:rsidRPr="00DF7475">
              <w:rPr>
                <w:rFonts w:eastAsia="Times New Roman"/>
                <w:sz w:val="18"/>
                <w:szCs w:val="18"/>
              </w:rPr>
              <w:t>ровождению) (120,0 млн. рублей)</w:t>
            </w:r>
          </w:p>
          <w:p w:rsidR="0078258E" w:rsidRPr="00DF7475" w:rsidRDefault="0078258E" w:rsidP="0078258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 xml:space="preserve">осуществление поддержки проектов по созданию и модернизации отечественного программного обеспечения </w:t>
            </w:r>
            <w:r w:rsidR="00481D6C" w:rsidRPr="00DF7475">
              <w:rPr>
                <w:rFonts w:eastAsia="Times New Roman"/>
                <w:sz w:val="18"/>
                <w:szCs w:val="18"/>
              </w:rPr>
              <w:t>(субсидии (гранты в форме субсидий), подлежащие казначейскому сопровождению) (2 624,8</w:t>
            </w:r>
            <w:r w:rsidR="008F2CF0" w:rsidRPr="00DF7475">
              <w:rPr>
                <w:rFonts w:eastAsia="Times New Roman"/>
                <w:sz w:val="18"/>
                <w:szCs w:val="18"/>
              </w:rPr>
              <w:t xml:space="preserve"> </w:t>
            </w:r>
            <w:r w:rsidR="00C257BD" w:rsidRPr="00DF7475">
              <w:rPr>
                <w:rFonts w:eastAsia="Times New Roman"/>
                <w:sz w:val="18"/>
                <w:szCs w:val="18"/>
              </w:rPr>
              <w:t>млн. рублей)</w:t>
            </w:r>
          </w:p>
          <w:p w:rsidR="00B030C1" w:rsidRPr="00DF7475" w:rsidRDefault="00B030C1" w:rsidP="0078258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030C1" w:rsidRPr="00DF7475" w:rsidRDefault="00B030C1" w:rsidP="00B030C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Федеральный проект «Цифровые технологии» национальной программы «Цифровая экономика Российской Федерации»</w:t>
            </w:r>
          </w:p>
          <w:p w:rsidR="008F2CF0" w:rsidRPr="00DF7475" w:rsidRDefault="008F2CF0" w:rsidP="008F2CF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 xml:space="preserve">поддержка проектов по преобразованию приоритетных отраслей экономики </w:t>
            </w:r>
            <w:r w:rsidRPr="00DF7475">
              <w:rPr>
                <w:rFonts w:eastAsia="Times New Roman"/>
                <w:sz w:val="18"/>
                <w:szCs w:val="18"/>
              </w:rPr>
              <w:lastRenderedPageBreak/>
              <w:t>и социальной сферы на основе внедрения отечественных продуктов, сервисов и платформенных решений, созданных на базе «сквозных» цифровых технологий (субсидии (гранты в форме субсидий), подлежащие казначейскому сопро</w:t>
            </w:r>
            <w:r w:rsidR="00C257BD" w:rsidRPr="00DF7475">
              <w:rPr>
                <w:rFonts w:eastAsia="Times New Roman"/>
                <w:sz w:val="18"/>
                <w:szCs w:val="18"/>
              </w:rPr>
              <w:t>вождению) (7 567,9 млн. рублей)</w:t>
            </w:r>
          </w:p>
          <w:p w:rsidR="00E61022" w:rsidRPr="00DF7475" w:rsidRDefault="00E61022" w:rsidP="00E6102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 xml:space="preserve">государственная поддержка проектов по внедрению отечественных продуктов, сервисов и платформенных решений, созданных на базе «сквозных» цифровых технологий, в субъектах Российской Федерации в рамках реализации дорожных карт по направлениям развития </w:t>
            </w:r>
            <w:r w:rsidR="00F50C06" w:rsidRPr="00DF7475">
              <w:rPr>
                <w:rFonts w:eastAsia="Times New Roman"/>
                <w:sz w:val="18"/>
                <w:szCs w:val="18"/>
              </w:rPr>
              <w:t>«</w:t>
            </w:r>
            <w:r w:rsidRPr="00DF7475">
              <w:rPr>
                <w:rFonts w:eastAsia="Times New Roman"/>
                <w:sz w:val="18"/>
                <w:szCs w:val="18"/>
              </w:rPr>
              <w:t>сквозных</w:t>
            </w:r>
            <w:r w:rsidR="00F50C06" w:rsidRPr="00DF7475">
              <w:rPr>
                <w:rFonts w:eastAsia="Times New Roman"/>
                <w:sz w:val="18"/>
                <w:szCs w:val="18"/>
              </w:rPr>
              <w:t>»</w:t>
            </w:r>
            <w:r w:rsidRPr="00DF7475">
              <w:rPr>
                <w:rFonts w:eastAsia="Times New Roman"/>
                <w:sz w:val="18"/>
                <w:szCs w:val="18"/>
              </w:rPr>
              <w:t xml:space="preserve"> цифровых технологий (субсидии (гранты в форме субсидий), подлежащие казначейскому сопровож</w:t>
            </w:r>
            <w:r w:rsidR="00C257BD" w:rsidRPr="00DF7475">
              <w:rPr>
                <w:rFonts w:eastAsia="Times New Roman"/>
                <w:sz w:val="18"/>
                <w:szCs w:val="18"/>
              </w:rPr>
              <w:t>дению) (9 107,5 млн. рублей)</w:t>
            </w:r>
          </w:p>
          <w:p w:rsidR="008F2CF0" w:rsidRPr="00DF7475" w:rsidRDefault="008F2CF0" w:rsidP="008F2CF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855C0" w:rsidRPr="00DF7475" w:rsidRDefault="00322F68" w:rsidP="00E855C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Федеральный проект «Цифровое государственное управление»</w:t>
            </w:r>
            <w:r w:rsidR="00F50C06" w:rsidRPr="00DF7475">
              <w:rPr>
                <w:rFonts w:eastAsia="Times New Roman"/>
                <w:sz w:val="18"/>
                <w:szCs w:val="18"/>
              </w:rPr>
              <w:t xml:space="preserve"> </w:t>
            </w:r>
            <w:r w:rsidR="00E855C0" w:rsidRPr="00DF7475">
              <w:rPr>
                <w:rFonts w:eastAsia="Times New Roman"/>
                <w:sz w:val="18"/>
                <w:szCs w:val="18"/>
              </w:rPr>
              <w:t>национальной программы «Цифровая экономика Российской Федерации»</w:t>
            </w:r>
          </w:p>
          <w:p w:rsidR="00322F68" w:rsidRPr="00DF7475" w:rsidRDefault="00322F68" w:rsidP="00322F6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обеспечение предоставления приоритетных массовых социально значимых государственных (муниципальных) услуг, государственных и иных сервисов в цифровом виде (закупка товаров, работ, услуг в сфере информационно-коммуникационных те</w:t>
            </w:r>
            <w:r w:rsidR="00D334A6" w:rsidRPr="00DF7475">
              <w:rPr>
                <w:rFonts w:eastAsia="Times New Roman"/>
                <w:sz w:val="18"/>
                <w:szCs w:val="18"/>
              </w:rPr>
              <w:t>хнологий) (3 580,</w:t>
            </w:r>
            <w:r w:rsidR="00C257BD" w:rsidRPr="00DF7475">
              <w:rPr>
                <w:rFonts w:eastAsia="Times New Roman"/>
                <w:sz w:val="18"/>
                <w:szCs w:val="18"/>
              </w:rPr>
              <w:t>6 млн. рублей)</w:t>
            </w:r>
          </w:p>
          <w:p w:rsidR="00245782" w:rsidRPr="00DF7475" w:rsidRDefault="00245782" w:rsidP="0024578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внедрение в органах государственной власти типового автоматизированного рабочего места госслужащего на базе отечественного программного обеспечения (закупка товаров, работ, услуг в сфере информационно-коммуникационных те</w:t>
            </w:r>
            <w:r w:rsidR="00C257BD" w:rsidRPr="00DF7475">
              <w:rPr>
                <w:rFonts w:eastAsia="Times New Roman"/>
                <w:sz w:val="18"/>
                <w:szCs w:val="18"/>
              </w:rPr>
              <w:t>хнологий) (2 194,4 млн. рублей)</w:t>
            </w:r>
          </w:p>
          <w:p w:rsidR="00B97A84" w:rsidRPr="00DF7475" w:rsidRDefault="00B97A84" w:rsidP="00B97A84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обеспечение эксплуатации и развития инфраструктуры электронного правительства (закупка товаров, работ, услуг в сфере информационно-коммуникационных те</w:t>
            </w:r>
            <w:r w:rsidR="00C257BD" w:rsidRPr="00DF7475">
              <w:rPr>
                <w:rFonts w:eastAsia="Times New Roman"/>
                <w:sz w:val="18"/>
                <w:szCs w:val="18"/>
              </w:rPr>
              <w:t>хнологий) (4 793,0 млн. рублей)</w:t>
            </w:r>
          </w:p>
          <w:p w:rsidR="00F22895" w:rsidRPr="00DF7475" w:rsidRDefault="001E4F8D" w:rsidP="0049332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 xml:space="preserve">обеспечение развития системы межведомственного электронного взаимодействия на территориях субъектов Российской Федерации (субсидии, за исключением субсидий на </w:t>
            </w:r>
            <w:proofErr w:type="spellStart"/>
            <w:r w:rsidRPr="00DF7475">
              <w:rPr>
                <w:rFonts w:eastAsia="Times New Roman"/>
                <w:sz w:val="18"/>
                <w:szCs w:val="18"/>
              </w:rPr>
              <w:t>софинансирование</w:t>
            </w:r>
            <w:proofErr w:type="spellEnd"/>
            <w:r w:rsidRPr="00DF7475">
              <w:rPr>
                <w:rFonts w:eastAsia="Times New Roman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собственности) (500,0 млн. рублей)</w:t>
            </w:r>
          </w:p>
        </w:tc>
        <w:tc>
          <w:tcPr>
            <w:tcW w:w="1864" w:type="dxa"/>
          </w:tcPr>
          <w:p w:rsidR="00F22895" w:rsidRPr="00DF7475" w:rsidRDefault="00F22895" w:rsidP="003E7E1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005C8" w:rsidRPr="00DF7475" w:rsidRDefault="008005C8" w:rsidP="003E7E1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720B7" w:rsidRPr="00DF7475" w:rsidRDefault="00A720B7" w:rsidP="00A720B7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не осуществлялось</w:t>
            </w:r>
          </w:p>
          <w:p w:rsidR="00A720B7" w:rsidRPr="00DF7475" w:rsidRDefault="00A720B7" w:rsidP="003E7E1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720B7" w:rsidRPr="00DF7475" w:rsidRDefault="00A720B7" w:rsidP="003E7E1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720B7" w:rsidRPr="00DF7475" w:rsidRDefault="00A720B7" w:rsidP="003E7E1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720B7" w:rsidRPr="00DF7475" w:rsidRDefault="00A720B7" w:rsidP="003E7E1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720B7" w:rsidRPr="00DF7475" w:rsidRDefault="00A720B7" w:rsidP="003E7E1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720B7" w:rsidRPr="00DF7475" w:rsidRDefault="00A720B7" w:rsidP="003E7E1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720B7" w:rsidRPr="00DF7475" w:rsidRDefault="00A720B7" w:rsidP="003E7E1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720B7" w:rsidRPr="00DF7475" w:rsidRDefault="00A720B7" w:rsidP="003E7E1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F221B" w:rsidRPr="00DF7475" w:rsidRDefault="00CF221B" w:rsidP="00CF221B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8,5 млн. рублей, или 1,2 %</w:t>
            </w:r>
          </w:p>
          <w:p w:rsidR="00CF221B" w:rsidRPr="00DF7475" w:rsidRDefault="00CF221B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F221B" w:rsidRPr="00DF7475" w:rsidRDefault="00CF221B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F221B" w:rsidRPr="00DF7475" w:rsidRDefault="00CF221B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3623B" w:rsidRPr="00DF7475" w:rsidRDefault="0013623B" w:rsidP="0013623B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не осуществлялось</w:t>
            </w:r>
          </w:p>
          <w:p w:rsidR="0013623B" w:rsidRPr="00DF7475" w:rsidRDefault="0013623B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005C8" w:rsidRPr="00DF7475" w:rsidRDefault="008005C8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920,6 млн. рублей, или 5,1 %</w:t>
            </w:r>
          </w:p>
          <w:p w:rsidR="008005C8" w:rsidRPr="00DF7475" w:rsidRDefault="008005C8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005C8" w:rsidRPr="00DF7475" w:rsidRDefault="008005C8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005C8" w:rsidRPr="00DF7475" w:rsidRDefault="008005C8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005C8" w:rsidRPr="00DF7475" w:rsidRDefault="008005C8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005C8" w:rsidRPr="00DF7475" w:rsidRDefault="008005C8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73657" w:rsidRPr="00DF7475" w:rsidRDefault="00573657" w:rsidP="00573657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не осуществлялось</w:t>
            </w:r>
          </w:p>
          <w:p w:rsidR="0013623B" w:rsidRPr="00DF7475" w:rsidRDefault="0013623B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3623B" w:rsidRPr="00DF7475" w:rsidRDefault="0013623B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73657" w:rsidRPr="00DF7475" w:rsidRDefault="00573657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73657" w:rsidRPr="00DF7475" w:rsidRDefault="00455F06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не осуществлялось</w:t>
            </w:r>
          </w:p>
          <w:p w:rsidR="00573657" w:rsidRPr="00DF7475" w:rsidRDefault="00573657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73657" w:rsidRPr="00DF7475" w:rsidRDefault="00573657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A220B" w:rsidRPr="00DF7475" w:rsidRDefault="006A220B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A70B7" w:rsidRPr="00DF7475" w:rsidRDefault="00AA70B7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A70B7" w:rsidRPr="00DF7475" w:rsidRDefault="00AA70B7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D727A" w:rsidRPr="00DF7475" w:rsidRDefault="001D727A" w:rsidP="001D727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не осуществлялось</w:t>
            </w:r>
          </w:p>
          <w:p w:rsidR="00D85D4F" w:rsidRPr="00DF7475" w:rsidRDefault="00D85D4F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526ED" w:rsidRPr="00DF7475" w:rsidRDefault="00C526ED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A545F" w:rsidRPr="00DF7475" w:rsidRDefault="003A545F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526ED" w:rsidRPr="00DF7475" w:rsidRDefault="00C526ED" w:rsidP="00C526ED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 xml:space="preserve">2,9 млн. рублей, или </w:t>
            </w:r>
            <w:r w:rsidRPr="00DF7475">
              <w:rPr>
                <w:rFonts w:eastAsia="Times New Roman"/>
                <w:b/>
                <w:sz w:val="18"/>
                <w:szCs w:val="18"/>
              </w:rPr>
              <w:t>2,4 %</w:t>
            </w:r>
          </w:p>
          <w:p w:rsidR="00C526ED" w:rsidRPr="00DF7475" w:rsidRDefault="00C526ED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81D6C" w:rsidRPr="00DF7475" w:rsidRDefault="00481D6C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81D6C" w:rsidRDefault="00481D6C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D5695" w:rsidRPr="00DF7475" w:rsidRDefault="001D5695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81D6C" w:rsidRPr="00DF7475" w:rsidRDefault="00481D6C" w:rsidP="00481D6C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 xml:space="preserve">29,1 млн. рублей, или </w:t>
            </w:r>
            <w:r w:rsidRPr="00DF7475">
              <w:rPr>
                <w:rFonts w:eastAsia="Times New Roman"/>
                <w:b/>
                <w:sz w:val="18"/>
                <w:szCs w:val="18"/>
              </w:rPr>
              <w:t>1,1 %</w:t>
            </w:r>
          </w:p>
          <w:p w:rsidR="00481D6C" w:rsidRPr="00DF7475" w:rsidRDefault="00481D6C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F2CF0" w:rsidRPr="00DF7475" w:rsidRDefault="008F2CF0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F2CF0" w:rsidRPr="00DF7475" w:rsidRDefault="008F2CF0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F2CF0" w:rsidRPr="00DF7475" w:rsidRDefault="008F2CF0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F2CF0" w:rsidRPr="00DF7475" w:rsidRDefault="008F2CF0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 xml:space="preserve">180,5 млн. рублей, </w:t>
            </w:r>
            <w:r w:rsidRPr="00DF7475">
              <w:rPr>
                <w:rFonts w:eastAsia="Times New Roman"/>
                <w:sz w:val="18"/>
                <w:szCs w:val="18"/>
              </w:rPr>
              <w:lastRenderedPageBreak/>
              <w:t xml:space="preserve">или </w:t>
            </w:r>
            <w:r w:rsidRPr="00DF7475">
              <w:rPr>
                <w:rFonts w:eastAsia="Times New Roman"/>
                <w:b/>
                <w:sz w:val="18"/>
                <w:szCs w:val="18"/>
              </w:rPr>
              <w:t>2,4 %</w:t>
            </w:r>
          </w:p>
          <w:p w:rsidR="00E61022" w:rsidRPr="00DF7475" w:rsidRDefault="00E61022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E61022" w:rsidRPr="00DF7475" w:rsidRDefault="00E61022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E61022" w:rsidRPr="00DF7475" w:rsidRDefault="00E61022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E61022" w:rsidRPr="00DF7475" w:rsidRDefault="00E61022" w:rsidP="00E6102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 xml:space="preserve">224,3 млн. рублей, или </w:t>
            </w:r>
            <w:r w:rsidRPr="00DF7475">
              <w:rPr>
                <w:rFonts w:eastAsia="Times New Roman"/>
                <w:b/>
                <w:sz w:val="18"/>
                <w:szCs w:val="18"/>
              </w:rPr>
              <w:t>2,5 %</w:t>
            </w:r>
          </w:p>
          <w:p w:rsidR="00E61022" w:rsidRPr="00DF7475" w:rsidRDefault="00E61022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22F68" w:rsidRPr="00DF7475" w:rsidRDefault="00322F68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22F68" w:rsidRPr="00DF7475" w:rsidRDefault="00322F68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22F68" w:rsidRPr="00DF7475" w:rsidRDefault="00322F68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855C0" w:rsidRPr="00DF7475" w:rsidRDefault="00E855C0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DF7475" w:rsidRDefault="000C0B5C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DF7475" w:rsidRDefault="000C0B5C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22F68" w:rsidRPr="00DF7475" w:rsidRDefault="00322F68" w:rsidP="00322F68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не осуществлялось</w:t>
            </w:r>
          </w:p>
          <w:p w:rsidR="00322F68" w:rsidRPr="00DF7475" w:rsidRDefault="00322F68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C7C7D" w:rsidRPr="00DF7475" w:rsidRDefault="005C7C7D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C7C7D" w:rsidRPr="00DF7475" w:rsidRDefault="005C7C7D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C7C7D" w:rsidRPr="00DF7475" w:rsidRDefault="005C7C7D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 xml:space="preserve">150,0 млн. рублей, или </w:t>
            </w:r>
            <w:r w:rsidRPr="00DF7475">
              <w:rPr>
                <w:rFonts w:eastAsia="Times New Roman"/>
                <w:b/>
                <w:sz w:val="18"/>
                <w:szCs w:val="18"/>
              </w:rPr>
              <w:t>6,8 %</w:t>
            </w:r>
          </w:p>
          <w:p w:rsidR="00B97A84" w:rsidRPr="00DF7475" w:rsidRDefault="00B97A84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B97A84" w:rsidRPr="00DF7475" w:rsidRDefault="00B97A84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B97A84" w:rsidRPr="00DF7475" w:rsidRDefault="00B97A84" w:rsidP="00B97A8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не осуществлялось</w:t>
            </w:r>
          </w:p>
          <w:p w:rsidR="00B97A84" w:rsidRPr="00DF7475" w:rsidRDefault="00B97A84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E4F8D" w:rsidRPr="00DF7475" w:rsidRDefault="001E4F8D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E4F8D" w:rsidRPr="00DF7475" w:rsidRDefault="001E4F8D" w:rsidP="001E4F8D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не осуществлялось</w:t>
            </w:r>
          </w:p>
          <w:p w:rsidR="001E4F8D" w:rsidRPr="00DF7475" w:rsidRDefault="001E4F8D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E7E13" w:rsidRPr="00DF7475" w:rsidRDefault="003E7E13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21" w:type="dxa"/>
          </w:tcPr>
          <w:p w:rsidR="00F22895" w:rsidRPr="00DF7475" w:rsidRDefault="00F22895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66247C" w:rsidRPr="00DF7475" w:rsidRDefault="0066247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66247C" w:rsidRPr="00DF7475" w:rsidRDefault="0066247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DF7475">
              <w:rPr>
                <w:rFonts w:eastAsia="Times New Roman"/>
                <w:i/>
                <w:sz w:val="18"/>
                <w:szCs w:val="18"/>
              </w:rPr>
              <w:t>100 %</w:t>
            </w:r>
          </w:p>
          <w:p w:rsidR="0066247C" w:rsidRPr="00DF7475" w:rsidRDefault="0066247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66247C" w:rsidRPr="00DF7475" w:rsidRDefault="0066247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66247C" w:rsidRPr="00DF7475" w:rsidRDefault="0066247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66247C" w:rsidRPr="00DF7475" w:rsidRDefault="0066247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66247C" w:rsidRPr="00DF7475" w:rsidRDefault="0066247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66247C" w:rsidRPr="00DF7475" w:rsidRDefault="0066247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66247C" w:rsidRPr="00DF7475" w:rsidRDefault="0066247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66247C" w:rsidRPr="00DF7475" w:rsidRDefault="0066247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F221B" w:rsidRPr="00DF7475" w:rsidRDefault="00CF221B" w:rsidP="00CF221B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DF7475">
              <w:rPr>
                <w:rFonts w:eastAsia="Times New Roman"/>
                <w:i/>
                <w:sz w:val="18"/>
                <w:szCs w:val="18"/>
              </w:rPr>
              <w:t>не осуществлялось</w:t>
            </w:r>
          </w:p>
          <w:p w:rsidR="0066247C" w:rsidRPr="00DF7475" w:rsidRDefault="0066247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072FC" w:rsidRPr="00DF7475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072FC" w:rsidRPr="00DF7475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072FC" w:rsidRPr="00DF7475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072FC" w:rsidRPr="00DF7475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072FC" w:rsidRPr="00DF7475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072FC" w:rsidRPr="00DF7475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072FC" w:rsidRPr="00DF7475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072FC" w:rsidRPr="00DF7475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072FC" w:rsidRPr="00DF7475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072FC" w:rsidRPr="00DF7475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072FC" w:rsidRPr="00DF7475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072FC" w:rsidRPr="00DF7475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072FC" w:rsidRPr="00DF7475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072FC" w:rsidRPr="00DF7475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072FC" w:rsidRPr="00DF7475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072FC" w:rsidRPr="00DF7475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072FC" w:rsidRPr="00DF7475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DF7475">
              <w:rPr>
                <w:rFonts w:eastAsia="Times New Roman"/>
                <w:i/>
                <w:sz w:val="18"/>
                <w:szCs w:val="18"/>
              </w:rPr>
              <w:t>91,4 %</w:t>
            </w:r>
          </w:p>
          <w:p w:rsidR="000072FC" w:rsidRPr="00DF7475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A545F" w:rsidRPr="00DF7475" w:rsidRDefault="003A545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A545F" w:rsidRPr="00DF7475" w:rsidRDefault="003A545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A545F" w:rsidRPr="00DF7475" w:rsidRDefault="003A545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A545F" w:rsidRPr="00DF7475" w:rsidRDefault="003A545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F76E45" w:rsidRPr="00DF7475" w:rsidRDefault="00F76E45" w:rsidP="00F76E4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DF7475">
              <w:rPr>
                <w:rFonts w:eastAsia="Times New Roman"/>
                <w:i/>
                <w:sz w:val="18"/>
                <w:szCs w:val="18"/>
              </w:rPr>
              <w:t>не осуществлялось</w:t>
            </w:r>
          </w:p>
          <w:p w:rsidR="003A545F" w:rsidRPr="00DF7475" w:rsidRDefault="003A545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A545F" w:rsidRPr="00DF7475" w:rsidRDefault="003A545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A545F" w:rsidRPr="00DF7475" w:rsidRDefault="003A545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A545F" w:rsidRPr="00DF7475" w:rsidRDefault="003A545F" w:rsidP="003A545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DF7475">
              <w:rPr>
                <w:rFonts w:eastAsia="Times New Roman"/>
                <w:i/>
                <w:sz w:val="18"/>
                <w:szCs w:val="18"/>
              </w:rPr>
              <w:t>не осуществлялось</w:t>
            </w:r>
          </w:p>
          <w:p w:rsidR="003A545F" w:rsidRPr="00DF7475" w:rsidRDefault="003A545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A545F" w:rsidRPr="00DF7475" w:rsidRDefault="003A545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A545F" w:rsidRPr="00DF7475" w:rsidRDefault="003A545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A545F" w:rsidRDefault="003A545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D5695" w:rsidRPr="00DF7475" w:rsidRDefault="001D5695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A545F" w:rsidRPr="00DF7475" w:rsidRDefault="003A545F" w:rsidP="003A545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DF7475">
              <w:rPr>
                <w:rFonts w:eastAsia="Times New Roman"/>
                <w:i/>
                <w:sz w:val="18"/>
                <w:szCs w:val="18"/>
              </w:rPr>
              <w:t>не осуществлялось</w:t>
            </w:r>
          </w:p>
          <w:p w:rsidR="003A545F" w:rsidRPr="00DF7475" w:rsidRDefault="003A545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F8728E" w:rsidRPr="00DF7475" w:rsidRDefault="00F8728E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F8728E" w:rsidRPr="00DF7475" w:rsidRDefault="00F8728E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F8728E" w:rsidRPr="00DF7475" w:rsidRDefault="00F8728E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F8728E" w:rsidRPr="00DF7475" w:rsidRDefault="00F8728E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F8728E" w:rsidRPr="00DF7475" w:rsidRDefault="00F8728E" w:rsidP="00F872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DF7475">
              <w:rPr>
                <w:rFonts w:eastAsia="Times New Roman"/>
                <w:i/>
                <w:sz w:val="18"/>
                <w:szCs w:val="18"/>
              </w:rPr>
              <w:t>не осуществлялось</w:t>
            </w:r>
          </w:p>
          <w:p w:rsidR="00F8728E" w:rsidRPr="00DF7475" w:rsidRDefault="00F8728E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DF7475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DF7475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DF7475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DF7475" w:rsidRDefault="00240B0B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DF7475">
              <w:rPr>
                <w:rFonts w:eastAsia="Times New Roman"/>
                <w:i/>
                <w:sz w:val="18"/>
                <w:szCs w:val="18"/>
              </w:rPr>
              <w:t>3,6 %</w:t>
            </w:r>
          </w:p>
          <w:p w:rsidR="000C0B5C" w:rsidRPr="00DF7475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DF7475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DF7475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DF7475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DF7475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DF7475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DF7475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DF7475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0C0B5C" w:rsidRPr="00DF7475" w:rsidRDefault="000C0B5C" w:rsidP="000C0B5C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DF7475">
              <w:rPr>
                <w:rFonts w:eastAsia="Times New Roman"/>
                <w:i/>
                <w:sz w:val="18"/>
                <w:szCs w:val="18"/>
              </w:rPr>
              <w:t>не осуществлялось</w:t>
            </w:r>
          </w:p>
          <w:p w:rsidR="000C0B5C" w:rsidRPr="00DF7475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DF7475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DF7475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DF7475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DF7475">
              <w:rPr>
                <w:rFonts w:eastAsia="Times New Roman"/>
                <w:i/>
                <w:sz w:val="18"/>
                <w:szCs w:val="18"/>
              </w:rPr>
              <w:t>70 %</w:t>
            </w:r>
          </w:p>
          <w:p w:rsidR="000C7200" w:rsidRPr="00DF7475" w:rsidRDefault="000C7200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0C7200" w:rsidRPr="00DF7475" w:rsidRDefault="000C7200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0C7200" w:rsidRPr="00DF7475" w:rsidRDefault="000C7200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0C7200" w:rsidRPr="00DF7475" w:rsidRDefault="000C7200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B11983" w:rsidRPr="008C6CFF" w:rsidTr="00CF221B">
        <w:trPr>
          <w:trHeight w:val="123"/>
        </w:trPr>
        <w:tc>
          <w:tcPr>
            <w:tcW w:w="6658" w:type="dxa"/>
            <w:vAlign w:val="center"/>
          </w:tcPr>
          <w:p w:rsidR="00B11983" w:rsidRPr="00DF7475" w:rsidRDefault="00B11983" w:rsidP="00682A27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DF7475">
              <w:rPr>
                <w:rFonts w:eastAsia="Times New Roman"/>
                <w:b/>
                <w:sz w:val="18"/>
                <w:szCs w:val="18"/>
              </w:rPr>
              <w:lastRenderedPageBreak/>
              <w:t>Росмолодежи</w:t>
            </w:r>
            <w:proofErr w:type="spellEnd"/>
          </w:p>
        </w:tc>
        <w:tc>
          <w:tcPr>
            <w:tcW w:w="1864" w:type="dxa"/>
            <w:vAlign w:val="center"/>
          </w:tcPr>
          <w:p w:rsidR="00B11983" w:rsidRPr="00DF7475" w:rsidRDefault="00B1198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DF7475">
              <w:rPr>
                <w:rFonts w:eastAsia="Times New Roman"/>
                <w:b/>
                <w:sz w:val="18"/>
                <w:szCs w:val="18"/>
              </w:rPr>
              <w:t>19,3 %</w:t>
            </w:r>
          </w:p>
        </w:tc>
        <w:tc>
          <w:tcPr>
            <w:tcW w:w="1821" w:type="dxa"/>
            <w:vAlign w:val="center"/>
          </w:tcPr>
          <w:p w:rsidR="00B11983" w:rsidRPr="00DF7475" w:rsidRDefault="00A10B1A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  <w:r w:rsidRPr="00DF7475">
              <w:rPr>
                <w:rFonts w:eastAsia="Times New Roman"/>
                <w:b/>
                <w:i/>
                <w:sz w:val="18"/>
                <w:szCs w:val="18"/>
              </w:rPr>
              <w:t>96,5 %</w:t>
            </w:r>
          </w:p>
        </w:tc>
      </w:tr>
      <w:tr w:rsidR="00B11983" w:rsidRPr="008C6CFF" w:rsidTr="00487C62">
        <w:trPr>
          <w:trHeight w:val="123"/>
        </w:trPr>
        <w:tc>
          <w:tcPr>
            <w:tcW w:w="6658" w:type="dxa"/>
            <w:vAlign w:val="center"/>
          </w:tcPr>
          <w:p w:rsidR="00F7509C" w:rsidRPr="00DF7475" w:rsidRDefault="0048206C" w:rsidP="00F7509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Федеральный проект «Цифровая культура»</w:t>
            </w:r>
            <w:r w:rsidR="00F7509C" w:rsidRPr="00DF7475">
              <w:rPr>
                <w:rFonts w:eastAsia="Times New Roman"/>
                <w:sz w:val="18"/>
                <w:szCs w:val="18"/>
              </w:rPr>
              <w:t xml:space="preserve"> национального проекта «Культура»</w:t>
            </w:r>
          </w:p>
          <w:p w:rsidR="00487C62" w:rsidRPr="00DF7475" w:rsidRDefault="0048206C" w:rsidP="00487C6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создание и распространение контента в сети «Интернет», направленного на укрепление гражданской идентичности и духовно-нравственных ценностей среди молодежи (</w:t>
            </w:r>
            <w:r w:rsidR="00487C62" w:rsidRPr="00DF7475">
              <w:rPr>
                <w:rFonts w:eastAsia="Times New Roman"/>
                <w:sz w:val="18"/>
                <w:szCs w:val="18"/>
              </w:rPr>
              <w:t>с</w:t>
            </w:r>
            <w:r w:rsidRPr="00DF7475">
              <w:rPr>
                <w:rFonts w:eastAsia="Times New Roman"/>
                <w:sz w:val="18"/>
                <w:szCs w:val="18"/>
              </w:rPr>
              <w:t>убсидии (гранты в форме субсидий), подлежащие казначейскому сопровождению</w:t>
            </w:r>
            <w:r w:rsidR="00487C62" w:rsidRPr="00DF7475">
              <w:rPr>
                <w:rFonts w:eastAsia="Times New Roman"/>
                <w:sz w:val="18"/>
                <w:szCs w:val="18"/>
              </w:rPr>
              <w:t xml:space="preserve">) (3 000,0 </w:t>
            </w:r>
            <w:r w:rsidR="00C257BD" w:rsidRPr="00DF7475">
              <w:rPr>
                <w:rFonts w:eastAsia="Times New Roman"/>
                <w:sz w:val="18"/>
                <w:szCs w:val="18"/>
              </w:rPr>
              <w:t>млн. рублей)</w:t>
            </w:r>
          </w:p>
          <w:p w:rsidR="0048206C" w:rsidRPr="00DF7475" w:rsidRDefault="0048206C" w:rsidP="0048206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8206C" w:rsidRPr="00DF7475" w:rsidRDefault="00905AC6" w:rsidP="00905AC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Федеральный проект «Социальная активность» национального проекта «Образование»</w:t>
            </w:r>
          </w:p>
          <w:p w:rsidR="00905AC6" w:rsidRPr="00947C30" w:rsidRDefault="00905AC6" w:rsidP="00905AC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 xml:space="preserve">создание и эксплуатация образовательного центра «Машук» на 300 человек </w:t>
            </w:r>
            <w:r w:rsidRPr="00947C30">
              <w:rPr>
                <w:rFonts w:eastAsia="Times New Roman"/>
                <w:sz w:val="18"/>
                <w:szCs w:val="18"/>
              </w:rPr>
              <w:t>единовременного пребывания в Северо-Кавказском федеральном округе (консолидированные субсидии) (951,8 млн. рублей)</w:t>
            </w:r>
          </w:p>
          <w:p w:rsidR="00DB679D" w:rsidRPr="00CE173E" w:rsidRDefault="00DB679D" w:rsidP="00DB679D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947C30">
              <w:rPr>
                <w:rFonts w:eastAsia="Times New Roman"/>
                <w:sz w:val="18"/>
                <w:szCs w:val="18"/>
              </w:rPr>
              <w:t xml:space="preserve">проведение образовательных мероприятий на базе подмосковного образовательного молодежного центра (субсидии (гранты в форме субсидий), </w:t>
            </w:r>
            <w:r w:rsidRPr="00CE173E">
              <w:rPr>
                <w:rFonts w:eastAsia="Times New Roman"/>
                <w:sz w:val="18"/>
                <w:szCs w:val="18"/>
              </w:rPr>
              <w:t>подлежащие казначейскому сопровождению) (276,7 млн. рублей)</w:t>
            </w:r>
          </w:p>
          <w:p w:rsidR="00B507E6" w:rsidRPr="00CE173E" w:rsidRDefault="00B507E6" w:rsidP="00B507E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CE173E">
              <w:rPr>
                <w:rFonts w:eastAsia="Times New Roman"/>
                <w:sz w:val="18"/>
                <w:szCs w:val="18"/>
              </w:rPr>
              <w:t>создание и эксплуатация образовательного центра для молодых деятелей культуры и искусства «Арт-резиденция «Таврида» (субсидии (гранты в форме субсидий), подлежащие казначейскому сопровождению) (1 079,5 млн. рублей)</w:t>
            </w:r>
          </w:p>
          <w:p w:rsidR="007B2B2B" w:rsidRPr="00B824FA" w:rsidRDefault="007B2B2B" w:rsidP="007B2B2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CE173E">
              <w:rPr>
                <w:rFonts w:eastAsia="Times New Roman"/>
                <w:sz w:val="18"/>
                <w:szCs w:val="18"/>
              </w:rPr>
              <w:t xml:space="preserve">создание и эксплуатация подмосковного образовательного молодежного </w:t>
            </w:r>
            <w:r w:rsidRPr="00B824FA">
              <w:rPr>
                <w:rFonts w:eastAsia="Times New Roman"/>
                <w:sz w:val="18"/>
                <w:szCs w:val="18"/>
              </w:rPr>
              <w:t>центра (субсидии (гранты в форме субсидий), подлежащие казначейскому сопровождению) (2 501,1 млн. рублей)</w:t>
            </w:r>
          </w:p>
          <w:p w:rsidR="007B2B2B" w:rsidRPr="00B824FA" w:rsidRDefault="007B2B2B" w:rsidP="007B2B2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7580E" w:rsidRPr="00B824FA" w:rsidRDefault="0027580E" w:rsidP="0027580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B824FA">
              <w:rPr>
                <w:rFonts w:eastAsia="Times New Roman"/>
                <w:sz w:val="18"/>
                <w:szCs w:val="18"/>
              </w:rPr>
              <w:t>Ведомственная целевая программа «Поддержка молодежных инициатив и патриотического воспитания»</w:t>
            </w:r>
          </w:p>
          <w:p w:rsidR="00905AC6" w:rsidRPr="000C228C" w:rsidRDefault="0027580E" w:rsidP="00127717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color w:val="FF0000"/>
                <w:sz w:val="18"/>
                <w:szCs w:val="18"/>
              </w:rPr>
            </w:pPr>
            <w:r w:rsidRPr="00B824FA">
              <w:rPr>
                <w:rFonts w:eastAsia="Times New Roman"/>
                <w:sz w:val="18"/>
                <w:szCs w:val="18"/>
              </w:rPr>
              <w:t>гранты в форме субсидий молодежным и детским общественным объединениям, а также гражданам Российской Федерации - победителям Всероссийского конкурса молодежных проектов (премии и гранты) (1 656,9 млн. рублей)</w:t>
            </w:r>
          </w:p>
        </w:tc>
        <w:tc>
          <w:tcPr>
            <w:tcW w:w="1864" w:type="dxa"/>
          </w:tcPr>
          <w:p w:rsidR="00B11983" w:rsidRPr="00DF7475" w:rsidRDefault="00B1198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F7509C" w:rsidRPr="00DF7475" w:rsidRDefault="00F7509C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87C62" w:rsidRPr="00DF7475" w:rsidRDefault="00487C62" w:rsidP="00487C6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>250,2 млн. рублей, или 8,3 %</w:t>
            </w:r>
          </w:p>
          <w:p w:rsidR="00905AC6" w:rsidRPr="00DF7475" w:rsidRDefault="00905AC6" w:rsidP="00487C6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05AC6" w:rsidRPr="00DF7475" w:rsidRDefault="00905AC6" w:rsidP="00487C6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05AC6" w:rsidRPr="00DF7475" w:rsidRDefault="00905AC6" w:rsidP="00487C6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05AC6" w:rsidRPr="00DF7475" w:rsidRDefault="00905AC6" w:rsidP="00487C6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05AC6" w:rsidRPr="00DF7475" w:rsidRDefault="00905AC6" w:rsidP="00487C6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05AC6" w:rsidRPr="00DF7475" w:rsidRDefault="00905AC6" w:rsidP="00905AC6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DF7475">
              <w:rPr>
                <w:rFonts w:eastAsia="Times New Roman"/>
                <w:sz w:val="18"/>
                <w:szCs w:val="18"/>
              </w:rPr>
              <w:t xml:space="preserve">117,1 млн. рублей, или </w:t>
            </w:r>
            <w:r w:rsidR="00B71B6C" w:rsidRPr="00DF7475">
              <w:rPr>
                <w:rFonts w:eastAsia="Times New Roman"/>
                <w:sz w:val="18"/>
                <w:szCs w:val="18"/>
              </w:rPr>
              <w:t>12</w:t>
            </w:r>
            <w:r w:rsidRPr="00DF7475">
              <w:rPr>
                <w:rFonts w:eastAsia="Times New Roman"/>
                <w:sz w:val="18"/>
                <w:szCs w:val="18"/>
              </w:rPr>
              <w:t>,3 %</w:t>
            </w:r>
          </w:p>
          <w:p w:rsidR="00905AC6" w:rsidRPr="00947C30" w:rsidRDefault="00905AC6" w:rsidP="00487C6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B679D" w:rsidRPr="00947C30" w:rsidRDefault="00DB679D" w:rsidP="00DB679D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947C30">
              <w:rPr>
                <w:rFonts w:eastAsia="Times New Roman"/>
                <w:sz w:val="18"/>
                <w:szCs w:val="18"/>
              </w:rPr>
              <w:t>11,9 млн. рублей, или 4,3 %</w:t>
            </w:r>
          </w:p>
          <w:p w:rsidR="00B507E6" w:rsidRPr="00947C30" w:rsidRDefault="00B507E6" w:rsidP="00DB679D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507E6" w:rsidRPr="00947C30" w:rsidRDefault="00B507E6" w:rsidP="00B507E6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947C30">
              <w:rPr>
                <w:rFonts w:eastAsia="Times New Roman"/>
                <w:sz w:val="18"/>
                <w:szCs w:val="18"/>
              </w:rPr>
              <w:t>16,7 млн. рублей, или 1,5 %</w:t>
            </w:r>
          </w:p>
          <w:p w:rsidR="00B507E6" w:rsidRPr="00CE173E" w:rsidRDefault="00B507E6" w:rsidP="00DB679D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B2B2B" w:rsidRPr="00B824FA" w:rsidRDefault="007B2B2B" w:rsidP="007B2B2B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CE173E">
              <w:rPr>
                <w:rFonts w:eastAsia="Times New Roman"/>
                <w:sz w:val="18"/>
                <w:szCs w:val="18"/>
              </w:rPr>
              <w:t xml:space="preserve">264,3 млн. рублей, </w:t>
            </w:r>
            <w:r w:rsidRPr="00B824FA">
              <w:rPr>
                <w:rFonts w:eastAsia="Times New Roman"/>
                <w:sz w:val="18"/>
                <w:szCs w:val="18"/>
              </w:rPr>
              <w:t>или 10,6 %</w:t>
            </w:r>
          </w:p>
          <w:p w:rsidR="00487C62" w:rsidRPr="00B824FA" w:rsidRDefault="00487C62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7580E" w:rsidRPr="00B824FA" w:rsidRDefault="0027580E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7580E" w:rsidRPr="00B824FA" w:rsidRDefault="0027580E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7580E" w:rsidRPr="00B824FA" w:rsidRDefault="0027580E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7580E" w:rsidRPr="00B824FA" w:rsidRDefault="0027580E" w:rsidP="0027580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B824FA">
              <w:rPr>
                <w:rFonts w:eastAsia="Times New Roman"/>
                <w:sz w:val="18"/>
                <w:szCs w:val="18"/>
              </w:rPr>
              <w:t>127,4 млн. рублей, или 7,7 %</w:t>
            </w:r>
          </w:p>
          <w:p w:rsidR="0027580E" w:rsidRPr="00B11983" w:rsidRDefault="0027580E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color w:val="FF0000"/>
                <w:sz w:val="18"/>
                <w:szCs w:val="18"/>
              </w:rPr>
            </w:pPr>
          </w:p>
        </w:tc>
        <w:tc>
          <w:tcPr>
            <w:tcW w:w="1821" w:type="dxa"/>
          </w:tcPr>
          <w:p w:rsidR="00B11983" w:rsidRPr="00B82D9B" w:rsidRDefault="00B11983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F7509C" w:rsidRPr="00B82D9B" w:rsidRDefault="00F7509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87C62" w:rsidRPr="00B82D9B" w:rsidRDefault="00487C62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B82D9B">
              <w:rPr>
                <w:rFonts w:eastAsia="Times New Roman"/>
                <w:i/>
                <w:sz w:val="18"/>
                <w:szCs w:val="18"/>
              </w:rPr>
              <w:t>100 %</w:t>
            </w:r>
          </w:p>
          <w:p w:rsidR="00BA7C84" w:rsidRPr="00B82D9B" w:rsidRDefault="00BA7C84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A7C84" w:rsidRPr="00B82D9B" w:rsidRDefault="00BA7C84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A7C84" w:rsidRPr="00B82D9B" w:rsidRDefault="00BA7C84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A7C84" w:rsidRPr="00B82D9B" w:rsidRDefault="00BA7C84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A7C84" w:rsidRPr="00B82D9B" w:rsidRDefault="00BA7C84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A7C84" w:rsidRPr="00B82D9B" w:rsidRDefault="00BA7C84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A7C84" w:rsidRPr="00B82D9B" w:rsidRDefault="00BA7C84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B82D9B">
              <w:rPr>
                <w:rFonts w:eastAsia="Times New Roman"/>
                <w:i/>
                <w:sz w:val="18"/>
                <w:szCs w:val="18"/>
              </w:rPr>
              <w:t>91,</w:t>
            </w:r>
            <w:r w:rsidR="00DF7475" w:rsidRPr="00B82D9B">
              <w:rPr>
                <w:rFonts w:eastAsia="Times New Roman"/>
                <w:i/>
                <w:sz w:val="18"/>
                <w:szCs w:val="18"/>
              </w:rPr>
              <w:t>1</w:t>
            </w:r>
            <w:r w:rsidRPr="00B82D9B">
              <w:rPr>
                <w:rFonts w:eastAsia="Times New Roman"/>
                <w:i/>
                <w:sz w:val="18"/>
                <w:szCs w:val="18"/>
              </w:rPr>
              <w:t> %</w:t>
            </w:r>
          </w:p>
          <w:p w:rsidR="00500FE6" w:rsidRPr="00B82D9B" w:rsidRDefault="00500FE6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00FE6" w:rsidRPr="00B82D9B" w:rsidRDefault="00500FE6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00FE6" w:rsidRPr="00B82D9B" w:rsidRDefault="00500FE6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B82D9B">
              <w:rPr>
                <w:rFonts w:eastAsia="Times New Roman"/>
                <w:i/>
                <w:sz w:val="18"/>
                <w:szCs w:val="18"/>
              </w:rPr>
              <w:t>79,7 %</w:t>
            </w:r>
          </w:p>
          <w:p w:rsidR="002C77D1" w:rsidRPr="00B82D9B" w:rsidRDefault="002C77D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C77D1" w:rsidRPr="00B82D9B" w:rsidRDefault="002C77D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C77D1" w:rsidRPr="00B82D9B" w:rsidRDefault="002C77D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B82D9B">
              <w:rPr>
                <w:rFonts w:eastAsia="Times New Roman"/>
                <w:i/>
                <w:sz w:val="18"/>
                <w:szCs w:val="18"/>
              </w:rPr>
              <w:t>0,6 %</w:t>
            </w:r>
          </w:p>
          <w:p w:rsidR="007B2B2B" w:rsidRPr="00B82D9B" w:rsidRDefault="007B2B2B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7B2B2B" w:rsidRPr="00B82D9B" w:rsidRDefault="007B2B2B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7B2B2B" w:rsidRPr="00B82D9B" w:rsidRDefault="007B2B2B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B82D9B">
              <w:rPr>
                <w:rFonts w:eastAsia="Times New Roman"/>
                <w:i/>
                <w:sz w:val="18"/>
                <w:szCs w:val="18"/>
              </w:rPr>
              <w:t>74,4 %</w:t>
            </w:r>
          </w:p>
        </w:tc>
      </w:tr>
      <w:tr w:rsidR="00B11983" w:rsidRPr="008C6CFF" w:rsidTr="00487C62">
        <w:trPr>
          <w:trHeight w:val="123"/>
        </w:trPr>
        <w:tc>
          <w:tcPr>
            <w:tcW w:w="6658" w:type="dxa"/>
            <w:vAlign w:val="center"/>
          </w:tcPr>
          <w:p w:rsidR="00B11983" w:rsidRPr="00B82D9B" w:rsidRDefault="00B95F78" w:rsidP="00B95F78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B82D9B">
              <w:rPr>
                <w:rFonts w:eastAsia="Times New Roman"/>
                <w:b/>
                <w:sz w:val="18"/>
                <w:szCs w:val="18"/>
              </w:rPr>
              <w:t>ФАДН России</w:t>
            </w:r>
          </w:p>
        </w:tc>
        <w:tc>
          <w:tcPr>
            <w:tcW w:w="1864" w:type="dxa"/>
          </w:tcPr>
          <w:p w:rsidR="00B11983" w:rsidRPr="00B82D9B" w:rsidRDefault="00B95F78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B82D9B">
              <w:rPr>
                <w:rFonts w:eastAsia="Times New Roman"/>
                <w:b/>
                <w:sz w:val="18"/>
                <w:szCs w:val="18"/>
              </w:rPr>
              <w:t>19,5 %</w:t>
            </w:r>
          </w:p>
        </w:tc>
        <w:tc>
          <w:tcPr>
            <w:tcW w:w="1821" w:type="dxa"/>
          </w:tcPr>
          <w:p w:rsidR="00B11983" w:rsidRPr="00B82D9B" w:rsidRDefault="00EF12DE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  <w:r w:rsidRPr="00B82D9B">
              <w:rPr>
                <w:rFonts w:eastAsia="Times New Roman"/>
                <w:b/>
                <w:i/>
                <w:sz w:val="18"/>
                <w:szCs w:val="18"/>
              </w:rPr>
              <w:t>76 %</w:t>
            </w:r>
          </w:p>
        </w:tc>
      </w:tr>
      <w:tr w:rsidR="00B11983" w:rsidRPr="008C6CFF" w:rsidTr="00487C62">
        <w:trPr>
          <w:trHeight w:val="123"/>
        </w:trPr>
        <w:tc>
          <w:tcPr>
            <w:tcW w:w="6658" w:type="dxa"/>
            <w:vAlign w:val="center"/>
          </w:tcPr>
          <w:p w:rsidR="000C07DB" w:rsidRPr="00B82D9B" w:rsidRDefault="000C07DB" w:rsidP="000C07D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B82D9B">
              <w:rPr>
                <w:rFonts w:eastAsia="Times New Roman"/>
                <w:iCs/>
                <w:sz w:val="18"/>
                <w:szCs w:val="18"/>
              </w:rPr>
              <w:t>Госпрограмма «Реализация государственной национальной политики»</w:t>
            </w:r>
          </w:p>
          <w:p w:rsidR="000C07DB" w:rsidRPr="00B82D9B" w:rsidRDefault="000C07DB" w:rsidP="000C07D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B82D9B">
              <w:rPr>
                <w:rFonts w:eastAsia="Times New Roman"/>
                <w:sz w:val="18"/>
                <w:szCs w:val="18"/>
              </w:rPr>
              <w:t>основное мероприятие «Обеспечение эффективного взаимодействия органов власти с институтами гражданского общества»</w:t>
            </w:r>
          </w:p>
          <w:p w:rsidR="00B11983" w:rsidRPr="00B82D9B" w:rsidRDefault="000C07DB" w:rsidP="000C07D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B82D9B">
              <w:rPr>
                <w:rFonts w:eastAsia="Times New Roman"/>
                <w:sz w:val="18"/>
                <w:szCs w:val="18"/>
              </w:rPr>
              <w:t>субсидии на поддержку некоммерческих организаций в сфере духовно-просветительской деятельности (субсидии (гранты в форме субсидий), подлежащие казначейскому сопровождению)</w:t>
            </w:r>
            <w:r w:rsidR="00E072C0" w:rsidRPr="00B82D9B">
              <w:rPr>
                <w:rFonts w:eastAsia="Times New Roman"/>
                <w:sz w:val="18"/>
                <w:szCs w:val="18"/>
              </w:rPr>
              <w:t xml:space="preserve"> (1 937,5</w:t>
            </w:r>
            <w:r w:rsidRPr="00B82D9B">
              <w:rPr>
                <w:rFonts w:eastAsia="Times New Roman"/>
                <w:sz w:val="18"/>
                <w:szCs w:val="18"/>
              </w:rPr>
              <w:t> млн. рублей)</w:t>
            </w:r>
          </w:p>
          <w:p w:rsidR="00E745C5" w:rsidRPr="00B82D9B" w:rsidRDefault="00E745C5" w:rsidP="00E745C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B82D9B">
              <w:rPr>
                <w:rFonts w:eastAsia="Times New Roman"/>
                <w:sz w:val="18"/>
                <w:szCs w:val="18"/>
              </w:rPr>
              <w:lastRenderedPageBreak/>
              <w:t>субсидии на поддержку федеральных национально-культурных автономий и иных некоммерческих организаций, осуществляющих деятельность в сфере реализации государственной национальной политики Российской Федерации (субсидии (гранты в форме субсидий), подлежащие казначейскому сопровождению) (89,0 млн. рублей)</w:t>
            </w:r>
          </w:p>
          <w:p w:rsidR="006A783F" w:rsidRPr="00B82D9B" w:rsidRDefault="006A783F" w:rsidP="00E745C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F3FEA" w:rsidRPr="006E4A54" w:rsidRDefault="001F3FEA" w:rsidP="001F3FE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E4A54">
              <w:rPr>
                <w:rFonts w:eastAsia="Times New Roman"/>
                <w:sz w:val="18"/>
                <w:szCs w:val="18"/>
              </w:rPr>
              <w:t>основное мероприятие «Содействие этнокультурному многообразию народов России»</w:t>
            </w:r>
          </w:p>
          <w:p w:rsidR="001F3FEA" w:rsidRPr="00723093" w:rsidRDefault="001F3FEA" w:rsidP="001F3FE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E4A54">
              <w:rPr>
                <w:rFonts w:eastAsia="Times New Roman"/>
                <w:sz w:val="18"/>
                <w:szCs w:val="18"/>
              </w:rPr>
              <w:t>мероприятия в сфере реализации государственной национальной политики (</w:t>
            </w:r>
            <w:r w:rsidRPr="00723093">
              <w:rPr>
                <w:rFonts w:eastAsia="Times New Roman"/>
                <w:sz w:val="18"/>
                <w:szCs w:val="18"/>
              </w:rPr>
              <w:t>прочая закупка товаров, работ и услуг) (49,2 млн. рублей)</w:t>
            </w:r>
          </w:p>
          <w:p w:rsidR="006A783F" w:rsidRPr="00723093" w:rsidRDefault="006A783F" w:rsidP="001F3FE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60817" w:rsidRPr="00B95021" w:rsidRDefault="00760817" w:rsidP="00760817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723093">
              <w:rPr>
                <w:rFonts w:eastAsia="Times New Roman"/>
                <w:sz w:val="18"/>
                <w:szCs w:val="18"/>
              </w:rPr>
              <w:t xml:space="preserve">основное мероприятие «Реализация мер по развитию потенциала молодежи и его </w:t>
            </w:r>
            <w:r w:rsidRPr="00B95021">
              <w:rPr>
                <w:rFonts w:eastAsia="Times New Roman"/>
                <w:sz w:val="18"/>
                <w:szCs w:val="18"/>
              </w:rPr>
              <w:t>использование в интересах укрепления российской нации, упрочения мира и согласия»</w:t>
            </w:r>
          </w:p>
          <w:p w:rsidR="00E745C5" w:rsidRPr="00B82D9B" w:rsidRDefault="00760817" w:rsidP="006A783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B95021">
              <w:rPr>
                <w:rFonts w:eastAsia="Times New Roman"/>
                <w:sz w:val="18"/>
                <w:szCs w:val="18"/>
              </w:rPr>
              <w:t xml:space="preserve">субсидия бюджету Ставропольского края на проведение Северо-Кавказского молодежного форума «Машук» (субсидии, за исключением субсидий на </w:t>
            </w:r>
            <w:proofErr w:type="spellStart"/>
            <w:r w:rsidRPr="00B95021">
              <w:rPr>
                <w:rFonts w:eastAsia="Times New Roman"/>
                <w:sz w:val="18"/>
                <w:szCs w:val="18"/>
              </w:rPr>
              <w:t>софинансирование</w:t>
            </w:r>
            <w:proofErr w:type="spellEnd"/>
            <w:r w:rsidRPr="00B95021">
              <w:rPr>
                <w:rFonts w:eastAsia="Times New Roman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собственности) (36,5 млн. рублей)</w:t>
            </w:r>
          </w:p>
        </w:tc>
        <w:tc>
          <w:tcPr>
            <w:tcW w:w="1864" w:type="dxa"/>
          </w:tcPr>
          <w:p w:rsidR="00B11983" w:rsidRPr="00B82D9B" w:rsidRDefault="00B1198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072C0" w:rsidRPr="00B82D9B" w:rsidRDefault="00E072C0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072C0" w:rsidRPr="00B82D9B" w:rsidRDefault="00E072C0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072C0" w:rsidRPr="00B82D9B" w:rsidRDefault="00E072C0" w:rsidP="00E072C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B82D9B">
              <w:rPr>
                <w:rFonts w:eastAsia="Times New Roman"/>
                <w:sz w:val="18"/>
                <w:szCs w:val="18"/>
              </w:rPr>
              <w:t>274,6 млн. рублей, или 14,2 %</w:t>
            </w:r>
          </w:p>
          <w:p w:rsidR="00E745C5" w:rsidRPr="00B82D9B" w:rsidRDefault="00E745C5" w:rsidP="00E072C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745C5" w:rsidRPr="00B82D9B" w:rsidRDefault="00E745C5" w:rsidP="00E745C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B82D9B">
              <w:rPr>
                <w:rFonts w:eastAsia="Times New Roman"/>
                <w:sz w:val="18"/>
                <w:szCs w:val="18"/>
              </w:rPr>
              <w:lastRenderedPageBreak/>
              <w:t>не осуществлялось</w:t>
            </w:r>
          </w:p>
          <w:p w:rsidR="00E745C5" w:rsidRPr="00B82D9B" w:rsidRDefault="00E745C5" w:rsidP="00E072C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60817" w:rsidRPr="00B82D9B" w:rsidRDefault="00760817" w:rsidP="00E072C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60817" w:rsidRPr="00B82D9B" w:rsidRDefault="00760817" w:rsidP="00E072C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60817" w:rsidRPr="00B82D9B" w:rsidRDefault="00760817" w:rsidP="00E072C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60817" w:rsidRPr="00B82D9B" w:rsidRDefault="00760817" w:rsidP="00E072C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60817" w:rsidRPr="006E4A54" w:rsidRDefault="00760817" w:rsidP="00E072C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A783F" w:rsidRPr="006E4A54" w:rsidRDefault="006A783F" w:rsidP="00E072C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F3FEA" w:rsidRPr="006E4A54" w:rsidRDefault="001F3FEA" w:rsidP="001F3FE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E4A54">
              <w:rPr>
                <w:rFonts w:eastAsia="Times New Roman"/>
                <w:sz w:val="18"/>
                <w:szCs w:val="18"/>
              </w:rPr>
              <w:t>не осуществлялось</w:t>
            </w:r>
          </w:p>
          <w:p w:rsidR="00760817" w:rsidRPr="00B95021" w:rsidRDefault="00760817" w:rsidP="00E072C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60817" w:rsidRPr="00B95021" w:rsidRDefault="00760817" w:rsidP="00E072C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F3FEA" w:rsidRPr="00B95021" w:rsidRDefault="001F3FEA" w:rsidP="00E072C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A783F" w:rsidRPr="00B95021" w:rsidRDefault="006A783F" w:rsidP="00E072C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F3FEA" w:rsidRPr="00B95021" w:rsidRDefault="001F3FEA" w:rsidP="00E072C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60817" w:rsidRPr="00B95021" w:rsidRDefault="00760817" w:rsidP="00760817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B95021">
              <w:rPr>
                <w:rFonts w:eastAsia="Times New Roman"/>
                <w:sz w:val="18"/>
                <w:szCs w:val="18"/>
              </w:rPr>
              <w:t>не осуществлялось</w:t>
            </w:r>
          </w:p>
          <w:p w:rsidR="00760817" w:rsidRPr="0052468E" w:rsidRDefault="00760817" w:rsidP="00E072C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072C0" w:rsidRPr="00B82D9B" w:rsidRDefault="00E072C0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21" w:type="dxa"/>
          </w:tcPr>
          <w:p w:rsidR="00B11983" w:rsidRPr="00B82D9B" w:rsidRDefault="00B11983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4485F" w:rsidRPr="00B82D9B" w:rsidRDefault="00C4485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635038" w:rsidRPr="001D5695" w:rsidRDefault="00635038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D5695" w:rsidRDefault="001D5695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1D5695">
              <w:rPr>
                <w:rFonts w:eastAsia="Times New Roman"/>
                <w:i/>
                <w:sz w:val="18"/>
                <w:szCs w:val="18"/>
              </w:rPr>
              <w:t>64,5 %</w:t>
            </w:r>
          </w:p>
          <w:p w:rsidR="001D5695" w:rsidRDefault="001D5695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D5695" w:rsidRDefault="001D5695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D5695" w:rsidRPr="001D5695" w:rsidRDefault="001D5695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D5695" w:rsidRPr="001D5695" w:rsidRDefault="001D5695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D5695" w:rsidRPr="001D5695" w:rsidRDefault="001D5695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D5695" w:rsidRPr="001D5695" w:rsidRDefault="001D5695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D5695" w:rsidRPr="001D5695" w:rsidRDefault="001D5695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D5695" w:rsidRPr="001D5695" w:rsidRDefault="001D5695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D5695" w:rsidRPr="001D5695" w:rsidRDefault="001D5695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D5695" w:rsidRPr="001D5695" w:rsidRDefault="001D5695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D5695" w:rsidRDefault="001D5695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1D5695">
              <w:rPr>
                <w:rFonts w:eastAsia="Times New Roman"/>
                <w:i/>
                <w:sz w:val="18"/>
                <w:szCs w:val="18"/>
              </w:rPr>
              <w:t>98,9 %</w:t>
            </w:r>
          </w:p>
          <w:p w:rsidR="001D5695" w:rsidRDefault="001D5695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D5695" w:rsidRDefault="001D5695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D5695" w:rsidRDefault="001D5695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D5695" w:rsidRDefault="001D5695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D5695" w:rsidRDefault="001D5695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D5695" w:rsidRPr="00EF12DE" w:rsidRDefault="001D5695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color w:val="FF0000"/>
                <w:sz w:val="18"/>
                <w:szCs w:val="18"/>
              </w:rPr>
            </w:pPr>
            <w:r w:rsidRPr="001D5695">
              <w:rPr>
                <w:rFonts w:eastAsia="Times New Roman"/>
                <w:i/>
                <w:sz w:val="18"/>
                <w:szCs w:val="18"/>
              </w:rPr>
              <w:t>100 %</w:t>
            </w:r>
          </w:p>
        </w:tc>
      </w:tr>
      <w:tr w:rsidR="00775717" w:rsidRPr="008C6CFF" w:rsidTr="006355C1">
        <w:trPr>
          <w:trHeight w:val="123"/>
        </w:trPr>
        <w:tc>
          <w:tcPr>
            <w:tcW w:w="6658" w:type="dxa"/>
          </w:tcPr>
          <w:p w:rsidR="00775717" w:rsidRPr="004846A5" w:rsidRDefault="00775717" w:rsidP="00775717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4846A5">
              <w:rPr>
                <w:rFonts w:eastAsia="Times New Roman"/>
                <w:b/>
                <w:sz w:val="18"/>
                <w:szCs w:val="18"/>
              </w:rPr>
              <w:lastRenderedPageBreak/>
              <w:t>Минпросвещения</w:t>
            </w:r>
            <w:proofErr w:type="spellEnd"/>
            <w:r w:rsidRPr="004846A5">
              <w:rPr>
                <w:rFonts w:eastAsia="Times New Roman"/>
                <w:b/>
                <w:sz w:val="18"/>
                <w:szCs w:val="18"/>
              </w:rPr>
              <w:t xml:space="preserve"> России</w:t>
            </w:r>
          </w:p>
        </w:tc>
        <w:tc>
          <w:tcPr>
            <w:tcW w:w="1864" w:type="dxa"/>
          </w:tcPr>
          <w:p w:rsidR="00775717" w:rsidRPr="004846A5" w:rsidRDefault="00775717" w:rsidP="00775717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4846A5">
              <w:rPr>
                <w:rFonts w:eastAsia="Times New Roman"/>
                <w:b/>
                <w:sz w:val="18"/>
                <w:szCs w:val="18"/>
              </w:rPr>
              <w:t>20,8 %</w:t>
            </w:r>
          </w:p>
        </w:tc>
        <w:tc>
          <w:tcPr>
            <w:tcW w:w="1821" w:type="dxa"/>
          </w:tcPr>
          <w:p w:rsidR="00775717" w:rsidRPr="00775717" w:rsidRDefault="00775717" w:rsidP="00775717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color w:val="FF0000"/>
                <w:sz w:val="18"/>
                <w:szCs w:val="18"/>
              </w:rPr>
            </w:pPr>
            <w:r w:rsidRPr="004846A5">
              <w:rPr>
                <w:rFonts w:eastAsia="Times New Roman"/>
                <w:b/>
                <w:i/>
                <w:sz w:val="18"/>
                <w:szCs w:val="18"/>
              </w:rPr>
              <w:t>82 %</w:t>
            </w:r>
          </w:p>
        </w:tc>
      </w:tr>
      <w:tr w:rsidR="00B11983" w:rsidRPr="008C6CFF" w:rsidTr="00732001">
        <w:trPr>
          <w:trHeight w:val="123"/>
        </w:trPr>
        <w:tc>
          <w:tcPr>
            <w:tcW w:w="6658" w:type="dxa"/>
          </w:tcPr>
          <w:p w:rsidR="00B96BD9" w:rsidRPr="004846A5" w:rsidRDefault="00B96BD9" w:rsidP="00B96BD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4846A5">
              <w:rPr>
                <w:rFonts w:eastAsia="Times New Roman"/>
                <w:iCs/>
                <w:sz w:val="18"/>
                <w:szCs w:val="18"/>
              </w:rPr>
              <w:t>Федеральный проект «Содействие занятости женщин - создание условий дошкольного образования для детей в возрасте до трех лет» национального проекта «Демография»</w:t>
            </w:r>
          </w:p>
          <w:p w:rsidR="00367DDD" w:rsidRPr="00374E97" w:rsidRDefault="00C257BD" w:rsidP="00367DDD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4846A5">
              <w:rPr>
                <w:rFonts w:eastAsia="Times New Roman"/>
                <w:iCs/>
                <w:sz w:val="18"/>
                <w:szCs w:val="18"/>
              </w:rPr>
              <w:t>с</w:t>
            </w:r>
            <w:r w:rsidR="00367DDD" w:rsidRPr="004846A5">
              <w:rPr>
                <w:rFonts w:eastAsia="Times New Roman"/>
                <w:iCs/>
                <w:sz w:val="18"/>
                <w:szCs w:val="18"/>
              </w:rPr>
              <w:t xml:space="preserve">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</w:t>
            </w:r>
            <w:r w:rsidR="00367DDD" w:rsidRPr="00374E97">
              <w:rPr>
                <w:rFonts w:eastAsia="Times New Roman"/>
                <w:iCs/>
                <w:sz w:val="18"/>
                <w:szCs w:val="18"/>
              </w:rPr>
              <w:t>резервного фонда Правительства Российской Федерации</w:t>
            </w:r>
            <w:r w:rsidRPr="00374E97">
              <w:rPr>
                <w:rFonts w:eastAsia="Times New Roman"/>
                <w:iCs/>
                <w:sz w:val="18"/>
                <w:szCs w:val="18"/>
              </w:rPr>
              <w:t xml:space="preserve"> (иные межбюджетные трансферты) (800,7 млн. рублей)</w:t>
            </w:r>
          </w:p>
          <w:p w:rsidR="00D13215" w:rsidRPr="00374E97" w:rsidRDefault="00DA1E3A" w:rsidP="00D1321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374E97">
              <w:rPr>
                <w:rFonts w:eastAsia="Times New Roman"/>
                <w:iCs/>
                <w:sz w:val="18"/>
                <w:szCs w:val="18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  <w:r w:rsidR="00D13215" w:rsidRPr="00374E97">
              <w:rPr>
                <w:rFonts w:eastAsia="Times New Roman"/>
                <w:iCs/>
                <w:sz w:val="18"/>
                <w:szCs w:val="18"/>
              </w:rPr>
              <w:t xml:space="preserve"> (субсидии, за исключением субсидий на </w:t>
            </w:r>
            <w:proofErr w:type="spellStart"/>
            <w:r w:rsidR="00D13215" w:rsidRPr="00374E97">
              <w:rPr>
                <w:rFonts w:eastAsia="Times New Roman"/>
                <w:iCs/>
                <w:sz w:val="18"/>
                <w:szCs w:val="18"/>
              </w:rPr>
              <w:t>софинансирование</w:t>
            </w:r>
            <w:proofErr w:type="spellEnd"/>
            <w:r w:rsidR="00D13215" w:rsidRPr="00374E97">
              <w:rPr>
                <w:rFonts w:eastAsia="Times New Roman"/>
                <w:iCs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собственности) (1 322,9 млн. рублей)</w:t>
            </w:r>
          </w:p>
          <w:p w:rsidR="00D13215" w:rsidRPr="00824724" w:rsidRDefault="00D13215" w:rsidP="00D1321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</w:p>
          <w:p w:rsidR="00441927" w:rsidRPr="00824724" w:rsidRDefault="00441927" w:rsidP="00441927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824724">
              <w:rPr>
                <w:rFonts w:eastAsia="Times New Roman"/>
                <w:iCs/>
                <w:sz w:val="18"/>
                <w:szCs w:val="18"/>
              </w:rPr>
              <w:t>Ведомственная целевая программа «Развитие современных механизмов и технологий дошкольного и общего образования»</w:t>
            </w:r>
          </w:p>
          <w:p w:rsidR="0087124C" w:rsidRPr="00824724" w:rsidRDefault="00441927" w:rsidP="0087124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824724">
              <w:rPr>
                <w:rFonts w:eastAsia="Times New Roman"/>
                <w:iCs/>
                <w:sz w:val="18"/>
                <w:szCs w:val="18"/>
              </w:rPr>
              <w:t xml:space="preserve">субсидии на </w:t>
            </w:r>
            <w:proofErr w:type="spellStart"/>
            <w:r w:rsidRPr="00824724">
              <w:rPr>
                <w:rFonts w:eastAsia="Times New Roman"/>
                <w:iCs/>
                <w:sz w:val="18"/>
                <w:szCs w:val="18"/>
              </w:rPr>
              <w:t>софинансирование</w:t>
            </w:r>
            <w:proofErr w:type="spellEnd"/>
            <w:r w:rsidRPr="00824724">
              <w:rPr>
                <w:rFonts w:eastAsia="Times New Roman"/>
                <w:iCs/>
                <w:sz w:val="18"/>
                <w:szCs w:val="18"/>
              </w:rPr>
              <w:t xml:space="preserve"> капитальных вложений в объекты муниципальной собственности </w:t>
            </w:r>
            <w:r w:rsidR="0087124C" w:rsidRPr="00824724">
              <w:rPr>
                <w:rFonts w:eastAsia="Times New Roman"/>
                <w:iCs/>
                <w:sz w:val="18"/>
                <w:szCs w:val="18"/>
              </w:rPr>
              <w:t>(698,5 млн. рублей)</w:t>
            </w:r>
          </w:p>
          <w:p w:rsidR="00CA46EA" w:rsidRPr="00310BF4" w:rsidRDefault="00CA46EA" w:rsidP="00CA46E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310BF4">
              <w:rPr>
                <w:rFonts w:eastAsia="Times New Roman"/>
                <w:iCs/>
                <w:sz w:val="18"/>
                <w:szCs w:val="18"/>
              </w:rPr>
              <w:t>субсидии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(5 692,8 млн. рублей)</w:t>
            </w:r>
          </w:p>
          <w:p w:rsidR="00E36660" w:rsidRPr="00310BF4" w:rsidRDefault="00E36660" w:rsidP="00E3666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310BF4">
              <w:rPr>
                <w:rFonts w:eastAsia="Times New Roman"/>
                <w:iCs/>
                <w:sz w:val="18"/>
                <w:szCs w:val="18"/>
              </w:rPr>
              <w:t>субсидии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(1 653,3 млн. рублей)</w:t>
            </w:r>
          </w:p>
          <w:p w:rsidR="00E36660" w:rsidRPr="009E64CF" w:rsidRDefault="00E36660" w:rsidP="00E3666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</w:p>
          <w:p w:rsidR="00311C5C" w:rsidRPr="009E64CF" w:rsidRDefault="00311C5C" w:rsidP="00311C5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9E64CF">
              <w:rPr>
                <w:rFonts w:eastAsia="Times New Roman"/>
                <w:iCs/>
                <w:sz w:val="18"/>
                <w:szCs w:val="18"/>
              </w:rPr>
              <w:t>Федеральный проект «Успех каждого ребенка» национального проекта «Образование»</w:t>
            </w:r>
          </w:p>
          <w:p w:rsidR="007F074D" w:rsidRPr="009E64CF" w:rsidRDefault="007F074D" w:rsidP="007F074D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9E64CF">
              <w:rPr>
                <w:rFonts w:eastAsia="Times New Roman"/>
                <w:iCs/>
                <w:sz w:val="18"/>
                <w:szCs w:val="18"/>
              </w:rPr>
              <w:t>реализация проекта «Билет в будущее» (Субсидии (гранты в форме субсидий), подлежащие казначейскому сопровождению) (884,6 млн. рублей)</w:t>
            </w:r>
          </w:p>
          <w:p w:rsidR="00311C5C" w:rsidRPr="00B560FE" w:rsidRDefault="005666BE" w:rsidP="00311C5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9E64CF">
              <w:rPr>
                <w:rFonts w:eastAsia="Times New Roman"/>
                <w:iCs/>
                <w:sz w:val="18"/>
                <w:szCs w:val="18"/>
              </w:rPr>
              <w:t>о</w:t>
            </w:r>
            <w:r w:rsidR="00311C5C" w:rsidRPr="009E64CF">
              <w:rPr>
                <w:rFonts w:eastAsia="Times New Roman"/>
                <w:iCs/>
                <w:sz w:val="18"/>
                <w:szCs w:val="18"/>
              </w:rPr>
              <w:t>беспечение условий для освоения дополнительных общеобразовательных программ детьми с ограниченными возможностями здоровья (прочая закупка товаров</w:t>
            </w:r>
            <w:r w:rsidR="00311C5C" w:rsidRPr="00B560FE">
              <w:rPr>
                <w:rFonts w:eastAsia="Times New Roman"/>
                <w:iCs/>
                <w:sz w:val="18"/>
                <w:szCs w:val="18"/>
              </w:rPr>
              <w:t>, работ и услуг) (49,9 млн. рублей)</w:t>
            </w:r>
          </w:p>
          <w:p w:rsidR="00311C5C" w:rsidRPr="00B560FE" w:rsidRDefault="00311C5C" w:rsidP="00311C5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</w:p>
          <w:p w:rsidR="00BB76DB" w:rsidRPr="00B560FE" w:rsidRDefault="00BB76DB" w:rsidP="00BB76D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B560FE">
              <w:rPr>
                <w:rFonts w:eastAsia="Times New Roman"/>
                <w:iCs/>
                <w:sz w:val="18"/>
                <w:szCs w:val="18"/>
              </w:rPr>
              <w:t>Государственная программа Российской Федерации «Научно-технологическое развитие Российской Федерации»</w:t>
            </w:r>
          </w:p>
          <w:p w:rsidR="00596EED" w:rsidRPr="00B560FE" w:rsidRDefault="00BB76DB" w:rsidP="00596EED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B560FE">
              <w:rPr>
                <w:rFonts w:eastAsia="Times New Roman"/>
                <w:iCs/>
                <w:sz w:val="18"/>
                <w:szCs w:val="18"/>
              </w:rPr>
              <w:t>основное мероприятие «Обеспечение реализации образовательных программ и научной деятельности в системе высшего образования»</w:t>
            </w:r>
            <w:r w:rsidR="00596EED" w:rsidRPr="00B560FE">
              <w:rPr>
                <w:rFonts w:eastAsia="Times New Roman"/>
                <w:iCs/>
                <w:sz w:val="18"/>
                <w:szCs w:val="18"/>
              </w:rPr>
              <w:t xml:space="preserve"> (предоставление субсидий бюджетным, автономным учреждениям и иным некоммерческим организациям) (15 141,6 млн. рублей)</w:t>
            </w:r>
          </w:p>
          <w:p w:rsidR="00BB76DB" w:rsidRPr="001E0CB7" w:rsidRDefault="00BB76DB" w:rsidP="00BB76D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</w:p>
          <w:p w:rsidR="005666BE" w:rsidRPr="001E0CB7" w:rsidRDefault="005666BE" w:rsidP="005666B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1E0CB7">
              <w:rPr>
                <w:rFonts w:eastAsia="Times New Roman"/>
                <w:iCs/>
                <w:sz w:val="18"/>
                <w:szCs w:val="18"/>
              </w:rPr>
              <w:t xml:space="preserve">Федеральный </w:t>
            </w:r>
            <w:r w:rsidR="001E54B3" w:rsidRPr="001E0CB7">
              <w:rPr>
                <w:rFonts w:eastAsia="Times New Roman"/>
                <w:iCs/>
                <w:sz w:val="18"/>
                <w:szCs w:val="18"/>
              </w:rPr>
              <w:t xml:space="preserve">проект «Цифровая образовательная среда» национального </w:t>
            </w:r>
            <w:r w:rsidR="001E54B3" w:rsidRPr="001E0CB7">
              <w:rPr>
                <w:rFonts w:eastAsia="Times New Roman"/>
                <w:iCs/>
                <w:sz w:val="18"/>
                <w:szCs w:val="18"/>
              </w:rPr>
              <w:lastRenderedPageBreak/>
              <w:t>проекта «Образование»</w:t>
            </w:r>
          </w:p>
          <w:p w:rsidR="001E54B3" w:rsidRPr="001E0CB7" w:rsidRDefault="001E54B3" w:rsidP="001E54B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1E0CB7">
              <w:rPr>
                <w:rFonts w:eastAsia="Times New Roman"/>
                <w:iCs/>
                <w:sz w:val="18"/>
                <w:szCs w:val="18"/>
              </w:rPr>
              <w:t xml:space="preserve">внедрение целевой модели цифровой образовательной среды в общеобразовательных организациях и профессиональных образовательных организациях (субсидии, за исключением субсидий на </w:t>
            </w:r>
            <w:proofErr w:type="spellStart"/>
            <w:r w:rsidRPr="001E0CB7">
              <w:rPr>
                <w:rFonts w:eastAsia="Times New Roman"/>
                <w:iCs/>
                <w:sz w:val="18"/>
                <w:szCs w:val="18"/>
              </w:rPr>
              <w:t>софинансирование</w:t>
            </w:r>
            <w:proofErr w:type="spellEnd"/>
            <w:r w:rsidRPr="001E0CB7">
              <w:rPr>
                <w:rFonts w:eastAsia="Times New Roman"/>
                <w:iCs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собственности) (14 800,0 млн. рублей)</w:t>
            </w:r>
          </w:p>
          <w:p w:rsidR="001E54B3" w:rsidRPr="001E0CB7" w:rsidRDefault="001E54B3" w:rsidP="001E54B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</w:p>
          <w:p w:rsidR="00FE10CB" w:rsidRPr="001E0CB7" w:rsidRDefault="002739AA" w:rsidP="00FE10C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1E0CB7">
              <w:rPr>
                <w:rFonts w:eastAsia="Times New Roman"/>
                <w:iCs/>
                <w:sz w:val="18"/>
                <w:szCs w:val="18"/>
              </w:rPr>
              <w:t>Федеральный проект «Кадры для цифровой экономики»</w:t>
            </w:r>
            <w:r w:rsidR="00FE10CB" w:rsidRPr="001E0CB7">
              <w:rPr>
                <w:rFonts w:eastAsia="Times New Roman"/>
                <w:iCs/>
                <w:sz w:val="18"/>
                <w:szCs w:val="18"/>
              </w:rPr>
              <w:t xml:space="preserve"> </w:t>
            </w:r>
            <w:r w:rsidR="001E0CB7" w:rsidRPr="001E0CB7">
              <w:rPr>
                <w:rFonts w:eastAsia="Times New Roman"/>
                <w:iCs/>
                <w:sz w:val="18"/>
                <w:szCs w:val="18"/>
              </w:rPr>
              <w:t>национальной программы «</w:t>
            </w:r>
            <w:r w:rsidR="00FE10CB" w:rsidRPr="001E0CB7">
              <w:rPr>
                <w:rFonts w:eastAsia="Times New Roman"/>
                <w:iCs/>
                <w:sz w:val="18"/>
                <w:szCs w:val="18"/>
              </w:rPr>
              <w:t>Цифровая</w:t>
            </w:r>
            <w:r w:rsidR="001E0CB7" w:rsidRPr="001E0CB7">
              <w:rPr>
                <w:rFonts w:eastAsia="Times New Roman"/>
                <w:iCs/>
                <w:sz w:val="18"/>
                <w:szCs w:val="18"/>
              </w:rPr>
              <w:t xml:space="preserve"> экономика Российской Федерации»</w:t>
            </w:r>
          </w:p>
          <w:p w:rsidR="00B11983" w:rsidRPr="000C228C" w:rsidRDefault="002739AA" w:rsidP="005C2ED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color w:val="FF0000"/>
                <w:sz w:val="18"/>
                <w:szCs w:val="18"/>
              </w:rPr>
            </w:pPr>
            <w:r w:rsidRPr="001E0CB7">
              <w:rPr>
                <w:rFonts w:eastAsia="Times New Roman"/>
                <w:iCs/>
                <w:sz w:val="18"/>
                <w:szCs w:val="18"/>
              </w:rPr>
              <w:t>государственная поддержка разработки цифровых учебно-методических комплексов, учебных симуляторов, тренажеров, виртуальных лабораторий для реализации общеобразовательных и дополнительных общеобразовательных программ, программ среднего профессионального образования по предметным областям «Математика», «Информатика» и «Технология» (субсидии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сопровождению) (1 288,0 млн. рублей)</w:t>
            </w:r>
          </w:p>
        </w:tc>
        <w:tc>
          <w:tcPr>
            <w:tcW w:w="1864" w:type="dxa"/>
          </w:tcPr>
          <w:p w:rsidR="00B11983" w:rsidRPr="004846A5" w:rsidRDefault="00B1198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257BD" w:rsidRPr="004846A5" w:rsidRDefault="00C257BD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257BD" w:rsidRPr="004846A5" w:rsidRDefault="00C257BD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257BD" w:rsidRPr="004846A5" w:rsidRDefault="00C257BD" w:rsidP="00C257BD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4846A5">
              <w:rPr>
                <w:rFonts w:eastAsia="Times New Roman"/>
                <w:sz w:val="18"/>
                <w:szCs w:val="18"/>
              </w:rPr>
              <w:t>27,8 млн. рублей, или 3,5 %</w:t>
            </w:r>
          </w:p>
          <w:p w:rsidR="00C257BD" w:rsidRPr="00374E97" w:rsidRDefault="00C257BD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13215" w:rsidRPr="00374E97" w:rsidRDefault="00D13215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13215" w:rsidRPr="00374E97" w:rsidRDefault="00D13215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13215" w:rsidRPr="00374E97" w:rsidRDefault="00D13215" w:rsidP="00D1321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374E97">
              <w:rPr>
                <w:rFonts w:eastAsia="Times New Roman"/>
                <w:sz w:val="18"/>
                <w:szCs w:val="18"/>
              </w:rPr>
              <w:t>30,9 млн. рублей, или 2,3 %</w:t>
            </w:r>
          </w:p>
          <w:p w:rsidR="00D13215" w:rsidRPr="00824724" w:rsidRDefault="00D13215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7124C" w:rsidRPr="00824724" w:rsidRDefault="0087124C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7124C" w:rsidRPr="00824724" w:rsidRDefault="0087124C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7124C" w:rsidRPr="00824724" w:rsidRDefault="0087124C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7124C" w:rsidRPr="00824724" w:rsidRDefault="0087124C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7124C" w:rsidRPr="00824724" w:rsidRDefault="0087124C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7124C" w:rsidRPr="00824724" w:rsidRDefault="0087124C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7124C" w:rsidRPr="00824724" w:rsidRDefault="0087124C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7124C" w:rsidRPr="00824724" w:rsidRDefault="0087124C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7124C" w:rsidRPr="00824724" w:rsidRDefault="0087124C" w:rsidP="0087124C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824724">
              <w:rPr>
                <w:rFonts w:eastAsia="Times New Roman"/>
                <w:sz w:val="18"/>
                <w:szCs w:val="18"/>
              </w:rPr>
              <w:t>62,2 млн. рублей, или 8,9 %</w:t>
            </w:r>
          </w:p>
          <w:p w:rsidR="00CA46EA" w:rsidRPr="00310BF4" w:rsidRDefault="00CA46EA" w:rsidP="00CA46E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CE035E">
              <w:rPr>
                <w:rFonts w:eastAsia="Times New Roman"/>
                <w:sz w:val="18"/>
                <w:szCs w:val="18"/>
              </w:rPr>
              <w:t xml:space="preserve">243,2 </w:t>
            </w:r>
            <w:r w:rsidRPr="00310BF4">
              <w:rPr>
                <w:rFonts w:eastAsia="Times New Roman"/>
                <w:sz w:val="18"/>
                <w:szCs w:val="18"/>
              </w:rPr>
              <w:t>млн. рублей, или 4,3 %</w:t>
            </w:r>
          </w:p>
          <w:p w:rsidR="0087124C" w:rsidRPr="00310BF4" w:rsidRDefault="0087124C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913FF" w:rsidRPr="00310BF4" w:rsidRDefault="009913FF" w:rsidP="009913F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310BF4">
              <w:rPr>
                <w:rFonts w:eastAsia="Times New Roman"/>
                <w:sz w:val="18"/>
                <w:szCs w:val="18"/>
              </w:rPr>
              <w:t>26,3 млн. рублей, или 1,6 %</w:t>
            </w:r>
          </w:p>
          <w:p w:rsidR="009913FF" w:rsidRPr="009E64CF" w:rsidRDefault="009913FF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11C5C" w:rsidRPr="009E64CF" w:rsidRDefault="00311C5C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11C5C" w:rsidRPr="009E64CF" w:rsidRDefault="00311C5C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11C5C" w:rsidRPr="009E64CF" w:rsidRDefault="00311C5C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86D15" w:rsidRPr="009E64CF" w:rsidRDefault="00486D15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F074D" w:rsidRPr="009E64CF" w:rsidRDefault="007F074D" w:rsidP="007F074D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9E64CF">
              <w:rPr>
                <w:rFonts w:eastAsia="Times New Roman"/>
                <w:sz w:val="18"/>
                <w:szCs w:val="18"/>
              </w:rPr>
              <w:t>113,5 млн. рублей, или 12,8 %</w:t>
            </w:r>
          </w:p>
          <w:p w:rsidR="00377F06" w:rsidRPr="00B560FE" w:rsidRDefault="00377F06" w:rsidP="00377F06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9E64CF">
              <w:rPr>
                <w:rFonts w:eastAsia="Times New Roman"/>
                <w:sz w:val="18"/>
                <w:szCs w:val="18"/>
              </w:rPr>
              <w:t>5,</w:t>
            </w:r>
            <w:r w:rsidRPr="00B560FE">
              <w:rPr>
                <w:rFonts w:eastAsia="Times New Roman"/>
                <w:sz w:val="18"/>
                <w:szCs w:val="18"/>
              </w:rPr>
              <w:t>3 млн. рублей, или 10,5 %</w:t>
            </w:r>
          </w:p>
          <w:p w:rsidR="00311C5C" w:rsidRPr="00B560FE" w:rsidRDefault="00311C5C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96EED" w:rsidRPr="00B560FE" w:rsidRDefault="00596EED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96EED" w:rsidRPr="00B560FE" w:rsidRDefault="00596EED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86D15" w:rsidRPr="00B560FE" w:rsidRDefault="00486D15" w:rsidP="00596EED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96EED" w:rsidRPr="001E0CB7" w:rsidRDefault="00596EED" w:rsidP="00596EED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B560FE">
              <w:rPr>
                <w:rFonts w:eastAsia="Times New Roman"/>
                <w:sz w:val="18"/>
                <w:szCs w:val="18"/>
              </w:rPr>
              <w:t>24</w:t>
            </w:r>
            <w:r w:rsidR="00B560FE" w:rsidRPr="00B560FE">
              <w:rPr>
                <w:rFonts w:eastAsia="Times New Roman"/>
                <w:sz w:val="18"/>
                <w:szCs w:val="18"/>
              </w:rPr>
              <w:t>,4</w:t>
            </w:r>
            <w:r w:rsidRPr="00B560FE">
              <w:rPr>
                <w:rFonts w:eastAsia="Times New Roman"/>
                <w:sz w:val="18"/>
                <w:szCs w:val="18"/>
              </w:rPr>
              <w:t xml:space="preserve"> млн. рублей, </w:t>
            </w:r>
            <w:r w:rsidRPr="001E0CB7">
              <w:rPr>
                <w:rFonts w:eastAsia="Times New Roman"/>
                <w:sz w:val="18"/>
                <w:szCs w:val="18"/>
              </w:rPr>
              <w:t>или 0,2 %</w:t>
            </w:r>
          </w:p>
          <w:p w:rsidR="00596EED" w:rsidRPr="001E0CB7" w:rsidRDefault="00596EED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E54B3" w:rsidRPr="001E0CB7" w:rsidRDefault="001E54B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E54B3" w:rsidRPr="001E0CB7" w:rsidRDefault="001E54B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E54B3" w:rsidRPr="001E0CB7" w:rsidRDefault="001E54B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777A9" w:rsidRPr="001E0CB7" w:rsidRDefault="00E777A9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E54B3" w:rsidRPr="001E0CB7" w:rsidRDefault="001E54B3" w:rsidP="001E54B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1E0CB7">
              <w:rPr>
                <w:rFonts w:eastAsia="Times New Roman"/>
                <w:sz w:val="18"/>
                <w:szCs w:val="18"/>
              </w:rPr>
              <w:t>1 210,3 млн. рублей, или 8,2 %</w:t>
            </w:r>
          </w:p>
          <w:p w:rsidR="001E54B3" w:rsidRPr="001E0CB7" w:rsidRDefault="001E54B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739AA" w:rsidRPr="001E0CB7" w:rsidRDefault="002739AA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739AA" w:rsidRPr="001E0CB7" w:rsidRDefault="002739AA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739AA" w:rsidRPr="001E0CB7" w:rsidRDefault="002739AA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739AA" w:rsidRPr="001E0CB7" w:rsidRDefault="002739AA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FE10CB" w:rsidRPr="001E0CB7" w:rsidRDefault="00FE10CB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739AA" w:rsidRPr="001E0CB7" w:rsidRDefault="002739AA" w:rsidP="002739A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1E0CB7">
              <w:rPr>
                <w:rFonts w:eastAsia="Times New Roman"/>
                <w:sz w:val="18"/>
                <w:szCs w:val="18"/>
              </w:rPr>
              <w:t>не осуществлялось</w:t>
            </w:r>
          </w:p>
          <w:p w:rsidR="002739AA" w:rsidRPr="001E0CB7" w:rsidRDefault="002739AA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739AA" w:rsidRPr="001E0CB7" w:rsidRDefault="002739AA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739AA" w:rsidRPr="001E0CB7" w:rsidRDefault="002739AA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739AA" w:rsidRPr="00B06AE7" w:rsidRDefault="002739AA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739AA" w:rsidRPr="00B06AE7" w:rsidRDefault="002739AA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21" w:type="dxa"/>
          </w:tcPr>
          <w:p w:rsidR="00B11983" w:rsidRPr="004846A5" w:rsidRDefault="00B11983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257BD" w:rsidRPr="004846A5" w:rsidRDefault="00C257BD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257BD" w:rsidRPr="004846A5" w:rsidRDefault="00C257BD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257BD" w:rsidRPr="004846A5" w:rsidRDefault="00DA1E3A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4846A5">
              <w:rPr>
                <w:rFonts w:eastAsia="Times New Roman"/>
                <w:i/>
                <w:sz w:val="18"/>
                <w:szCs w:val="18"/>
              </w:rPr>
              <w:t>80,7 %</w:t>
            </w:r>
          </w:p>
          <w:p w:rsidR="00E35E59" w:rsidRPr="004846A5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374E97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374E97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374E97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374E97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374E97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374E97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374E97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374E97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374E97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310BF4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310BF4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310BF4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310BF4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310BF4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310BF4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310BF4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310BF4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310BF4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9E64CF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9E64CF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9E64CF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9E64CF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9E64CF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9E64CF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9E64CF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7F074D" w:rsidRPr="009E64CF" w:rsidRDefault="007F074D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7F074D" w:rsidRPr="009E64CF" w:rsidRDefault="007F074D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9E64CF">
              <w:rPr>
                <w:rFonts w:eastAsia="Times New Roman"/>
                <w:i/>
                <w:sz w:val="18"/>
                <w:szCs w:val="18"/>
              </w:rPr>
              <w:t>94,6 %</w:t>
            </w:r>
          </w:p>
          <w:p w:rsidR="007F074D" w:rsidRPr="009E64CF" w:rsidRDefault="007F074D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1E0CB7" w:rsidRDefault="009E64C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9E64CF">
              <w:rPr>
                <w:rFonts w:eastAsia="Times New Roman"/>
                <w:i/>
                <w:sz w:val="18"/>
                <w:szCs w:val="18"/>
              </w:rPr>
              <w:t>5</w:t>
            </w:r>
            <w:r w:rsidRPr="001E0CB7">
              <w:rPr>
                <w:rFonts w:eastAsia="Times New Roman"/>
                <w:i/>
                <w:sz w:val="18"/>
                <w:szCs w:val="18"/>
              </w:rPr>
              <w:t>0,2 %</w:t>
            </w:r>
          </w:p>
          <w:p w:rsidR="00E35E59" w:rsidRPr="001E0CB7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1E0CB7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1E0CB7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1E0CB7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1E0CB7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1E0CB7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1E0CB7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1E0CB7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1E0CB7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1E0CB7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1E0CB7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732001" w:rsidRPr="001E0CB7" w:rsidRDefault="0073200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1E0CB7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1E0CB7">
              <w:rPr>
                <w:rFonts w:eastAsia="Times New Roman"/>
                <w:i/>
                <w:sz w:val="18"/>
                <w:szCs w:val="18"/>
              </w:rPr>
              <w:t>100 %</w:t>
            </w:r>
          </w:p>
          <w:p w:rsidR="00E35E59" w:rsidRPr="001E0CB7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B06AE7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B06AE7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39AA" w:rsidRPr="00B06AE7" w:rsidRDefault="002739AA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39AA" w:rsidRPr="00B06AE7" w:rsidRDefault="002739AA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39AA" w:rsidRPr="00B06AE7" w:rsidRDefault="002739AA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FE10CB" w:rsidRPr="00B06AE7" w:rsidRDefault="00FE10CB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739AA" w:rsidRPr="00B06AE7" w:rsidRDefault="002739AA" w:rsidP="002739A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B06AE7">
              <w:rPr>
                <w:rFonts w:eastAsia="Times New Roman"/>
                <w:i/>
                <w:sz w:val="18"/>
                <w:szCs w:val="18"/>
              </w:rPr>
              <w:t>не осуществлялось</w:t>
            </w:r>
          </w:p>
          <w:p w:rsidR="002739AA" w:rsidRPr="00B06AE7" w:rsidRDefault="002739AA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35E59" w:rsidRPr="001A1968" w:rsidRDefault="00E35E5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9D7287" w:rsidRPr="008C6CFF" w:rsidTr="006355C1">
        <w:trPr>
          <w:trHeight w:val="53"/>
        </w:trPr>
        <w:tc>
          <w:tcPr>
            <w:tcW w:w="6658" w:type="dxa"/>
          </w:tcPr>
          <w:p w:rsidR="009D7287" w:rsidRPr="00AF28D0" w:rsidRDefault="009D7287" w:rsidP="009D7287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AF28D0">
              <w:rPr>
                <w:rFonts w:eastAsia="Times New Roman"/>
                <w:b/>
                <w:sz w:val="18"/>
                <w:szCs w:val="18"/>
              </w:rPr>
              <w:lastRenderedPageBreak/>
              <w:t>Росархив</w:t>
            </w:r>
            <w:proofErr w:type="spellEnd"/>
          </w:p>
        </w:tc>
        <w:tc>
          <w:tcPr>
            <w:tcW w:w="1864" w:type="dxa"/>
          </w:tcPr>
          <w:p w:rsidR="009D7287" w:rsidRPr="00AF28D0" w:rsidRDefault="009D7287" w:rsidP="009D7287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AF28D0">
              <w:rPr>
                <w:rFonts w:eastAsia="Times New Roman"/>
                <w:b/>
                <w:sz w:val="18"/>
                <w:szCs w:val="18"/>
              </w:rPr>
              <w:t>21,6 %</w:t>
            </w:r>
          </w:p>
        </w:tc>
        <w:tc>
          <w:tcPr>
            <w:tcW w:w="1821" w:type="dxa"/>
          </w:tcPr>
          <w:p w:rsidR="009D7287" w:rsidRPr="00775717" w:rsidRDefault="009D7287" w:rsidP="009D7287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color w:val="FF0000"/>
                <w:sz w:val="18"/>
                <w:szCs w:val="18"/>
              </w:rPr>
            </w:pPr>
            <w:r w:rsidRPr="00AF28D0">
              <w:rPr>
                <w:rFonts w:eastAsia="Times New Roman"/>
                <w:b/>
                <w:i/>
                <w:sz w:val="18"/>
                <w:szCs w:val="18"/>
              </w:rPr>
              <w:t>77,4 %</w:t>
            </w:r>
          </w:p>
        </w:tc>
      </w:tr>
      <w:tr w:rsidR="00F22895" w:rsidRPr="008C6CFF" w:rsidTr="00487C62">
        <w:trPr>
          <w:trHeight w:val="123"/>
        </w:trPr>
        <w:tc>
          <w:tcPr>
            <w:tcW w:w="6658" w:type="dxa"/>
            <w:vAlign w:val="center"/>
          </w:tcPr>
          <w:p w:rsidR="0003108C" w:rsidRPr="00AF28D0" w:rsidRDefault="0003108C" w:rsidP="0003108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AF28D0">
              <w:rPr>
                <w:rFonts w:eastAsia="Times New Roman"/>
                <w:sz w:val="18"/>
                <w:szCs w:val="18"/>
              </w:rPr>
              <w:t>Госпрограмма «Информационное общество»</w:t>
            </w:r>
          </w:p>
          <w:p w:rsidR="00F22895" w:rsidRPr="000C228C" w:rsidRDefault="002075EE" w:rsidP="002E337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color w:val="FF0000"/>
                <w:sz w:val="18"/>
                <w:szCs w:val="18"/>
              </w:rPr>
            </w:pPr>
            <w:r w:rsidRPr="00AF28D0">
              <w:rPr>
                <w:rFonts w:eastAsia="Times New Roman"/>
                <w:sz w:val="18"/>
                <w:szCs w:val="18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</w:t>
            </w:r>
            <w:r w:rsidR="00D6021A" w:rsidRPr="00AF28D0">
              <w:rPr>
                <w:rFonts w:eastAsia="Times New Roman"/>
                <w:sz w:val="18"/>
                <w:szCs w:val="18"/>
              </w:rPr>
              <w:t>(бюджетные инвестиции в объекты капитального строительства государственной (муниципальной) собственности) (</w:t>
            </w:r>
            <w:r w:rsidR="00D6021A" w:rsidRPr="00AF28D0">
              <w:rPr>
                <w:rFonts w:eastAsia="Times New Roman"/>
                <w:iCs/>
                <w:sz w:val="18"/>
                <w:szCs w:val="18"/>
              </w:rPr>
              <w:t>2 516,2 млн. рублей)</w:t>
            </w:r>
          </w:p>
        </w:tc>
        <w:tc>
          <w:tcPr>
            <w:tcW w:w="1864" w:type="dxa"/>
          </w:tcPr>
          <w:p w:rsidR="00F22895" w:rsidRPr="00AF28D0" w:rsidRDefault="00F22895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81AAB" w:rsidRPr="00AF28D0" w:rsidRDefault="00481AAB" w:rsidP="00481AAB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AF28D0">
              <w:rPr>
                <w:rFonts w:eastAsia="Times New Roman"/>
                <w:sz w:val="18"/>
                <w:szCs w:val="18"/>
              </w:rPr>
              <w:t>136,1 млн. рублей, или 5,4 %</w:t>
            </w:r>
          </w:p>
          <w:p w:rsidR="00481AAB" w:rsidRPr="00AF28D0" w:rsidRDefault="00481AAB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21" w:type="dxa"/>
          </w:tcPr>
          <w:p w:rsidR="00F22895" w:rsidRPr="00AF28D0" w:rsidRDefault="00F22895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9291A" w:rsidRPr="00AF28D0" w:rsidRDefault="009D6B7E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AF28D0">
              <w:rPr>
                <w:rFonts w:eastAsia="Times New Roman"/>
                <w:i/>
                <w:sz w:val="18"/>
                <w:szCs w:val="18"/>
              </w:rPr>
              <w:t>34,4</w:t>
            </w:r>
            <w:r w:rsidR="0059291A" w:rsidRPr="00AF28D0">
              <w:rPr>
                <w:rFonts w:eastAsia="Times New Roman"/>
                <w:i/>
                <w:sz w:val="18"/>
                <w:szCs w:val="18"/>
              </w:rPr>
              <w:t>%</w:t>
            </w:r>
          </w:p>
          <w:p w:rsidR="0059291A" w:rsidRPr="00AF28D0" w:rsidRDefault="0059291A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8C6CFF" w:rsidRPr="008C6CFF" w:rsidTr="00CF221B">
        <w:trPr>
          <w:trHeight w:val="123"/>
        </w:trPr>
        <w:tc>
          <w:tcPr>
            <w:tcW w:w="6658" w:type="dxa"/>
            <w:vAlign w:val="center"/>
          </w:tcPr>
          <w:p w:rsidR="00682A27" w:rsidRPr="00AF28D0" w:rsidRDefault="0059291A" w:rsidP="00682A27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AF28D0">
              <w:rPr>
                <w:rFonts w:eastAsia="Times New Roman"/>
                <w:b/>
                <w:sz w:val="18"/>
                <w:szCs w:val="18"/>
              </w:rPr>
              <w:t>Минприроды России</w:t>
            </w:r>
          </w:p>
        </w:tc>
        <w:tc>
          <w:tcPr>
            <w:tcW w:w="1864" w:type="dxa"/>
            <w:vAlign w:val="center"/>
          </w:tcPr>
          <w:p w:rsidR="00682A27" w:rsidRPr="00AF28D0" w:rsidRDefault="0059291A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AF28D0">
              <w:rPr>
                <w:rFonts w:eastAsia="Times New Roman"/>
                <w:b/>
                <w:sz w:val="18"/>
                <w:szCs w:val="18"/>
              </w:rPr>
              <w:t>22,7 %</w:t>
            </w:r>
          </w:p>
        </w:tc>
        <w:tc>
          <w:tcPr>
            <w:tcW w:w="1821" w:type="dxa"/>
            <w:vAlign w:val="center"/>
          </w:tcPr>
          <w:p w:rsidR="00682A27" w:rsidRPr="0059291A" w:rsidRDefault="0059291A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color w:val="FF0000"/>
                <w:sz w:val="18"/>
                <w:szCs w:val="18"/>
              </w:rPr>
            </w:pPr>
            <w:r w:rsidRPr="00AF28D0">
              <w:rPr>
                <w:rFonts w:eastAsia="Times New Roman"/>
                <w:b/>
                <w:i/>
                <w:sz w:val="18"/>
                <w:szCs w:val="18"/>
              </w:rPr>
              <w:t>59,8 %</w:t>
            </w:r>
          </w:p>
        </w:tc>
      </w:tr>
      <w:tr w:rsidR="008C6CFF" w:rsidRPr="008C6CFF" w:rsidTr="0056248B">
        <w:trPr>
          <w:trHeight w:val="224"/>
        </w:trPr>
        <w:tc>
          <w:tcPr>
            <w:tcW w:w="6658" w:type="dxa"/>
          </w:tcPr>
          <w:p w:rsidR="006A3C32" w:rsidRPr="000E35F2" w:rsidRDefault="006A3C32" w:rsidP="006A3C3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AF28D0">
              <w:rPr>
                <w:rFonts w:eastAsia="Times New Roman"/>
                <w:sz w:val="18"/>
                <w:szCs w:val="18"/>
              </w:rPr>
              <w:t xml:space="preserve">Федеральный проект «Комплексная система обращения с твердыми </w:t>
            </w:r>
            <w:r w:rsidRPr="000E35F2">
              <w:rPr>
                <w:rFonts w:eastAsia="Times New Roman"/>
                <w:sz w:val="18"/>
                <w:szCs w:val="18"/>
              </w:rPr>
              <w:t xml:space="preserve">коммунальными отходами» национального проекта </w:t>
            </w:r>
            <w:r w:rsidR="00F7509C" w:rsidRPr="000E35F2">
              <w:rPr>
                <w:rFonts w:eastAsia="Times New Roman"/>
                <w:sz w:val="18"/>
                <w:szCs w:val="18"/>
              </w:rPr>
              <w:t>«Экология»</w:t>
            </w:r>
          </w:p>
          <w:p w:rsidR="00E777A9" w:rsidRPr="000E35F2" w:rsidRDefault="00E777A9" w:rsidP="00E777A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0E35F2">
              <w:rPr>
                <w:rFonts w:eastAsia="Times New Roman"/>
                <w:sz w:val="18"/>
                <w:szCs w:val="18"/>
              </w:rPr>
              <w:t>обеспечение деятельности по оказанию коммунальной услуги населению по обращению с твердыми коммунальными отходами (иные межбюджетные трансферты) (</w:t>
            </w:r>
            <w:r w:rsidRPr="000E35F2">
              <w:rPr>
                <w:rFonts w:eastAsia="Times New Roman"/>
                <w:iCs/>
                <w:sz w:val="18"/>
                <w:szCs w:val="18"/>
              </w:rPr>
              <w:t>9 250,3 млн. рублей)</w:t>
            </w:r>
          </w:p>
          <w:p w:rsidR="00406A5C" w:rsidRPr="000E35F2" w:rsidRDefault="00406A5C" w:rsidP="00406A5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0E35F2">
              <w:rPr>
                <w:rFonts w:eastAsia="Times New Roman"/>
                <w:sz w:val="18"/>
                <w:szCs w:val="18"/>
              </w:rPr>
              <w:t>возмещение российским кредитным организациям и государственной корпорации развития «ВЭБ.РФ» недополученных доходов по кредитам, выданным региональным операторам по обращению с твердыми коммунальными отходами по льготной ставке (субсидии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услуг) (</w:t>
            </w:r>
            <w:r w:rsidRPr="000E35F2">
              <w:rPr>
                <w:rFonts w:eastAsia="Times New Roman"/>
                <w:iCs/>
                <w:sz w:val="18"/>
                <w:szCs w:val="18"/>
              </w:rPr>
              <w:t>824,9 млн. рублей)</w:t>
            </w:r>
          </w:p>
          <w:p w:rsidR="00644248" w:rsidRPr="000E35F2" w:rsidRDefault="00644248" w:rsidP="0064424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0E35F2">
              <w:rPr>
                <w:rFonts w:eastAsia="Times New Roman"/>
                <w:sz w:val="18"/>
                <w:szCs w:val="18"/>
              </w:rPr>
              <w:t>создание электронной федеральной схемы обращения с твердыми коммунальными отходами (субсидии государственным корпорациям (компаниям), публично-правовым компаниям в виде имущественного взноса Российской Федерации на иные цели, не связанные с капитальными вложениями) (</w:t>
            </w:r>
            <w:r w:rsidRPr="000E35F2">
              <w:rPr>
                <w:rFonts w:eastAsia="Times New Roman"/>
                <w:iCs/>
                <w:sz w:val="18"/>
                <w:szCs w:val="18"/>
              </w:rPr>
              <w:t>90,6 млн. рублей)</w:t>
            </w:r>
          </w:p>
          <w:p w:rsidR="004338E9" w:rsidRPr="000E35F2" w:rsidRDefault="00654BF7" w:rsidP="004338E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0E35F2">
              <w:rPr>
                <w:rFonts w:eastAsia="Times New Roman"/>
                <w:sz w:val="18"/>
                <w:szCs w:val="18"/>
              </w:rPr>
              <w:t>обеспечение функционирования публично-правовой компании по формированию комплексной системы обращения с т</w:t>
            </w:r>
            <w:r w:rsidR="004338E9" w:rsidRPr="000E35F2">
              <w:rPr>
                <w:rFonts w:eastAsia="Times New Roman"/>
                <w:sz w:val="18"/>
                <w:szCs w:val="18"/>
              </w:rPr>
              <w:t>вердыми коммунальными отходами «</w:t>
            </w:r>
            <w:r w:rsidRPr="000E35F2">
              <w:rPr>
                <w:rFonts w:eastAsia="Times New Roman"/>
                <w:sz w:val="18"/>
                <w:szCs w:val="18"/>
              </w:rPr>
              <w:t>Ро</w:t>
            </w:r>
            <w:r w:rsidR="004338E9" w:rsidRPr="000E35F2">
              <w:rPr>
                <w:rFonts w:eastAsia="Times New Roman"/>
                <w:sz w:val="18"/>
                <w:szCs w:val="18"/>
              </w:rPr>
              <w:t>ссийский экологический оператор» (субсидии государственным корпорациям (компаниям), публично-правовым компаниям в виде имущественного взноса Российской Федерации на иные цели, не связанные с капитальными вложениями) (</w:t>
            </w:r>
            <w:r w:rsidR="004338E9" w:rsidRPr="000E35F2">
              <w:rPr>
                <w:rFonts w:eastAsia="Times New Roman"/>
                <w:iCs/>
                <w:sz w:val="18"/>
                <w:szCs w:val="18"/>
              </w:rPr>
              <w:t>4 256,6 млн. рублей)</w:t>
            </w:r>
          </w:p>
          <w:p w:rsidR="00990D45" w:rsidRPr="000E35F2" w:rsidRDefault="00990D45" w:rsidP="00990D4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0E35F2">
              <w:rPr>
                <w:rFonts w:eastAsia="Times New Roman"/>
                <w:sz w:val="18"/>
                <w:szCs w:val="18"/>
              </w:rPr>
              <w:t>Имущественный взнос Российской Федерации в государственную корпорацию развития «ВЭБ.РФ» в целях компенсации недополученных доходов по кредитам, привлекаемым акционерным обществом «РТ-Инвест», г. Москва, в государственной корпорации развития «ВЭБ.РФ» на создание инфраструктуры по утилизации твердых коммунальных отходов путем их использования для производства электрической и (или) тепловой энергии (субсидии государственным корпорациям (компаниям), публично-правовым компаниям в виде имущественного взноса Российской Федерации на иные цели, не связанные с капитальными вложениями) (</w:t>
            </w:r>
            <w:r w:rsidRPr="000E35F2">
              <w:rPr>
                <w:rFonts w:eastAsia="Times New Roman"/>
                <w:iCs/>
                <w:sz w:val="18"/>
                <w:szCs w:val="18"/>
              </w:rPr>
              <w:t>2 838,8 млн. рублей)</w:t>
            </w:r>
          </w:p>
          <w:p w:rsidR="00990D45" w:rsidRPr="007E1206" w:rsidRDefault="00990D45" w:rsidP="00654BF7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256DA" w:rsidRPr="007E1206" w:rsidRDefault="007256DA" w:rsidP="007256D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7E1206">
              <w:rPr>
                <w:rFonts w:eastAsia="Times New Roman"/>
                <w:sz w:val="18"/>
                <w:szCs w:val="18"/>
              </w:rPr>
              <w:t>Федеральный проект «Сохранение озера Байкал» национального проекта «Экология»</w:t>
            </w:r>
          </w:p>
          <w:p w:rsidR="00EA591E" w:rsidRPr="007E1206" w:rsidRDefault="00EA591E" w:rsidP="00EA591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7E1206">
              <w:rPr>
                <w:rFonts w:eastAsia="Times New Roman"/>
                <w:sz w:val="18"/>
                <w:szCs w:val="18"/>
              </w:rPr>
              <w:t xml:space="preserve">снижение общей площади территорий, подвергшихся высокому и экстремально высокому загрязнению и оказывающих воздействие на озеро Байкал (субсидии, за исключением субсидий на </w:t>
            </w:r>
            <w:proofErr w:type="spellStart"/>
            <w:r w:rsidRPr="007E1206">
              <w:rPr>
                <w:rFonts w:eastAsia="Times New Roman"/>
                <w:sz w:val="18"/>
                <w:szCs w:val="18"/>
              </w:rPr>
              <w:t>софинансирование</w:t>
            </w:r>
            <w:proofErr w:type="spellEnd"/>
            <w:r w:rsidRPr="007E1206">
              <w:rPr>
                <w:rFonts w:eastAsia="Times New Roman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собственности) (</w:t>
            </w:r>
            <w:r w:rsidRPr="007E1206">
              <w:rPr>
                <w:rFonts w:eastAsia="Times New Roman"/>
                <w:iCs/>
                <w:sz w:val="18"/>
                <w:szCs w:val="18"/>
              </w:rPr>
              <w:t>466,6 млн. рублей)</w:t>
            </w:r>
          </w:p>
          <w:p w:rsidR="00EA591E" w:rsidRPr="00911323" w:rsidRDefault="00EA591E" w:rsidP="00EA591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color w:val="FF0000"/>
                <w:sz w:val="18"/>
                <w:szCs w:val="18"/>
              </w:rPr>
            </w:pPr>
          </w:p>
          <w:p w:rsidR="00E777A9" w:rsidRPr="0054735D" w:rsidRDefault="00911323" w:rsidP="00E777A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54735D">
              <w:rPr>
                <w:rFonts w:eastAsia="Times New Roman"/>
                <w:sz w:val="18"/>
                <w:szCs w:val="18"/>
              </w:rPr>
              <w:t>Федеральный проект «Чистая страна» национального проекта «Экология»</w:t>
            </w:r>
          </w:p>
          <w:p w:rsidR="00911323" w:rsidRPr="008C6CFF" w:rsidRDefault="00911323" w:rsidP="00882C8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54735D">
              <w:rPr>
                <w:rFonts w:eastAsia="Times New Roman"/>
                <w:sz w:val="18"/>
                <w:szCs w:val="18"/>
              </w:rPr>
              <w:lastRenderedPageBreak/>
              <w:t>ликвидация несанкционированных свалок в границах городов и наиболее опасных объектов накопленного экологического вреда окружающей среде (консолидированные субсидии)</w:t>
            </w:r>
            <w:r w:rsidR="00B81F7C" w:rsidRPr="0054735D">
              <w:rPr>
                <w:rFonts w:eastAsia="Times New Roman"/>
                <w:sz w:val="18"/>
                <w:szCs w:val="18"/>
              </w:rPr>
              <w:t xml:space="preserve"> (</w:t>
            </w:r>
            <w:r w:rsidR="00B81F7C" w:rsidRPr="0054735D">
              <w:rPr>
                <w:rFonts w:eastAsia="Times New Roman"/>
                <w:iCs/>
                <w:sz w:val="18"/>
                <w:szCs w:val="18"/>
              </w:rPr>
              <w:t>9 160,4 млн. рублей)</w:t>
            </w:r>
          </w:p>
        </w:tc>
        <w:tc>
          <w:tcPr>
            <w:tcW w:w="1864" w:type="dxa"/>
          </w:tcPr>
          <w:p w:rsidR="00523294" w:rsidRPr="000E35F2" w:rsidRDefault="00523294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777A9" w:rsidRPr="000E35F2" w:rsidRDefault="00E777A9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777A9" w:rsidRPr="000E35F2" w:rsidRDefault="00E777A9" w:rsidP="00E777A9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0E35F2">
              <w:rPr>
                <w:rFonts w:eastAsia="Times New Roman"/>
                <w:sz w:val="18"/>
                <w:szCs w:val="18"/>
              </w:rPr>
              <w:t>не осуществлялось</w:t>
            </w:r>
          </w:p>
          <w:p w:rsidR="00E777A9" w:rsidRPr="000E35F2" w:rsidRDefault="00E777A9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06A5C" w:rsidRPr="000E35F2" w:rsidRDefault="00406A5C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06A5C" w:rsidRPr="000E35F2" w:rsidRDefault="00406A5C" w:rsidP="00406A5C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0E35F2">
              <w:rPr>
                <w:rFonts w:eastAsia="Times New Roman"/>
                <w:sz w:val="18"/>
                <w:szCs w:val="18"/>
              </w:rPr>
              <w:t>не осуществлялось</w:t>
            </w:r>
          </w:p>
          <w:p w:rsidR="00406A5C" w:rsidRPr="000E35F2" w:rsidRDefault="00406A5C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A591E" w:rsidRPr="000E35F2" w:rsidRDefault="00EA591E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A591E" w:rsidRPr="000E35F2" w:rsidRDefault="00EA591E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A591E" w:rsidRPr="000E35F2" w:rsidRDefault="00EA591E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A591E" w:rsidRPr="000E35F2" w:rsidRDefault="00EA591E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44248" w:rsidRPr="000E35F2" w:rsidRDefault="00644248" w:rsidP="00644248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0E35F2">
              <w:rPr>
                <w:rFonts w:eastAsia="Times New Roman"/>
                <w:sz w:val="18"/>
                <w:szCs w:val="18"/>
              </w:rPr>
              <w:t>не осуществлялось</w:t>
            </w:r>
          </w:p>
          <w:p w:rsidR="00644248" w:rsidRPr="000E35F2" w:rsidRDefault="00644248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44248" w:rsidRPr="000E35F2" w:rsidRDefault="00644248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44248" w:rsidRPr="000E35F2" w:rsidRDefault="00644248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A591E" w:rsidRPr="000E35F2" w:rsidRDefault="00EA591E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D09D6" w:rsidRPr="000E35F2" w:rsidRDefault="004D09D6" w:rsidP="004D09D6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0E35F2">
              <w:rPr>
                <w:rFonts w:eastAsia="Times New Roman"/>
                <w:sz w:val="18"/>
                <w:szCs w:val="18"/>
              </w:rPr>
              <w:t>373,1 млн. рублей, или 8,8 %</w:t>
            </w:r>
          </w:p>
          <w:p w:rsidR="00654BF7" w:rsidRPr="000E35F2" w:rsidRDefault="00654BF7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54BF7" w:rsidRPr="000E35F2" w:rsidRDefault="00654BF7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54BF7" w:rsidRPr="000E35F2" w:rsidRDefault="00654BF7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54BF7" w:rsidRPr="000E35F2" w:rsidRDefault="00654BF7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90D45" w:rsidRPr="000E35F2" w:rsidRDefault="00990D45" w:rsidP="00990D4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0E35F2">
              <w:rPr>
                <w:rFonts w:eastAsia="Times New Roman"/>
                <w:sz w:val="18"/>
                <w:szCs w:val="18"/>
              </w:rPr>
              <w:t>не осуществлялось</w:t>
            </w:r>
          </w:p>
          <w:p w:rsidR="00654BF7" w:rsidRPr="000E35F2" w:rsidRDefault="00654BF7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A591E" w:rsidRPr="000E35F2" w:rsidRDefault="00EA591E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44248" w:rsidRPr="000E35F2" w:rsidRDefault="00644248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90D45" w:rsidRPr="000E35F2" w:rsidRDefault="00990D4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90D45" w:rsidRPr="000E35F2" w:rsidRDefault="00990D4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90D45" w:rsidRPr="007E1206" w:rsidRDefault="00990D4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90D45" w:rsidRPr="007E1206" w:rsidRDefault="00990D4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90D45" w:rsidRPr="007E1206" w:rsidRDefault="00990D4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90D45" w:rsidRPr="007E1206" w:rsidRDefault="00990D4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90D45" w:rsidRPr="007E1206" w:rsidRDefault="00990D4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90D45" w:rsidRPr="007E1206" w:rsidRDefault="00990D4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A591E" w:rsidRPr="007E1206" w:rsidRDefault="007750AB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7E1206">
              <w:rPr>
                <w:rFonts w:eastAsia="Times New Roman"/>
                <w:sz w:val="18"/>
                <w:szCs w:val="18"/>
              </w:rPr>
              <w:t>28,2 млн. рублей, или 6 %</w:t>
            </w:r>
          </w:p>
          <w:p w:rsidR="00911323" w:rsidRPr="007E1206" w:rsidRDefault="00911323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11323" w:rsidRPr="007E1206" w:rsidRDefault="00911323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11323" w:rsidRPr="007E1206" w:rsidRDefault="00911323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81F7C" w:rsidRPr="0054735D" w:rsidRDefault="00B81F7C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81F7C" w:rsidRPr="0054735D" w:rsidRDefault="00B81F7C" w:rsidP="00B81F7C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54735D">
              <w:rPr>
                <w:rFonts w:eastAsia="Times New Roman"/>
                <w:sz w:val="18"/>
                <w:szCs w:val="18"/>
              </w:rPr>
              <w:lastRenderedPageBreak/>
              <w:t>2 751,6 млн. рублей, или 30 %</w:t>
            </w:r>
          </w:p>
          <w:p w:rsidR="00911323" w:rsidRPr="0054735D" w:rsidRDefault="00911323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21" w:type="dxa"/>
          </w:tcPr>
          <w:p w:rsidR="00A92B15" w:rsidRPr="000E35F2" w:rsidRDefault="00A92B1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8229D" w:rsidRPr="000E35F2" w:rsidRDefault="0088229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8229D" w:rsidRPr="000E35F2" w:rsidRDefault="0088229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8229D" w:rsidRPr="000E35F2" w:rsidRDefault="0088229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8229D" w:rsidRPr="000E35F2" w:rsidRDefault="0088229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8229D" w:rsidRPr="000E35F2" w:rsidRDefault="0088229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8229D" w:rsidRPr="000E35F2" w:rsidRDefault="0088229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8229D" w:rsidRPr="000E35F2" w:rsidRDefault="0088229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8229D" w:rsidRPr="000E35F2" w:rsidRDefault="0088229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8229D" w:rsidRPr="000E35F2" w:rsidRDefault="0088229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8229D" w:rsidRPr="000E35F2" w:rsidRDefault="0088229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44248" w:rsidRPr="000E35F2" w:rsidRDefault="00644248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44248" w:rsidRPr="000E35F2" w:rsidRDefault="00644248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44248" w:rsidRPr="000E35F2" w:rsidRDefault="00644248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8229D" w:rsidRPr="000E35F2" w:rsidRDefault="0088229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8229D" w:rsidRPr="000E35F2" w:rsidRDefault="0088229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54BF7" w:rsidRPr="000E35F2" w:rsidRDefault="004D09D6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0E35F2">
              <w:rPr>
                <w:rFonts w:eastAsia="Times New Roman"/>
                <w:i/>
                <w:sz w:val="18"/>
                <w:szCs w:val="18"/>
              </w:rPr>
              <w:t>47,7 %</w:t>
            </w:r>
          </w:p>
          <w:p w:rsidR="00654BF7" w:rsidRPr="007E1206" w:rsidRDefault="00654BF7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54BF7" w:rsidRPr="007E1206" w:rsidRDefault="00654BF7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54BF7" w:rsidRPr="007E1206" w:rsidRDefault="00654BF7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54BF7" w:rsidRPr="007E1206" w:rsidRDefault="00654BF7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54BF7" w:rsidRPr="007E1206" w:rsidRDefault="00654BF7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8229D" w:rsidRPr="007E1206" w:rsidRDefault="0088229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44248" w:rsidRPr="007E1206" w:rsidRDefault="00644248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90D45" w:rsidRPr="007E1206" w:rsidRDefault="00990D4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90D45" w:rsidRPr="007E1206" w:rsidRDefault="00990D4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90D45" w:rsidRPr="007E1206" w:rsidRDefault="00990D4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90D45" w:rsidRPr="007E1206" w:rsidRDefault="00990D4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90D45" w:rsidRPr="007E1206" w:rsidRDefault="00990D4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90D45" w:rsidRPr="007E1206" w:rsidRDefault="00990D4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90D45" w:rsidRPr="007E1206" w:rsidRDefault="00990D4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90D45" w:rsidRPr="007E1206" w:rsidRDefault="00990D4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90D45" w:rsidRPr="007E1206" w:rsidRDefault="00990D4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44248" w:rsidRPr="007E1206" w:rsidRDefault="00644248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8229D" w:rsidRPr="007E1206" w:rsidRDefault="007E1206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7E1206">
              <w:rPr>
                <w:rFonts w:eastAsia="Times New Roman"/>
                <w:i/>
                <w:sz w:val="18"/>
                <w:szCs w:val="18"/>
              </w:rPr>
              <w:t>23,6</w:t>
            </w:r>
            <w:r w:rsidR="0088229D" w:rsidRPr="007E1206">
              <w:rPr>
                <w:rFonts w:eastAsia="Times New Roman"/>
                <w:i/>
                <w:sz w:val="18"/>
                <w:szCs w:val="18"/>
              </w:rPr>
              <w:t> %</w:t>
            </w:r>
          </w:p>
          <w:p w:rsidR="00B81F7C" w:rsidRPr="007E1206" w:rsidRDefault="00B81F7C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81F7C" w:rsidRPr="007E1206" w:rsidRDefault="00B81F7C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81F7C" w:rsidRPr="007E1206" w:rsidRDefault="00B81F7C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81F7C" w:rsidRPr="007E1206" w:rsidRDefault="00B81F7C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81F7C" w:rsidRPr="0054735D" w:rsidRDefault="00B81F7C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81F7C" w:rsidRPr="00113FBA" w:rsidRDefault="00B81F7C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54735D">
              <w:rPr>
                <w:rFonts w:eastAsia="Times New Roman"/>
                <w:i/>
                <w:sz w:val="18"/>
                <w:szCs w:val="18"/>
              </w:rPr>
              <w:lastRenderedPageBreak/>
              <w:t>95,8 %</w:t>
            </w:r>
          </w:p>
        </w:tc>
      </w:tr>
      <w:tr w:rsidR="000166BB" w:rsidRPr="008C6CFF" w:rsidTr="00962626">
        <w:trPr>
          <w:trHeight w:val="178"/>
        </w:trPr>
        <w:tc>
          <w:tcPr>
            <w:tcW w:w="6658" w:type="dxa"/>
          </w:tcPr>
          <w:p w:rsidR="000166BB" w:rsidRPr="00FB41EC" w:rsidRDefault="000166BB" w:rsidP="000166BB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FB41EC">
              <w:rPr>
                <w:rFonts w:eastAsia="Times New Roman"/>
                <w:b/>
                <w:sz w:val="18"/>
                <w:szCs w:val="18"/>
              </w:rPr>
              <w:lastRenderedPageBreak/>
              <w:t>Минтранс России</w:t>
            </w:r>
          </w:p>
        </w:tc>
        <w:tc>
          <w:tcPr>
            <w:tcW w:w="1864" w:type="dxa"/>
          </w:tcPr>
          <w:p w:rsidR="000166BB" w:rsidRPr="00FB41EC" w:rsidRDefault="000166BB" w:rsidP="000166BB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FB41EC">
              <w:rPr>
                <w:rFonts w:eastAsia="Times New Roman"/>
                <w:b/>
                <w:sz w:val="18"/>
                <w:szCs w:val="18"/>
              </w:rPr>
              <w:t>23 %</w:t>
            </w:r>
          </w:p>
        </w:tc>
        <w:tc>
          <w:tcPr>
            <w:tcW w:w="1821" w:type="dxa"/>
          </w:tcPr>
          <w:p w:rsidR="000166BB" w:rsidRPr="001678C2" w:rsidRDefault="001678C2" w:rsidP="000166BB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  <w:r w:rsidRPr="00FB41EC">
              <w:rPr>
                <w:rFonts w:eastAsia="Times New Roman"/>
                <w:b/>
                <w:i/>
                <w:sz w:val="18"/>
                <w:szCs w:val="18"/>
              </w:rPr>
              <w:t>91,3</w:t>
            </w:r>
            <w:r w:rsidR="000166BB" w:rsidRPr="00FB41EC">
              <w:rPr>
                <w:rFonts w:eastAsia="Times New Roman"/>
                <w:b/>
                <w:i/>
                <w:sz w:val="18"/>
                <w:szCs w:val="18"/>
              </w:rPr>
              <w:t> %</w:t>
            </w:r>
          </w:p>
        </w:tc>
      </w:tr>
      <w:tr w:rsidR="008C6CFF" w:rsidRPr="008C6CFF" w:rsidTr="0056248B">
        <w:trPr>
          <w:trHeight w:val="202"/>
        </w:trPr>
        <w:tc>
          <w:tcPr>
            <w:tcW w:w="6658" w:type="dxa"/>
          </w:tcPr>
          <w:p w:rsidR="00DD3EBA" w:rsidRPr="00FB41EC" w:rsidRDefault="00DD3EBA" w:rsidP="00DD3EB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FB41EC">
              <w:rPr>
                <w:rFonts w:eastAsia="Times New Roman"/>
                <w:sz w:val="18"/>
                <w:szCs w:val="18"/>
              </w:rPr>
              <w:t>Госпрограмма «Развитие судостроения и техники для освоения шельфовых месторождений»</w:t>
            </w:r>
          </w:p>
          <w:p w:rsidR="00DD3EBA" w:rsidRPr="00FB41EC" w:rsidRDefault="00DD3EBA" w:rsidP="00DD3EB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FB41EC">
              <w:rPr>
                <w:rFonts w:eastAsia="Times New Roman"/>
                <w:sz w:val="18"/>
                <w:szCs w:val="18"/>
              </w:rPr>
              <w:t xml:space="preserve">субсидия публичному акционерному обществу «Государственная транспортная лизинговая компания», г. Салехард, Ямало-Ненецкий автономный округ, в целях лизинга (аренды) гражданских судов водного транспорта (субсидии юридическим лицам на осуществление капитальных вложений в объекты недвижимого имущества) </w:t>
            </w:r>
            <w:r w:rsidR="00D30DD8" w:rsidRPr="00FB41EC">
              <w:rPr>
                <w:rFonts w:eastAsia="Times New Roman"/>
                <w:sz w:val="18"/>
                <w:szCs w:val="18"/>
              </w:rPr>
              <w:t>(5 089,7 </w:t>
            </w:r>
            <w:r w:rsidR="00D30DD8" w:rsidRPr="00FB41EC">
              <w:rPr>
                <w:rFonts w:eastAsia="Times New Roman"/>
                <w:iCs/>
                <w:sz w:val="18"/>
                <w:szCs w:val="18"/>
              </w:rPr>
              <w:t>млн. рублей)</w:t>
            </w:r>
          </w:p>
          <w:p w:rsidR="00DD3EBA" w:rsidRPr="00FB41EC" w:rsidRDefault="00DD3EBA" w:rsidP="00DD3EB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21478" w:rsidRPr="00FB41EC" w:rsidRDefault="00221478" w:rsidP="0022147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FB41EC">
              <w:rPr>
                <w:rFonts w:eastAsia="Times New Roman"/>
                <w:sz w:val="18"/>
                <w:szCs w:val="18"/>
              </w:rPr>
              <w:t>Федеральный проект «Информационная инфраструктура» национальной программы «Цифровая экономика Российской Федерации»</w:t>
            </w:r>
          </w:p>
          <w:p w:rsidR="009E4FC1" w:rsidRPr="0073638D" w:rsidRDefault="009E4FC1" w:rsidP="009E4FC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FB41EC">
              <w:rPr>
                <w:rFonts w:eastAsia="Times New Roman"/>
                <w:sz w:val="18"/>
                <w:szCs w:val="18"/>
              </w:rPr>
              <w:t xml:space="preserve">обеспечение покрытия первоочередных объектов транспортной инфраструктуры сетями связи с широкополосной беспроводной передачей данных и </w:t>
            </w:r>
            <w:r w:rsidRPr="0073638D">
              <w:rPr>
                <w:rFonts w:eastAsia="Times New Roman"/>
                <w:sz w:val="18"/>
                <w:szCs w:val="18"/>
              </w:rPr>
              <w:t>голоса (прочая закупка товаров, работ и услуг) (1 399,9 </w:t>
            </w:r>
            <w:r w:rsidRPr="0073638D">
              <w:rPr>
                <w:rFonts w:eastAsia="Times New Roman"/>
                <w:iCs/>
                <w:sz w:val="18"/>
                <w:szCs w:val="18"/>
              </w:rPr>
              <w:t>млн. рублей)</w:t>
            </w:r>
          </w:p>
          <w:p w:rsidR="009E4FC1" w:rsidRPr="0073638D" w:rsidRDefault="009E4FC1" w:rsidP="009E4FC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84205" w:rsidRPr="0073638D" w:rsidRDefault="00AA0443" w:rsidP="0098420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73638D">
              <w:rPr>
                <w:rFonts w:eastAsia="Times New Roman"/>
                <w:sz w:val="18"/>
                <w:szCs w:val="18"/>
              </w:rPr>
              <w:t>Федеральный проект «Железнодорожный транспорт и транзит»</w:t>
            </w:r>
            <w:r w:rsidR="00984205" w:rsidRPr="0073638D">
              <w:rPr>
                <w:rFonts w:eastAsia="Times New Roman"/>
                <w:sz w:val="18"/>
                <w:szCs w:val="18"/>
              </w:rPr>
              <w:t xml:space="preserve"> комплексного плана модернизации и расширения магистральной инфраструктуры</w:t>
            </w:r>
          </w:p>
          <w:p w:rsidR="00883872" w:rsidRPr="0073638D" w:rsidRDefault="00883872" w:rsidP="0088387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73638D">
              <w:rPr>
                <w:rFonts w:eastAsia="Times New Roman"/>
                <w:sz w:val="18"/>
                <w:szCs w:val="18"/>
              </w:rPr>
              <w:t>развитие железнодорожной инфраструктуры транспортных узлов и подходов к морским портам (бюджетные инвестиции в объекты капитального строительства государственной (муниципальной) собственности) (2 543,3 </w:t>
            </w:r>
            <w:r w:rsidRPr="0073638D">
              <w:rPr>
                <w:rFonts w:eastAsia="Times New Roman"/>
                <w:iCs/>
                <w:sz w:val="18"/>
                <w:szCs w:val="18"/>
              </w:rPr>
              <w:t>млн. рублей)</w:t>
            </w:r>
          </w:p>
          <w:p w:rsidR="00883872" w:rsidRPr="0073638D" w:rsidRDefault="00883872" w:rsidP="0088387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F61F4" w:rsidRPr="0073638D" w:rsidRDefault="006F61F4" w:rsidP="006F61F4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73638D">
              <w:rPr>
                <w:rFonts w:eastAsia="Times New Roman"/>
                <w:sz w:val="18"/>
                <w:szCs w:val="18"/>
              </w:rPr>
              <w:t>Госпрограмма «Развитие транспортной системы»</w:t>
            </w:r>
          </w:p>
          <w:p w:rsidR="000A7943" w:rsidRPr="0073638D" w:rsidRDefault="006F61F4" w:rsidP="000A794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73638D">
              <w:rPr>
                <w:rFonts w:eastAsia="Times New Roman"/>
                <w:sz w:val="18"/>
                <w:szCs w:val="18"/>
              </w:rPr>
              <w:t xml:space="preserve">субсидия публичному акционерному обществу «Государственная транспортная лизинговая компания», г. Салехард, Ямало-Ненецкий автономный округ, в целях обеспечения механизма поддержания продаж воздушных судов </w:t>
            </w:r>
            <w:r w:rsidRPr="0073638D">
              <w:rPr>
                <w:rFonts w:eastAsia="Times New Roman"/>
                <w:sz w:val="18"/>
                <w:szCs w:val="18"/>
              </w:rPr>
              <w:br/>
              <w:t>Ил-96-400М (субсидии юридическим лицам на осуществление капитальных вложений в объекты недвижимого имущества)</w:t>
            </w:r>
            <w:r w:rsidR="000A7943" w:rsidRPr="0073638D">
              <w:rPr>
                <w:rFonts w:eastAsia="Times New Roman"/>
                <w:sz w:val="18"/>
                <w:szCs w:val="18"/>
              </w:rPr>
              <w:t xml:space="preserve"> (13 800,0 </w:t>
            </w:r>
            <w:r w:rsidR="000A7943" w:rsidRPr="0073638D">
              <w:rPr>
                <w:rFonts w:eastAsia="Times New Roman"/>
                <w:iCs/>
                <w:sz w:val="18"/>
                <w:szCs w:val="18"/>
              </w:rPr>
              <w:t>млн. рублей)</w:t>
            </w:r>
          </w:p>
          <w:p w:rsidR="00535269" w:rsidRPr="0073638D" w:rsidRDefault="00535269" w:rsidP="0053526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73638D">
              <w:rPr>
                <w:rFonts w:eastAsia="Times New Roman"/>
                <w:sz w:val="18"/>
                <w:szCs w:val="18"/>
              </w:rPr>
              <w:t xml:space="preserve">субсидия публичному акционерному обществу «Государственная транспортная лизинговая компания», г. Салехард, Ямало-Ненецкий автономный округ, в целях обеспечения поддержки продаж воздушных судов отечественного производства (субсидии юридическим лицам на осуществление капитальных вложений в объекты недвижимого имущества) (4 900,0 </w:t>
            </w:r>
            <w:r w:rsidRPr="0073638D">
              <w:rPr>
                <w:rFonts w:eastAsia="Times New Roman"/>
                <w:iCs/>
                <w:sz w:val="18"/>
                <w:szCs w:val="18"/>
              </w:rPr>
              <w:t>млн. рублей)</w:t>
            </w:r>
          </w:p>
          <w:p w:rsidR="000B652D" w:rsidRPr="0073638D" w:rsidRDefault="000B652D" w:rsidP="000B652D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73638D">
              <w:rPr>
                <w:rFonts w:eastAsia="Times New Roman"/>
                <w:sz w:val="18"/>
                <w:szCs w:val="18"/>
              </w:rPr>
              <w:t>субсидии Государственной компании «Российские автомобильные дороги» на осуществление деятельности по доверительному управлению автомобильными дорогами Государственной компании (субсидии государственным корпорациям (компаниям), публично-правовым компаниям на выполнение возложенных на них государственных полномочий) (35</w:t>
            </w:r>
            <w:r w:rsidR="00860CA7" w:rsidRPr="0073638D">
              <w:rPr>
                <w:rFonts w:eastAsia="Times New Roman"/>
                <w:sz w:val="18"/>
                <w:szCs w:val="18"/>
              </w:rPr>
              <w:t> 893,1</w:t>
            </w:r>
            <w:r w:rsidRPr="0073638D">
              <w:rPr>
                <w:rFonts w:eastAsia="Times New Roman"/>
                <w:sz w:val="18"/>
                <w:szCs w:val="18"/>
              </w:rPr>
              <w:t xml:space="preserve"> </w:t>
            </w:r>
            <w:r w:rsidRPr="0073638D">
              <w:rPr>
                <w:rFonts w:eastAsia="Times New Roman"/>
                <w:iCs/>
                <w:sz w:val="18"/>
                <w:szCs w:val="18"/>
              </w:rPr>
              <w:t>млн. рублей)</w:t>
            </w:r>
          </w:p>
          <w:p w:rsidR="00960D06" w:rsidRPr="0073638D" w:rsidRDefault="00960D06" w:rsidP="000B652D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E1B9D" w:rsidRPr="0073638D" w:rsidRDefault="00EE1B9D" w:rsidP="00EE1B9D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73638D">
              <w:rPr>
                <w:rFonts w:eastAsia="Times New Roman"/>
                <w:sz w:val="18"/>
                <w:szCs w:val="18"/>
              </w:rPr>
              <w:t>Федеральный проект «Морские порты России» комплексного плана модернизации и расширения магистральной инфраструктуры</w:t>
            </w:r>
          </w:p>
          <w:p w:rsidR="00523294" w:rsidRPr="008C6CFF" w:rsidRDefault="00EE1B9D" w:rsidP="00960D0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73638D">
              <w:rPr>
                <w:rFonts w:eastAsia="Times New Roman"/>
                <w:sz w:val="18"/>
                <w:szCs w:val="18"/>
              </w:rPr>
              <w:t xml:space="preserve">развитие инфраструктуры морских портов Азово-Черноморского, Дальневосточного, Северо-Западного (Балтийского), Арктического бассейнов (бюджетные инвестиции в объекты капитального строительства государственной (муниципальной) собственности) (7 182,8 </w:t>
            </w:r>
            <w:r w:rsidRPr="0073638D">
              <w:rPr>
                <w:rFonts w:eastAsia="Times New Roman"/>
                <w:iCs/>
                <w:sz w:val="18"/>
                <w:szCs w:val="18"/>
              </w:rPr>
              <w:t>млн. рублей)</w:t>
            </w:r>
          </w:p>
        </w:tc>
        <w:tc>
          <w:tcPr>
            <w:tcW w:w="1864" w:type="dxa"/>
          </w:tcPr>
          <w:p w:rsidR="00523294" w:rsidRPr="00FB41EC" w:rsidRDefault="00523294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755DA" w:rsidRPr="00FB41EC" w:rsidRDefault="00A755DA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755DA" w:rsidRPr="00FB41EC" w:rsidRDefault="00A755DA" w:rsidP="00A755D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FB41EC">
              <w:rPr>
                <w:rFonts w:eastAsia="Times New Roman"/>
                <w:sz w:val="18"/>
                <w:szCs w:val="18"/>
              </w:rPr>
              <w:t>1 233,8 млн. рублей, или 24,2 %</w:t>
            </w:r>
          </w:p>
          <w:p w:rsidR="00A755DA" w:rsidRPr="00FB41EC" w:rsidRDefault="00A755DA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E4FC1" w:rsidRPr="00FB41EC" w:rsidRDefault="009E4FC1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E4FC1" w:rsidRPr="00FB41EC" w:rsidRDefault="009E4FC1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E4FC1" w:rsidRPr="00FB41EC" w:rsidRDefault="009E4FC1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E4FC1" w:rsidRPr="00FB41EC" w:rsidRDefault="009E4FC1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FB41EC" w:rsidRPr="00FB41EC" w:rsidRDefault="00FB41EC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FB41EC" w:rsidRPr="00FB41EC" w:rsidRDefault="00FB41EC" w:rsidP="00FB41EC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FB41EC">
              <w:rPr>
                <w:rFonts w:eastAsia="Times New Roman"/>
                <w:sz w:val="18"/>
                <w:szCs w:val="18"/>
              </w:rPr>
              <w:t>не осуществлялось</w:t>
            </w:r>
          </w:p>
          <w:p w:rsidR="00883872" w:rsidRPr="0073638D" w:rsidRDefault="00883872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83872" w:rsidRPr="0073638D" w:rsidRDefault="00883872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83872" w:rsidRPr="0073638D" w:rsidRDefault="00883872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83872" w:rsidRPr="0073638D" w:rsidRDefault="00883872" w:rsidP="0088387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73638D">
              <w:rPr>
                <w:rFonts w:eastAsia="Times New Roman"/>
                <w:sz w:val="18"/>
                <w:szCs w:val="18"/>
              </w:rPr>
              <w:t>1,7 млн. рублей, или 0,1 %</w:t>
            </w:r>
          </w:p>
          <w:p w:rsidR="000A7943" w:rsidRPr="0073638D" w:rsidRDefault="000A7943" w:rsidP="0088387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A7943" w:rsidRPr="0073638D" w:rsidRDefault="000A7943" w:rsidP="0088387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A7943" w:rsidRPr="0073638D" w:rsidRDefault="000A7943" w:rsidP="0088387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A7943" w:rsidRPr="0073638D" w:rsidRDefault="000A7943" w:rsidP="0088387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A7943" w:rsidRPr="0073638D" w:rsidRDefault="000A7943" w:rsidP="0088387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A7943" w:rsidRPr="0073638D" w:rsidRDefault="000A7943" w:rsidP="000A794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73638D">
              <w:rPr>
                <w:rFonts w:eastAsia="Times New Roman"/>
                <w:sz w:val="18"/>
                <w:szCs w:val="18"/>
              </w:rPr>
              <w:t>не осуществлялось</w:t>
            </w:r>
          </w:p>
          <w:p w:rsidR="000A7943" w:rsidRPr="0073638D" w:rsidRDefault="000A7943" w:rsidP="0088387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83872" w:rsidRPr="0073638D" w:rsidRDefault="00883872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35269" w:rsidRPr="0073638D" w:rsidRDefault="00535269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35269" w:rsidRPr="0073638D" w:rsidRDefault="00535269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35269" w:rsidRPr="0073638D" w:rsidRDefault="00535269" w:rsidP="00535269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73638D">
              <w:rPr>
                <w:rFonts w:eastAsia="Times New Roman"/>
                <w:sz w:val="18"/>
                <w:szCs w:val="18"/>
              </w:rPr>
              <w:t>не осуществлялось</w:t>
            </w:r>
          </w:p>
          <w:p w:rsidR="00535269" w:rsidRPr="0073638D" w:rsidRDefault="00535269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E1B9D" w:rsidRPr="0073638D" w:rsidRDefault="00EE1B9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E1B9D" w:rsidRPr="0073638D" w:rsidRDefault="00EE1B9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E1B9D" w:rsidRPr="0073638D" w:rsidRDefault="00EE1B9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60CA7" w:rsidRPr="0073638D" w:rsidRDefault="00860CA7" w:rsidP="00860CA7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73638D">
              <w:rPr>
                <w:rFonts w:eastAsia="Times New Roman"/>
                <w:sz w:val="18"/>
                <w:szCs w:val="18"/>
              </w:rPr>
              <w:t>6 746,0 млн. рублей, или 18,8 %</w:t>
            </w:r>
          </w:p>
          <w:p w:rsidR="000B652D" w:rsidRPr="0073638D" w:rsidRDefault="000B652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B652D" w:rsidRPr="0073638D" w:rsidRDefault="000B652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B652D" w:rsidRPr="0073638D" w:rsidRDefault="000B652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E1B9D" w:rsidRPr="0073638D" w:rsidRDefault="00EE1B9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60D06" w:rsidRPr="0073638D" w:rsidRDefault="00960D06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E1B9D" w:rsidRPr="0073638D" w:rsidRDefault="00EE1B9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E1B9D" w:rsidRPr="0073638D" w:rsidRDefault="00EE1B9D" w:rsidP="00EE1B9D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73638D">
              <w:rPr>
                <w:rFonts w:eastAsia="Times New Roman"/>
                <w:sz w:val="18"/>
                <w:szCs w:val="18"/>
              </w:rPr>
              <w:t>6,3 млн. рублей, или 0,1 %</w:t>
            </w:r>
          </w:p>
          <w:p w:rsidR="00EE1B9D" w:rsidRPr="005C64B5" w:rsidRDefault="00EE1B9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21" w:type="dxa"/>
          </w:tcPr>
          <w:p w:rsidR="00C81848" w:rsidRPr="00FB41EC" w:rsidRDefault="00C8184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7077F" w:rsidRPr="00FB41EC" w:rsidRDefault="0057077F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7077F" w:rsidRPr="00FB41EC" w:rsidRDefault="0057077F" w:rsidP="0057077F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FB41EC">
              <w:rPr>
                <w:rFonts w:eastAsia="Times New Roman"/>
                <w:i/>
                <w:sz w:val="18"/>
                <w:szCs w:val="18"/>
              </w:rPr>
              <w:t>не осуществлялось</w:t>
            </w:r>
          </w:p>
          <w:p w:rsidR="0057077F" w:rsidRPr="00FB41EC" w:rsidRDefault="0057077F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E6AC1" w:rsidRPr="00FB41EC" w:rsidRDefault="001E6AC1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E6AC1" w:rsidRPr="00FB41EC" w:rsidRDefault="001E6AC1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E6AC1" w:rsidRPr="00FB41EC" w:rsidRDefault="001E6AC1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E6AC1" w:rsidRPr="00FB41EC" w:rsidRDefault="001E6AC1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E6AC1" w:rsidRPr="00FB41EC" w:rsidRDefault="001E6AC1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B2381" w:rsidRPr="00FB41EC" w:rsidRDefault="005B2381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B2381" w:rsidRPr="0073638D" w:rsidRDefault="00FB41EC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73638D">
              <w:rPr>
                <w:rFonts w:eastAsia="Times New Roman"/>
                <w:i/>
                <w:sz w:val="18"/>
                <w:szCs w:val="18"/>
              </w:rPr>
              <w:t>99,8 %</w:t>
            </w:r>
          </w:p>
          <w:p w:rsidR="005B2381" w:rsidRPr="0073638D" w:rsidRDefault="005B2381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B2381" w:rsidRPr="0073638D" w:rsidRDefault="005B2381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B2381" w:rsidRPr="0073638D" w:rsidRDefault="005B2381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B2381" w:rsidRPr="0073638D" w:rsidRDefault="005B2381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73638D">
              <w:rPr>
                <w:rFonts w:eastAsia="Times New Roman"/>
                <w:i/>
                <w:sz w:val="18"/>
                <w:szCs w:val="18"/>
              </w:rPr>
              <w:t>75,7 %</w:t>
            </w:r>
          </w:p>
          <w:p w:rsidR="00153C5B" w:rsidRPr="0073638D" w:rsidRDefault="00153C5B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53C5B" w:rsidRPr="0073638D" w:rsidRDefault="00153C5B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53C5B" w:rsidRPr="0073638D" w:rsidRDefault="00153C5B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53C5B" w:rsidRPr="0073638D" w:rsidRDefault="00153C5B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53C5B" w:rsidRPr="0073638D" w:rsidRDefault="00153C5B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53C5B" w:rsidRPr="0073638D" w:rsidRDefault="00153C5B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53C5B" w:rsidRPr="0073638D" w:rsidRDefault="00153C5B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53C5B" w:rsidRPr="0073638D" w:rsidRDefault="00153C5B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53C5B" w:rsidRPr="0073638D" w:rsidRDefault="00153C5B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53C5B" w:rsidRPr="0073638D" w:rsidRDefault="00153C5B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53C5B" w:rsidRPr="0073638D" w:rsidRDefault="00153C5B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53C5B" w:rsidRPr="0073638D" w:rsidRDefault="00153C5B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73638D">
              <w:rPr>
                <w:rFonts w:eastAsia="Times New Roman"/>
                <w:i/>
                <w:sz w:val="18"/>
                <w:szCs w:val="18"/>
              </w:rPr>
              <w:t>не осуществлялось</w:t>
            </w:r>
          </w:p>
          <w:p w:rsidR="008D3EEF" w:rsidRPr="0073638D" w:rsidRDefault="008D3EEF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8D3EEF" w:rsidRPr="0073638D" w:rsidRDefault="008D3EEF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8D3EEF" w:rsidRPr="0073638D" w:rsidRDefault="008D3EEF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8D3EEF" w:rsidRPr="0073638D" w:rsidRDefault="008D3EEF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0B652D" w:rsidRPr="0073638D" w:rsidRDefault="00AD2A35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73638D">
              <w:rPr>
                <w:rFonts w:eastAsia="Times New Roman"/>
                <w:i/>
                <w:sz w:val="18"/>
                <w:szCs w:val="18"/>
              </w:rPr>
              <w:t>99,89 %</w:t>
            </w:r>
          </w:p>
          <w:p w:rsidR="000B652D" w:rsidRPr="0073638D" w:rsidRDefault="000B652D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0B652D" w:rsidRPr="0073638D" w:rsidRDefault="000B652D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0B652D" w:rsidRPr="0073638D" w:rsidRDefault="000B652D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8D3EEF" w:rsidRPr="0073638D" w:rsidRDefault="008D3EEF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AD2A35" w:rsidRPr="0073638D" w:rsidRDefault="00AD2A35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960D06" w:rsidRPr="0073638D" w:rsidRDefault="00960D06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AD2A35" w:rsidRPr="0073638D" w:rsidRDefault="00AD2A35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8D3EEF" w:rsidRPr="005C64B5" w:rsidRDefault="008D3EEF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73638D">
              <w:rPr>
                <w:rFonts w:eastAsia="Times New Roman"/>
                <w:i/>
                <w:sz w:val="18"/>
                <w:szCs w:val="18"/>
              </w:rPr>
              <w:t>99,96 %</w:t>
            </w:r>
          </w:p>
        </w:tc>
      </w:tr>
    </w:tbl>
    <w:p w:rsidR="003C7F41" w:rsidRPr="008C6CFF" w:rsidRDefault="003C7F41" w:rsidP="005D04DD">
      <w:pPr>
        <w:spacing w:line="240" w:lineRule="auto"/>
        <w:ind w:left="0" w:right="0"/>
        <w:jc w:val="right"/>
        <w:rPr>
          <w:rFonts w:eastAsia="Times New Roman"/>
          <w:iCs/>
          <w:sz w:val="16"/>
          <w:szCs w:val="16"/>
        </w:rPr>
      </w:pPr>
    </w:p>
    <w:sectPr w:rsidR="003C7F41" w:rsidRPr="008C6CFF" w:rsidSect="00B363F9">
      <w:headerReference w:type="default" r:id="rId8"/>
      <w:headerReference w:type="first" r:id="rId9"/>
      <w:pgSz w:w="11906" w:h="16838"/>
      <w:pgMar w:top="1134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F82" w:rsidRDefault="00892F82" w:rsidP="000C15AB">
      <w:pPr>
        <w:spacing w:line="240" w:lineRule="auto"/>
      </w:pPr>
      <w:r>
        <w:separator/>
      </w:r>
    </w:p>
  </w:endnote>
  <w:endnote w:type="continuationSeparator" w:id="0">
    <w:p w:rsidR="00892F82" w:rsidRDefault="00892F82" w:rsidP="000C15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F82" w:rsidRDefault="00892F82" w:rsidP="000C15AB">
      <w:pPr>
        <w:spacing w:line="240" w:lineRule="auto"/>
      </w:pPr>
      <w:r>
        <w:separator/>
      </w:r>
    </w:p>
  </w:footnote>
  <w:footnote w:type="continuationSeparator" w:id="0">
    <w:p w:rsidR="00892F82" w:rsidRDefault="00892F82" w:rsidP="000C15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747033"/>
      <w:docPartObj>
        <w:docPartGallery w:val="Page Numbers (Top of Page)"/>
        <w:docPartUnique/>
      </w:docPartObj>
    </w:sdtPr>
    <w:sdtEndPr/>
    <w:sdtContent>
      <w:p w:rsidR="006355C1" w:rsidRDefault="006355C1" w:rsidP="001D055D">
        <w:pPr>
          <w:pStyle w:val="a6"/>
          <w:ind w:lef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F77">
          <w:rPr>
            <w:noProof/>
          </w:rPr>
          <w:t>5</w:t>
        </w:r>
        <w:r>
          <w:fldChar w:fldCharType="end"/>
        </w:r>
      </w:p>
    </w:sdtContent>
  </w:sdt>
  <w:p w:rsidR="006355C1" w:rsidRDefault="006355C1" w:rsidP="000C15AB">
    <w:pPr>
      <w:pStyle w:val="a6"/>
      <w:ind w:left="0" w:firstLine="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5C1" w:rsidRDefault="006355C1" w:rsidP="001D055D">
    <w:pPr>
      <w:pStyle w:val="a6"/>
      <w:ind w:left="0" w:firstLine="0"/>
      <w:jc w:val="center"/>
    </w:pPr>
  </w:p>
  <w:p w:rsidR="006355C1" w:rsidRDefault="006355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F7"/>
    <w:rsid w:val="00003BEF"/>
    <w:rsid w:val="0000466C"/>
    <w:rsid w:val="000052C7"/>
    <w:rsid w:val="000062AC"/>
    <w:rsid w:val="000072FC"/>
    <w:rsid w:val="000106B1"/>
    <w:rsid w:val="0001151E"/>
    <w:rsid w:val="00012E5C"/>
    <w:rsid w:val="000166BB"/>
    <w:rsid w:val="00020773"/>
    <w:rsid w:val="00026A4E"/>
    <w:rsid w:val="0003108C"/>
    <w:rsid w:val="0003240D"/>
    <w:rsid w:val="00033171"/>
    <w:rsid w:val="000331AE"/>
    <w:rsid w:val="00041A39"/>
    <w:rsid w:val="00041AA0"/>
    <w:rsid w:val="0004290F"/>
    <w:rsid w:val="00045774"/>
    <w:rsid w:val="00046384"/>
    <w:rsid w:val="00055B3A"/>
    <w:rsid w:val="0005745F"/>
    <w:rsid w:val="000577C6"/>
    <w:rsid w:val="00057D5C"/>
    <w:rsid w:val="00063894"/>
    <w:rsid w:val="000649FA"/>
    <w:rsid w:val="00065F8D"/>
    <w:rsid w:val="00066F62"/>
    <w:rsid w:val="00070C50"/>
    <w:rsid w:val="00073F1C"/>
    <w:rsid w:val="00074C02"/>
    <w:rsid w:val="00077D5E"/>
    <w:rsid w:val="00082F08"/>
    <w:rsid w:val="00084D29"/>
    <w:rsid w:val="00086378"/>
    <w:rsid w:val="00090D87"/>
    <w:rsid w:val="0009681C"/>
    <w:rsid w:val="000A44F0"/>
    <w:rsid w:val="000A7943"/>
    <w:rsid w:val="000A7BF1"/>
    <w:rsid w:val="000B02DC"/>
    <w:rsid w:val="000B1841"/>
    <w:rsid w:val="000B19BA"/>
    <w:rsid w:val="000B1BCA"/>
    <w:rsid w:val="000B652D"/>
    <w:rsid w:val="000B6612"/>
    <w:rsid w:val="000C07DB"/>
    <w:rsid w:val="000C0841"/>
    <w:rsid w:val="000C0B5C"/>
    <w:rsid w:val="000C15AB"/>
    <w:rsid w:val="000C228C"/>
    <w:rsid w:val="000C2512"/>
    <w:rsid w:val="000C2CCA"/>
    <w:rsid w:val="000C4F9A"/>
    <w:rsid w:val="000C7200"/>
    <w:rsid w:val="000D1549"/>
    <w:rsid w:val="000E0286"/>
    <w:rsid w:val="000E1370"/>
    <w:rsid w:val="000E1678"/>
    <w:rsid w:val="000E35F2"/>
    <w:rsid w:val="000E444E"/>
    <w:rsid w:val="000E4801"/>
    <w:rsid w:val="000F5794"/>
    <w:rsid w:val="000F5E86"/>
    <w:rsid w:val="000F7DE6"/>
    <w:rsid w:val="00104CA8"/>
    <w:rsid w:val="001078F4"/>
    <w:rsid w:val="001126A6"/>
    <w:rsid w:val="00113FBA"/>
    <w:rsid w:val="00114C8A"/>
    <w:rsid w:val="00114F7E"/>
    <w:rsid w:val="00115A33"/>
    <w:rsid w:val="00115EA9"/>
    <w:rsid w:val="001175D5"/>
    <w:rsid w:val="00120F6F"/>
    <w:rsid w:val="00121239"/>
    <w:rsid w:val="00121DF7"/>
    <w:rsid w:val="0012211A"/>
    <w:rsid w:val="00125809"/>
    <w:rsid w:val="001276D3"/>
    <w:rsid w:val="00127717"/>
    <w:rsid w:val="00131A04"/>
    <w:rsid w:val="00132C0C"/>
    <w:rsid w:val="00133A40"/>
    <w:rsid w:val="0013623B"/>
    <w:rsid w:val="00141857"/>
    <w:rsid w:val="00142B98"/>
    <w:rsid w:val="00147B76"/>
    <w:rsid w:val="00151AD4"/>
    <w:rsid w:val="00152AE0"/>
    <w:rsid w:val="00153C5B"/>
    <w:rsid w:val="00155772"/>
    <w:rsid w:val="00157960"/>
    <w:rsid w:val="001608BF"/>
    <w:rsid w:val="001656DA"/>
    <w:rsid w:val="001678C2"/>
    <w:rsid w:val="00172538"/>
    <w:rsid w:val="001726D3"/>
    <w:rsid w:val="00175877"/>
    <w:rsid w:val="00176568"/>
    <w:rsid w:val="00176642"/>
    <w:rsid w:val="00180B85"/>
    <w:rsid w:val="0018491F"/>
    <w:rsid w:val="001876A7"/>
    <w:rsid w:val="00187728"/>
    <w:rsid w:val="00187BD9"/>
    <w:rsid w:val="00191C9B"/>
    <w:rsid w:val="00197C5F"/>
    <w:rsid w:val="001A08BF"/>
    <w:rsid w:val="001A0CE8"/>
    <w:rsid w:val="001A13C8"/>
    <w:rsid w:val="001A1968"/>
    <w:rsid w:val="001A2E20"/>
    <w:rsid w:val="001A6259"/>
    <w:rsid w:val="001A6B02"/>
    <w:rsid w:val="001A7C0F"/>
    <w:rsid w:val="001B074F"/>
    <w:rsid w:val="001B599F"/>
    <w:rsid w:val="001B6094"/>
    <w:rsid w:val="001B6A1B"/>
    <w:rsid w:val="001D055D"/>
    <w:rsid w:val="001D304F"/>
    <w:rsid w:val="001D520E"/>
    <w:rsid w:val="001D5695"/>
    <w:rsid w:val="001D6827"/>
    <w:rsid w:val="001D727A"/>
    <w:rsid w:val="001E0CB7"/>
    <w:rsid w:val="001E4F8D"/>
    <w:rsid w:val="001E54B3"/>
    <w:rsid w:val="001E68A4"/>
    <w:rsid w:val="001E6AC1"/>
    <w:rsid w:val="001E7CBB"/>
    <w:rsid w:val="001F210F"/>
    <w:rsid w:val="001F3479"/>
    <w:rsid w:val="001F3FEA"/>
    <w:rsid w:val="001F4897"/>
    <w:rsid w:val="002054D9"/>
    <w:rsid w:val="00205BEE"/>
    <w:rsid w:val="00206443"/>
    <w:rsid w:val="002075EE"/>
    <w:rsid w:val="00210DD7"/>
    <w:rsid w:val="00212624"/>
    <w:rsid w:val="0021286E"/>
    <w:rsid w:val="00215B9E"/>
    <w:rsid w:val="00221478"/>
    <w:rsid w:val="00222639"/>
    <w:rsid w:val="00224F87"/>
    <w:rsid w:val="00234FB1"/>
    <w:rsid w:val="00236A73"/>
    <w:rsid w:val="00237B88"/>
    <w:rsid w:val="00240610"/>
    <w:rsid w:val="00240B0B"/>
    <w:rsid w:val="00243D2E"/>
    <w:rsid w:val="00245782"/>
    <w:rsid w:val="00250FA9"/>
    <w:rsid w:val="002522B1"/>
    <w:rsid w:val="002522E6"/>
    <w:rsid w:val="002534AD"/>
    <w:rsid w:val="002539BA"/>
    <w:rsid w:val="002643CC"/>
    <w:rsid w:val="0026449C"/>
    <w:rsid w:val="00266C12"/>
    <w:rsid w:val="002708FD"/>
    <w:rsid w:val="00272A62"/>
    <w:rsid w:val="002739AA"/>
    <w:rsid w:val="0027580E"/>
    <w:rsid w:val="002763F4"/>
    <w:rsid w:val="00284915"/>
    <w:rsid w:val="00284C14"/>
    <w:rsid w:val="00293F47"/>
    <w:rsid w:val="0029537D"/>
    <w:rsid w:val="002A38F4"/>
    <w:rsid w:val="002A592C"/>
    <w:rsid w:val="002A5E0D"/>
    <w:rsid w:val="002B1034"/>
    <w:rsid w:val="002C15C4"/>
    <w:rsid w:val="002C181B"/>
    <w:rsid w:val="002C25DC"/>
    <w:rsid w:val="002C339D"/>
    <w:rsid w:val="002C77D1"/>
    <w:rsid w:val="002D1470"/>
    <w:rsid w:val="002D1A55"/>
    <w:rsid w:val="002D6295"/>
    <w:rsid w:val="002D6709"/>
    <w:rsid w:val="002D6878"/>
    <w:rsid w:val="002D6EC9"/>
    <w:rsid w:val="002D7508"/>
    <w:rsid w:val="002E0163"/>
    <w:rsid w:val="002E2E0F"/>
    <w:rsid w:val="002E337B"/>
    <w:rsid w:val="002E3C68"/>
    <w:rsid w:val="002E6601"/>
    <w:rsid w:val="002E7E14"/>
    <w:rsid w:val="002F1D67"/>
    <w:rsid w:val="002F24B5"/>
    <w:rsid w:val="002F39A8"/>
    <w:rsid w:val="002F4A04"/>
    <w:rsid w:val="002F4B19"/>
    <w:rsid w:val="002F502A"/>
    <w:rsid w:val="002F6066"/>
    <w:rsid w:val="00300982"/>
    <w:rsid w:val="0030104B"/>
    <w:rsid w:val="003016EC"/>
    <w:rsid w:val="00303927"/>
    <w:rsid w:val="00303E67"/>
    <w:rsid w:val="003067D8"/>
    <w:rsid w:val="0031044E"/>
    <w:rsid w:val="00310BF4"/>
    <w:rsid w:val="00311C5C"/>
    <w:rsid w:val="00317850"/>
    <w:rsid w:val="00320152"/>
    <w:rsid w:val="00320613"/>
    <w:rsid w:val="00322F68"/>
    <w:rsid w:val="00331C19"/>
    <w:rsid w:val="0033324F"/>
    <w:rsid w:val="00337E41"/>
    <w:rsid w:val="00341F6F"/>
    <w:rsid w:val="00343F44"/>
    <w:rsid w:val="0034487D"/>
    <w:rsid w:val="00351F3A"/>
    <w:rsid w:val="00352B16"/>
    <w:rsid w:val="00353A91"/>
    <w:rsid w:val="003559DA"/>
    <w:rsid w:val="00355B87"/>
    <w:rsid w:val="00355C74"/>
    <w:rsid w:val="00367DDD"/>
    <w:rsid w:val="003735F1"/>
    <w:rsid w:val="00374E97"/>
    <w:rsid w:val="00377F06"/>
    <w:rsid w:val="0038068A"/>
    <w:rsid w:val="00380C8E"/>
    <w:rsid w:val="0038305B"/>
    <w:rsid w:val="0038428D"/>
    <w:rsid w:val="00384B7E"/>
    <w:rsid w:val="00386C58"/>
    <w:rsid w:val="00390131"/>
    <w:rsid w:val="00391151"/>
    <w:rsid w:val="00392B5A"/>
    <w:rsid w:val="003937EA"/>
    <w:rsid w:val="00393DF6"/>
    <w:rsid w:val="00394834"/>
    <w:rsid w:val="00396357"/>
    <w:rsid w:val="003974E9"/>
    <w:rsid w:val="003A1F8C"/>
    <w:rsid w:val="003A2313"/>
    <w:rsid w:val="003A3084"/>
    <w:rsid w:val="003A3258"/>
    <w:rsid w:val="003A545F"/>
    <w:rsid w:val="003A60AD"/>
    <w:rsid w:val="003A663F"/>
    <w:rsid w:val="003A6E98"/>
    <w:rsid w:val="003B07AF"/>
    <w:rsid w:val="003B17EF"/>
    <w:rsid w:val="003B36AC"/>
    <w:rsid w:val="003B3F37"/>
    <w:rsid w:val="003B5289"/>
    <w:rsid w:val="003B550F"/>
    <w:rsid w:val="003B79E1"/>
    <w:rsid w:val="003C0D4C"/>
    <w:rsid w:val="003C1121"/>
    <w:rsid w:val="003C187F"/>
    <w:rsid w:val="003C3DAA"/>
    <w:rsid w:val="003C44EF"/>
    <w:rsid w:val="003C4F07"/>
    <w:rsid w:val="003C5155"/>
    <w:rsid w:val="003C7F41"/>
    <w:rsid w:val="003D1B73"/>
    <w:rsid w:val="003D3E6B"/>
    <w:rsid w:val="003D4BA8"/>
    <w:rsid w:val="003D58E8"/>
    <w:rsid w:val="003D6DBA"/>
    <w:rsid w:val="003E1FA6"/>
    <w:rsid w:val="003E3C06"/>
    <w:rsid w:val="003E3EBE"/>
    <w:rsid w:val="003E750C"/>
    <w:rsid w:val="003E7E13"/>
    <w:rsid w:val="003F3871"/>
    <w:rsid w:val="003F43AF"/>
    <w:rsid w:val="003F4733"/>
    <w:rsid w:val="003F7E1A"/>
    <w:rsid w:val="004009BF"/>
    <w:rsid w:val="00402167"/>
    <w:rsid w:val="00402C83"/>
    <w:rsid w:val="004047F7"/>
    <w:rsid w:val="00406A5C"/>
    <w:rsid w:val="00411891"/>
    <w:rsid w:val="00413435"/>
    <w:rsid w:val="0041362B"/>
    <w:rsid w:val="00413966"/>
    <w:rsid w:val="00416711"/>
    <w:rsid w:val="00417434"/>
    <w:rsid w:val="0041748B"/>
    <w:rsid w:val="00430447"/>
    <w:rsid w:val="004321C9"/>
    <w:rsid w:val="004338E9"/>
    <w:rsid w:val="00436854"/>
    <w:rsid w:val="00436EAE"/>
    <w:rsid w:val="00440815"/>
    <w:rsid w:val="00441927"/>
    <w:rsid w:val="00443AFC"/>
    <w:rsid w:val="00444D2B"/>
    <w:rsid w:val="00447127"/>
    <w:rsid w:val="00451284"/>
    <w:rsid w:val="004553DD"/>
    <w:rsid w:val="00455F06"/>
    <w:rsid w:val="0046189C"/>
    <w:rsid w:val="00466B7C"/>
    <w:rsid w:val="00466C63"/>
    <w:rsid w:val="004704EC"/>
    <w:rsid w:val="004754CD"/>
    <w:rsid w:val="00480602"/>
    <w:rsid w:val="00481AAB"/>
    <w:rsid w:val="00481D6C"/>
    <w:rsid w:val="0048206C"/>
    <w:rsid w:val="004846A5"/>
    <w:rsid w:val="00484F91"/>
    <w:rsid w:val="004858C0"/>
    <w:rsid w:val="00485D50"/>
    <w:rsid w:val="00486D15"/>
    <w:rsid w:val="00487C62"/>
    <w:rsid w:val="0049036B"/>
    <w:rsid w:val="00490B3D"/>
    <w:rsid w:val="004914EE"/>
    <w:rsid w:val="00491739"/>
    <w:rsid w:val="0049332F"/>
    <w:rsid w:val="00494977"/>
    <w:rsid w:val="00494BFF"/>
    <w:rsid w:val="00495EB3"/>
    <w:rsid w:val="0049619B"/>
    <w:rsid w:val="0049753E"/>
    <w:rsid w:val="004A282B"/>
    <w:rsid w:val="004A2F96"/>
    <w:rsid w:val="004A4839"/>
    <w:rsid w:val="004A4F95"/>
    <w:rsid w:val="004B1E91"/>
    <w:rsid w:val="004B322B"/>
    <w:rsid w:val="004B56E2"/>
    <w:rsid w:val="004B6413"/>
    <w:rsid w:val="004C6C33"/>
    <w:rsid w:val="004D09D6"/>
    <w:rsid w:val="004D2DA7"/>
    <w:rsid w:val="004D54E2"/>
    <w:rsid w:val="004E0BD9"/>
    <w:rsid w:val="004E1A5B"/>
    <w:rsid w:val="004E516D"/>
    <w:rsid w:val="004E5DD1"/>
    <w:rsid w:val="004F212F"/>
    <w:rsid w:val="004F7AE2"/>
    <w:rsid w:val="00500FE6"/>
    <w:rsid w:val="00502824"/>
    <w:rsid w:val="00503460"/>
    <w:rsid w:val="005042F4"/>
    <w:rsid w:val="00505B0E"/>
    <w:rsid w:val="005147BC"/>
    <w:rsid w:val="005164CE"/>
    <w:rsid w:val="00516A37"/>
    <w:rsid w:val="00516D10"/>
    <w:rsid w:val="00523294"/>
    <w:rsid w:val="005239A9"/>
    <w:rsid w:val="0052468E"/>
    <w:rsid w:val="0052654B"/>
    <w:rsid w:val="005306E5"/>
    <w:rsid w:val="005307B0"/>
    <w:rsid w:val="00530FDF"/>
    <w:rsid w:val="00532410"/>
    <w:rsid w:val="00532C6A"/>
    <w:rsid w:val="0053491D"/>
    <w:rsid w:val="00535269"/>
    <w:rsid w:val="00536C3D"/>
    <w:rsid w:val="005407A3"/>
    <w:rsid w:val="005409B2"/>
    <w:rsid w:val="005437E4"/>
    <w:rsid w:val="00543AE5"/>
    <w:rsid w:val="00545A76"/>
    <w:rsid w:val="005462C2"/>
    <w:rsid w:val="0054735D"/>
    <w:rsid w:val="005514AB"/>
    <w:rsid w:val="0055167C"/>
    <w:rsid w:val="00551BF4"/>
    <w:rsid w:val="005522E3"/>
    <w:rsid w:val="00552746"/>
    <w:rsid w:val="00552C95"/>
    <w:rsid w:val="00554782"/>
    <w:rsid w:val="00560F11"/>
    <w:rsid w:val="00562326"/>
    <w:rsid w:val="0056248B"/>
    <w:rsid w:val="00563871"/>
    <w:rsid w:val="00565045"/>
    <w:rsid w:val="005666BE"/>
    <w:rsid w:val="005677F9"/>
    <w:rsid w:val="0057077F"/>
    <w:rsid w:val="00573657"/>
    <w:rsid w:val="005743D8"/>
    <w:rsid w:val="0057595A"/>
    <w:rsid w:val="00580D4D"/>
    <w:rsid w:val="005826DE"/>
    <w:rsid w:val="00582ED6"/>
    <w:rsid w:val="00583B0B"/>
    <w:rsid w:val="00591FDD"/>
    <w:rsid w:val="0059291A"/>
    <w:rsid w:val="00592A0D"/>
    <w:rsid w:val="005937F1"/>
    <w:rsid w:val="00596EED"/>
    <w:rsid w:val="005A0934"/>
    <w:rsid w:val="005A0EAC"/>
    <w:rsid w:val="005A17E9"/>
    <w:rsid w:val="005A1EFD"/>
    <w:rsid w:val="005A299B"/>
    <w:rsid w:val="005A3CA8"/>
    <w:rsid w:val="005A5C51"/>
    <w:rsid w:val="005A72DD"/>
    <w:rsid w:val="005A796A"/>
    <w:rsid w:val="005B2381"/>
    <w:rsid w:val="005B2FD2"/>
    <w:rsid w:val="005B3AEB"/>
    <w:rsid w:val="005B7C4B"/>
    <w:rsid w:val="005C0C9D"/>
    <w:rsid w:val="005C0E4A"/>
    <w:rsid w:val="005C1BC0"/>
    <w:rsid w:val="005C1BC4"/>
    <w:rsid w:val="005C1BDC"/>
    <w:rsid w:val="005C2ED0"/>
    <w:rsid w:val="005C3887"/>
    <w:rsid w:val="005C4CDB"/>
    <w:rsid w:val="005C64B5"/>
    <w:rsid w:val="005C77FB"/>
    <w:rsid w:val="005C7C7D"/>
    <w:rsid w:val="005C7FCB"/>
    <w:rsid w:val="005D04DD"/>
    <w:rsid w:val="005E002D"/>
    <w:rsid w:val="005E1A97"/>
    <w:rsid w:val="005E2458"/>
    <w:rsid w:val="005E4D56"/>
    <w:rsid w:val="005F3D29"/>
    <w:rsid w:val="005F648D"/>
    <w:rsid w:val="005F64D4"/>
    <w:rsid w:val="005F6AED"/>
    <w:rsid w:val="00600092"/>
    <w:rsid w:val="006052E1"/>
    <w:rsid w:val="006130A7"/>
    <w:rsid w:val="00615908"/>
    <w:rsid w:val="0061604F"/>
    <w:rsid w:val="0062063E"/>
    <w:rsid w:val="00620C0C"/>
    <w:rsid w:val="00622E98"/>
    <w:rsid w:val="00622FED"/>
    <w:rsid w:val="00625B1E"/>
    <w:rsid w:val="00630438"/>
    <w:rsid w:val="0063050E"/>
    <w:rsid w:val="00635038"/>
    <w:rsid w:val="006355C1"/>
    <w:rsid w:val="006355E2"/>
    <w:rsid w:val="00637591"/>
    <w:rsid w:val="0064397E"/>
    <w:rsid w:val="0064410F"/>
    <w:rsid w:val="00644248"/>
    <w:rsid w:val="006448C4"/>
    <w:rsid w:val="00644CC2"/>
    <w:rsid w:val="00646F31"/>
    <w:rsid w:val="00651B2D"/>
    <w:rsid w:val="00651DC6"/>
    <w:rsid w:val="0065391A"/>
    <w:rsid w:val="00654BF7"/>
    <w:rsid w:val="006557C3"/>
    <w:rsid w:val="00655DCC"/>
    <w:rsid w:val="0066247C"/>
    <w:rsid w:val="006627C5"/>
    <w:rsid w:val="006653B0"/>
    <w:rsid w:val="0066703B"/>
    <w:rsid w:val="0066741D"/>
    <w:rsid w:val="0066766C"/>
    <w:rsid w:val="00670A3A"/>
    <w:rsid w:val="006712D6"/>
    <w:rsid w:val="0067146C"/>
    <w:rsid w:val="0067255F"/>
    <w:rsid w:val="00674801"/>
    <w:rsid w:val="00674880"/>
    <w:rsid w:val="0067560A"/>
    <w:rsid w:val="00682A27"/>
    <w:rsid w:val="00684A78"/>
    <w:rsid w:val="00685813"/>
    <w:rsid w:val="00686EC8"/>
    <w:rsid w:val="00693092"/>
    <w:rsid w:val="00694C36"/>
    <w:rsid w:val="00695FBE"/>
    <w:rsid w:val="006A1571"/>
    <w:rsid w:val="006A220B"/>
    <w:rsid w:val="006A3C32"/>
    <w:rsid w:val="006A5B89"/>
    <w:rsid w:val="006A783F"/>
    <w:rsid w:val="006A7E31"/>
    <w:rsid w:val="006B00E3"/>
    <w:rsid w:val="006B34FE"/>
    <w:rsid w:val="006B7039"/>
    <w:rsid w:val="006C25C9"/>
    <w:rsid w:val="006C2E37"/>
    <w:rsid w:val="006C34C7"/>
    <w:rsid w:val="006C5ED7"/>
    <w:rsid w:val="006D12CA"/>
    <w:rsid w:val="006D4464"/>
    <w:rsid w:val="006D7268"/>
    <w:rsid w:val="006D75FA"/>
    <w:rsid w:val="006E063E"/>
    <w:rsid w:val="006E1FE3"/>
    <w:rsid w:val="006E4A54"/>
    <w:rsid w:val="006E4E2B"/>
    <w:rsid w:val="006E4EDC"/>
    <w:rsid w:val="006F405D"/>
    <w:rsid w:val="006F61F4"/>
    <w:rsid w:val="006F6E75"/>
    <w:rsid w:val="007003E7"/>
    <w:rsid w:val="00701655"/>
    <w:rsid w:val="00703549"/>
    <w:rsid w:val="007046EF"/>
    <w:rsid w:val="007061DA"/>
    <w:rsid w:val="00706C50"/>
    <w:rsid w:val="007125DA"/>
    <w:rsid w:val="007178B0"/>
    <w:rsid w:val="00720E95"/>
    <w:rsid w:val="00723093"/>
    <w:rsid w:val="00723F4E"/>
    <w:rsid w:val="007256DA"/>
    <w:rsid w:val="00726130"/>
    <w:rsid w:val="00726456"/>
    <w:rsid w:val="007266C6"/>
    <w:rsid w:val="007314AE"/>
    <w:rsid w:val="007319AD"/>
    <w:rsid w:val="00732001"/>
    <w:rsid w:val="00735097"/>
    <w:rsid w:val="0073638D"/>
    <w:rsid w:val="00737925"/>
    <w:rsid w:val="00740442"/>
    <w:rsid w:val="007441F3"/>
    <w:rsid w:val="00744BB4"/>
    <w:rsid w:val="0074695F"/>
    <w:rsid w:val="007514B7"/>
    <w:rsid w:val="00760817"/>
    <w:rsid w:val="00762736"/>
    <w:rsid w:val="00762BE9"/>
    <w:rsid w:val="00766BA8"/>
    <w:rsid w:val="007713D2"/>
    <w:rsid w:val="007750AB"/>
    <w:rsid w:val="00775717"/>
    <w:rsid w:val="0078258E"/>
    <w:rsid w:val="0078569A"/>
    <w:rsid w:val="00790BD9"/>
    <w:rsid w:val="00790F11"/>
    <w:rsid w:val="0079240A"/>
    <w:rsid w:val="00795825"/>
    <w:rsid w:val="00796F5E"/>
    <w:rsid w:val="007A2B89"/>
    <w:rsid w:val="007A2D4E"/>
    <w:rsid w:val="007A5960"/>
    <w:rsid w:val="007A64AE"/>
    <w:rsid w:val="007A6C7B"/>
    <w:rsid w:val="007B141A"/>
    <w:rsid w:val="007B2B2B"/>
    <w:rsid w:val="007B3A58"/>
    <w:rsid w:val="007B4A8D"/>
    <w:rsid w:val="007B6680"/>
    <w:rsid w:val="007B788E"/>
    <w:rsid w:val="007C01FA"/>
    <w:rsid w:val="007C4ABB"/>
    <w:rsid w:val="007C614C"/>
    <w:rsid w:val="007C7D12"/>
    <w:rsid w:val="007D07F8"/>
    <w:rsid w:val="007D123B"/>
    <w:rsid w:val="007D68AD"/>
    <w:rsid w:val="007E0C40"/>
    <w:rsid w:val="007E1206"/>
    <w:rsid w:val="007E1C0F"/>
    <w:rsid w:val="007E2A1E"/>
    <w:rsid w:val="007E2A7F"/>
    <w:rsid w:val="007E2CB6"/>
    <w:rsid w:val="007E3112"/>
    <w:rsid w:val="007F074D"/>
    <w:rsid w:val="007F6136"/>
    <w:rsid w:val="007F6534"/>
    <w:rsid w:val="008005C8"/>
    <w:rsid w:val="008036FE"/>
    <w:rsid w:val="008055F3"/>
    <w:rsid w:val="00805C01"/>
    <w:rsid w:val="00805CED"/>
    <w:rsid w:val="00806B46"/>
    <w:rsid w:val="00807829"/>
    <w:rsid w:val="00807A44"/>
    <w:rsid w:val="00810BCC"/>
    <w:rsid w:val="00814399"/>
    <w:rsid w:val="00814CCB"/>
    <w:rsid w:val="00816C97"/>
    <w:rsid w:val="00822F1D"/>
    <w:rsid w:val="00824724"/>
    <w:rsid w:val="00824E13"/>
    <w:rsid w:val="008263CD"/>
    <w:rsid w:val="00830D8B"/>
    <w:rsid w:val="008326C8"/>
    <w:rsid w:val="00832F27"/>
    <w:rsid w:val="008337F1"/>
    <w:rsid w:val="00834E41"/>
    <w:rsid w:val="008364B4"/>
    <w:rsid w:val="00842EC4"/>
    <w:rsid w:val="00844807"/>
    <w:rsid w:val="0084509A"/>
    <w:rsid w:val="0084573B"/>
    <w:rsid w:val="00846797"/>
    <w:rsid w:val="00851FF0"/>
    <w:rsid w:val="008524ED"/>
    <w:rsid w:val="00854B2A"/>
    <w:rsid w:val="00860250"/>
    <w:rsid w:val="00860CA7"/>
    <w:rsid w:val="008619E3"/>
    <w:rsid w:val="0087124C"/>
    <w:rsid w:val="008748E3"/>
    <w:rsid w:val="008761F0"/>
    <w:rsid w:val="00881567"/>
    <w:rsid w:val="008820B1"/>
    <w:rsid w:val="0088229D"/>
    <w:rsid w:val="008828F9"/>
    <w:rsid w:val="00882C8F"/>
    <w:rsid w:val="00883872"/>
    <w:rsid w:val="00884466"/>
    <w:rsid w:val="00885C4A"/>
    <w:rsid w:val="00887ECD"/>
    <w:rsid w:val="0089100F"/>
    <w:rsid w:val="00892F82"/>
    <w:rsid w:val="00897335"/>
    <w:rsid w:val="008A1B6F"/>
    <w:rsid w:val="008A294E"/>
    <w:rsid w:val="008A7FDA"/>
    <w:rsid w:val="008B3C97"/>
    <w:rsid w:val="008B5C79"/>
    <w:rsid w:val="008B6768"/>
    <w:rsid w:val="008C10E7"/>
    <w:rsid w:val="008C38A8"/>
    <w:rsid w:val="008C6CFF"/>
    <w:rsid w:val="008C719E"/>
    <w:rsid w:val="008D36C6"/>
    <w:rsid w:val="008D3EEF"/>
    <w:rsid w:val="008D5037"/>
    <w:rsid w:val="008D55EE"/>
    <w:rsid w:val="008D6720"/>
    <w:rsid w:val="008D7254"/>
    <w:rsid w:val="008E23BA"/>
    <w:rsid w:val="008E686F"/>
    <w:rsid w:val="008E74AB"/>
    <w:rsid w:val="008F2CF0"/>
    <w:rsid w:val="008F31B8"/>
    <w:rsid w:val="008F4508"/>
    <w:rsid w:val="0090341C"/>
    <w:rsid w:val="009046C1"/>
    <w:rsid w:val="00905178"/>
    <w:rsid w:val="00905AC6"/>
    <w:rsid w:val="00907CFB"/>
    <w:rsid w:val="00910B17"/>
    <w:rsid w:val="00911323"/>
    <w:rsid w:val="00914D80"/>
    <w:rsid w:val="0091528D"/>
    <w:rsid w:val="0091715E"/>
    <w:rsid w:val="009201DA"/>
    <w:rsid w:val="00922707"/>
    <w:rsid w:val="00923517"/>
    <w:rsid w:val="00924AD5"/>
    <w:rsid w:val="0093141B"/>
    <w:rsid w:val="0093268F"/>
    <w:rsid w:val="00932E97"/>
    <w:rsid w:val="00934293"/>
    <w:rsid w:val="0094485F"/>
    <w:rsid w:val="00944BB7"/>
    <w:rsid w:val="00945537"/>
    <w:rsid w:val="00945F95"/>
    <w:rsid w:val="0094602A"/>
    <w:rsid w:val="00947C30"/>
    <w:rsid w:val="00947DC2"/>
    <w:rsid w:val="00950723"/>
    <w:rsid w:val="009564AB"/>
    <w:rsid w:val="00956CE8"/>
    <w:rsid w:val="00960D06"/>
    <w:rsid w:val="009618A0"/>
    <w:rsid w:val="00963B90"/>
    <w:rsid w:val="00963EFF"/>
    <w:rsid w:val="00964E18"/>
    <w:rsid w:val="00966A84"/>
    <w:rsid w:val="009700EE"/>
    <w:rsid w:val="009701B9"/>
    <w:rsid w:val="009728D7"/>
    <w:rsid w:val="00973829"/>
    <w:rsid w:val="0097612C"/>
    <w:rsid w:val="00981D4A"/>
    <w:rsid w:val="00983AD5"/>
    <w:rsid w:val="00984205"/>
    <w:rsid w:val="00984640"/>
    <w:rsid w:val="00985FB9"/>
    <w:rsid w:val="009906F5"/>
    <w:rsid w:val="00990D45"/>
    <w:rsid w:val="009913FF"/>
    <w:rsid w:val="00991FBE"/>
    <w:rsid w:val="009924B2"/>
    <w:rsid w:val="00997053"/>
    <w:rsid w:val="009A2B5F"/>
    <w:rsid w:val="009A413B"/>
    <w:rsid w:val="009A5E22"/>
    <w:rsid w:val="009A71A7"/>
    <w:rsid w:val="009B00DB"/>
    <w:rsid w:val="009B5BAE"/>
    <w:rsid w:val="009B5BB4"/>
    <w:rsid w:val="009B73B2"/>
    <w:rsid w:val="009C5A9D"/>
    <w:rsid w:val="009D14AA"/>
    <w:rsid w:val="009D235F"/>
    <w:rsid w:val="009D2D44"/>
    <w:rsid w:val="009D5A9C"/>
    <w:rsid w:val="009D6B7E"/>
    <w:rsid w:val="009D7287"/>
    <w:rsid w:val="009E1463"/>
    <w:rsid w:val="009E1828"/>
    <w:rsid w:val="009E2543"/>
    <w:rsid w:val="009E358D"/>
    <w:rsid w:val="009E37AC"/>
    <w:rsid w:val="009E395B"/>
    <w:rsid w:val="009E3A9F"/>
    <w:rsid w:val="009E4FC1"/>
    <w:rsid w:val="009E5E0B"/>
    <w:rsid w:val="009E64CF"/>
    <w:rsid w:val="009F04CF"/>
    <w:rsid w:val="009F0A0A"/>
    <w:rsid w:val="009F32E5"/>
    <w:rsid w:val="009F3BBA"/>
    <w:rsid w:val="009F6685"/>
    <w:rsid w:val="009F74ED"/>
    <w:rsid w:val="009F7BEA"/>
    <w:rsid w:val="00A00AFB"/>
    <w:rsid w:val="00A0522E"/>
    <w:rsid w:val="00A0650F"/>
    <w:rsid w:val="00A10B1A"/>
    <w:rsid w:val="00A12967"/>
    <w:rsid w:val="00A12A1F"/>
    <w:rsid w:val="00A149DF"/>
    <w:rsid w:val="00A14DF9"/>
    <w:rsid w:val="00A15594"/>
    <w:rsid w:val="00A15BBB"/>
    <w:rsid w:val="00A15FEE"/>
    <w:rsid w:val="00A3453C"/>
    <w:rsid w:val="00A37E4A"/>
    <w:rsid w:val="00A4022D"/>
    <w:rsid w:val="00A44052"/>
    <w:rsid w:val="00A461A6"/>
    <w:rsid w:val="00A46851"/>
    <w:rsid w:val="00A46855"/>
    <w:rsid w:val="00A51FBF"/>
    <w:rsid w:val="00A55E50"/>
    <w:rsid w:val="00A56F10"/>
    <w:rsid w:val="00A601A1"/>
    <w:rsid w:val="00A612B1"/>
    <w:rsid w:val="00A65877"/>
    <w:rsid w:val="00A66D53"/>
    <w:rsid w:val="00A67B59"/>
    <w:rsid w:val="00A703B5"/>
    <w:rsid w:val="00A70E6B"/>
    <w:rsid w:val="00A711F3"/>
    <w:rsid w:val="00A720B7"/>
    <w:rsid w:val="00A737F6"/>
    <w:rsid w:val="00A755DA"/>
    <w:rsid w:val="00A8340B"/>
    <w:rsid w:val="00A875CA"/>
    <w:rsid w:val="00A8793E"/>
    <w:rsid w:val="00A92B15"/>
    <w:rsid w:val="00A93692"/>
    <w:rsid w:val="00A93843"/>
    <w:rsid w:val="00A97961"/>
    <w:rsid w:val="00AA0443"/>
    <w:rsid w:val="00AA0C8F"/>
    <w:rsid w:val="00AA70B7"/>
    <w:rsid w:val="00AA7C2C"/>
    <w:rsid w:val="00AB4818"/>
    <w:rsid w:val="00AB6F77"/>
    <w:rsid w:val="00AB7162"/>
    <w:rsid w:val="00AC224A"/>
    <w:rsid w:val="00AC316F"/>
    <w:rsid w:val="00AC5A89"/>
    <w:rsid w:val="00AC723A"/>
    <w:rsid w:val="00AD2A35"/>
    <w:rsid w:val="00AD5E2D"/>
    <w:rsid w:val="00AD6F21"/>
    <w:rsid w:val="00AE1113"/>
    <w:rsid w:val="00AE5FDE"/>
    <w:rsid w:val="00AE6185"/>
    <w:rsid w:val="00AE7964"/>
    <w:rsid w:val="00AF1556"/>
    <w:rsid w:val="00AF28D0"/>
    <w:rsid w:val="00AF4061"/>
    <w:rsid w:val="00AF5D88"/>
    <w:rsid w:val="00AF6DC2"/>
    <w:rsid w:val="00AF7D10"/>
    <w:rsid w:val="00B004C3"/>
    <w:rsid w:val="00B020A0"/>
    <w:rsid w:val="00B02797"/>
    <w:rsid w:val="00B030C1"/>
    <w:rsid w:val="00B03B1F"/>
    <w:rsid w:val="00B0614C"/>
    <w:rsid w:val="00B06AE7"/>
    <w:rsid w:val="00B10EEE"/>
    <w:rsid w:val="00B11983"/>
    <w:rsid w:val="00B12754"/>
    <w:rsid w:val="00B1311E"/>
    <w:rsid w:val="00B16A0B"/>
    <w:rsid w:val="00B24AEB"/>
    <w:rsid w:val="00B26C06"/>
    <w:rsid w:val="00B31834"/>
    <w:rsid w:val="00B34555"/>
    <w:rsid w:val="00B363D1"/>
    <w:rsid w:val="00B363F9"/>
    <w:rsid w:val="00B4185E"/>
    <w:rsid w:val="00B43118"/>
    <w:rsid w:val="00B468F5"/>
    <w:rsid w:val="00B47F75"/>
    <w:rsid w:val="00B507E6"/>
    <w:rsid w:val="00B50AF3"/>
    <w:rsid w:val="00B51A00"/>
    <w:rsid w:val="00B521F6"/>
    <w:rsid w:val="00B5297C"/>
    <w:rsid w:val="00B5399F"/>
    <w:rsid w:val="00B54120"/>
    <w:rsid w:val="00B55692"/>
    <w:rsid w:val="00B55DFC"/>
    <w:rsid w:val="00B560FE"/>
    <w:rsid w:val="00B570BE"/>
    <w:rsid w:val="00B709C5"/>
    <w:rsid w:val="00B71B6C"/>
    <w:rsid w:val="00B74837"/>
    <w:rsid w:val="00B758F9"/>
    <w:rsid w:val="00B75F6B"/>
    <w:rsid w:val="00B77676"/>
    <w:rsid w:val="00B80E56"/>
    <w:rsid w:val="00B81F7C"/>
    <w:rsid w:val="00B824FA"/>
    <w:rsid w:val="00B82D9B"/>
    <w:rsid w:val="00B85806"/>
    <w:rsid w:val="00B8636C"/>
    <w:rsid w:val="00B92472"/>
    <w:rsid w:val="00B92826"/>
    <w:rsid w:val="00B92B81"/>
    <w:rsid w:val="00B94F96"/>
    <w:rsid w:val="00B95021"/>
    <w:rsid w:val="00B95F78"/>
    <w:rsid w:val="00B96BD9"/>
    <w:rsid w:val="00B97947"/>
    <w:rsid w:val="00B97A84"/>
    <w:rsid w:val="00BA3CBE"/>
    <w:rsid w:val="00BA6504"/>
    <w:rsid w:val="00BA7C84"/>
    <w:rsid w:val="00BB14D9"/>
    <w:rsid w:val="00BB76DB"/>
    <w:rsid w:val="00BC1023"/>
    <w:rsid w:val="00BC1EE1"/>
    <w:rsid w:val="00BC5476"/>
    <w:rsid w:val="00BC6326"/>
    <w:rsid w:val="00BD1C14"/>
    <w:rsid w:val="00BD2A5A"/>
    <w:rsid w:val="00BD3A43"/>
    <w:rsid w:val="00BD3F42"/>
    <w:rsid w:val="00BD46A8"/>
    <w:rsid w:val="00BE5258"/>
    <w:rsid w:val="00BE6B9D"/>
    <w:rsid w:val="00BF66E6"/>
    <w:rsid w:val="00BF6C92"/>
    <w:rsid w:val="00BF791B"/>
    <w:rsid w:val="00C0270B"/>
    <w:rsid w:val="00C02A01"/>
    <w:rsid w:val="00C107A7"/>
    <w:rsid w:val="00C16170"/>
    <w:rsid w:val="00C16258"/>
    <w:rsid w:val="00C16783"/>
    <w:rsid w:val="00C227B7"/>
    <w:rsid w:val="00C22900"/>
    <w:rsid w:val="00C257BD"/>
    <w:rsid w:val="00C27034"/>
    <w:rsid w:val="00C3282E"/>
    <w:rsid w:val="00C32E4D"/>
    <w:rsid w:val="00C361A6"/>
    <w:rsid w:val="00C365FC"/>
    <w:rsid w:val="00C4485F"/>
    <w:rsid w:val="00C45858"/>
    <w:rsid w:val="00C526ED"/>
    <w:rsid w:val="00C5723B"/>
    <w:rsid w:val="00C57266"/>
    <w:rsid w:val="00C607BD"/>
    <w:rsid w:val="00C64B64"/>
    <w:rsid w:val="00C65AA7"/>
    <w:rsid w:val="00C65E34"/>
    <w:rsid w:val="00C66798"/>
    <w:rsid w:val="00C71C6A"/>
    <w:rsid w:val="00C72105"/>
    <w:rsid w:val="00C743C5"/>
    <w:rsid w:val="00C753F7"/>
    <w:rsid w:val="00C76ABC"/>
    <w:rsid w:val="00C77D54"/>
    <w:rsid w:val="00C81848"/>
    <w:rsid w:val="00C840CB"/>
    <w:rsid w:val="00C86404"/>
    <w:rsid w:val="00C87A46"/>
    <w:rsid w:val="00C913E8"/>
    <w:rsid w:val="00C9255F"/>
    <w:rsid w:val="00C92B89"/>
    <w:rsid w:val="00C94DEC"/>
    <w:rsid w:val="00CA0D75"/>
    <w:rsid w:val="00CA0DAD"/>
    <w:rsid w:val="00CA1941"/>
    <w:rsid w:val="00CA2324"/>
    <w:rsid w:val="00CA46EA"/>
    <w:rsid w:val="00CA50C6"/>
    <w:rsid w:val="00CB1876"/>
    <w:rsid w:val="00CB1B60"/>
    <w:rsid w:val="00CB2B83"/>
    <w:rsid w:val="00CB3CD3"/>
    <w:rsid w:val="00CC17E0"/>
    <w:rsid w:val="00CC24DA"/>
    <w:rsid w:val="00CC442F"/>
    <w:rsid w:val="00CC54F1"/>
    <w:rsid w:val="00CC568F"/>
    <w:rsid w:val="00CC7CA3"/>
    <w:rsid w:val="00CD1438"/>
    <w:rsid w:val="00CD1592"/>
    <w:rsid w:val="00CD2702"/>
    <w:rsid w:val="00CD2D72"/>
    <w:rsid w:val="00CD7924"/>
    <w:rsid w:val="00CE035E"/>
    <w:rsid w:val="00CE057B"/>
    <w:rsid w:val="00CE173E"/>
    <w:rsid w:val="00CE2E29"/>
    <w:rsid w:val="00CF221B"/>
    <w:rsid w:val="00CF592D"/>
    <w:rsid w:val="00CF70FF"/>
    <w:rsid w:val="00CF7BA5"/>
    <w:rsid w:val="00D00623"/>
    <w:rsid w:val="00D01517"/>
    <w:rsid w:val="00D01531"/>
    <w:rsid w:val="00D02A49"/>
    <w:rsid w:val="00D10193"/>
    <w:rsid w:val="00D11ACD"/>
    <w:rsid w:val="00D11CD2"/>
    <w:rsid w:val="00D13215"/>
    <w:rsid w:val="00D15568"/>
    <w:rsid w:val="00D226D7"/>
    <w:rsid w:val="00D23A16"/>
    <w:rsid w:val="00D25CEA"/>
    <w:rsid w:val="00D27FE6"/>
    <w:rsid w:val="00D30DD8"/>
    <w:rsid w:val="00D31B46"/>
    <w:rsid w:val="00D334A6"/>
    <w:rsid w:val="00D36A0B"/>
    <w:rsid w:val="00D36F19"/>
    <w:rsid w:val="00D40541"/>
    <w:rsid w:val="00D568F9"/>
    <w:rsid w:val="00D57638"/>
    <w:rsid w:val="00D57848"/>
    <w:rsid w:val="00D6021A"/>
    <w:rsid w:val="00D611EB"/>
    <w:rsid w:val="00D6427B"/>
    <w:rsid w:val="00D65A8E"/>
    <w:rsid w:val="00D66EA6"/>
    <w:rsid w:val="00D66EEE"/>
    <w:rsid w:val="00D705A8"/>
    <w:rsid w:val="00D72938"/>
    <w:rsid w:val="00D75778"/>
    <w:rsid w:val="00D75B5A"/>
    <w:rsid w:val="00D76C95"/>
    <w:rsid w:val="00D76ED0"/>
    <w:rsid w:val="00D77DC8"/>
    <w:rsid w:val="00D825FB"/>
    <w:rsid w:val="00D83DE5"/>
    <w:rsid w:val="00D83F44"/>
    <w:rsid w:val="00D85D4F"/>
    <w:rsid w:val="00D87061"/>
    <w:rsid w:val="00D95379"/>
    <w:rsid w:val="00DA1C01"/>
    <w:rsid w:val="00DA1E3A"/>
    <w:rsid w:val="00DA2F2B"/>
    <w:rsid w:val="00DA3783"/>
    <w:rsid w:val="00DA6970"/>
    <w:rsid w:val="00DA6FEA"/>
    <w:rsid w:val="00DA7B11"/>
    <w:rsid w:val="00DB0743"/>
    <w:rsid w:val="00DB46EF"/>
    <w:rsid w:val="00DB679D"/>
    <w:rsid w:val="00DB765A"/>
    <w:rsid w:val="00DB79E0"/>
    <w:rsid w:val="00DD21CE"/>
    <w:rsid w:val="00DD23BA"/>
    <w:rsid w:val="00DD38B3"/>
    <w:rsid w:val="00DD3EBA"/>
    <w:rsid w:val="00DE036B"/>
    <w:rsid w:val="00DE04FE"/>
    <w:rsid w:val="00DE7570"/>
    <w:rsid w:val="00DF0B78"/>
    <w:rsid w:val="00DF4A40"/>
    <w:rsid w:val="00DF4FFF"/>
    <w:rsid w:val="00DF7371"/>
    <w:rsid w:val="00DF7475"/>
    <w:rsid w:val="00DF77FB"/>
    <w:rsid w:val="00E018F2"/>
    <w:rsid w:val="00E05752"/>
    <w:rsid w:val="00E06FC2"/>
    <w:rsid w:val="00E072C0"/>
    <w:rsid w:val="00E07B74"/>
    <w:rsid w:val="00E1093A"/>
    <w:rsid w:val="00E13DF5"/>
    <w:rsid w:val="00E15A95"/>
    <w:rsid w:val="00E16130"/>
    <w:rsid w:val="00E20AB0"/>
    <w:rsid w:val="00E20E4A"/>
    <w:rsid w:val="00E230EF"/>
    <w:rsid w:val="00E23658"/>
    <w:rsid w:val="00E266CF"/>
    <w:rsid w:val="00E26F9C"/>
    <w:rsid w:val="00E30094"/>
    <w:rsid w:val="00E31002"/>
    <w:rsid w:val="00E31F36"/>
    <w:rsid w:val="00E33A74"/>
    <w:rsid w:val="00E33DDF"/>
    <w:rsid w:val="00E35E59"/>
    <w:rsid w:val="00E36084"/>
    <w:rsid w:val="00E36660"/>
    <w:rsid w:val="00E36F8B"/>
    <w:rsid w:val="00E37B8F"/>
    <w:rsid w:val="00E42DCF"/>
    <w:rsid w:val="00E43ED0"/>
    <w:rsid w:val="00E451B5"/>
    <w:rsid w:val="00E4692B"/>
    <w:rsid w:val="00E51818"/>
    <w:rsid w:val="00E51FBB"/>
    <w:rsid w:val="00E52C33"/>
    <w:rsid w:val="00E56E34"/>
    <w:rsid w:val="00E56EF2"/>
    <w:rsid w:val="00E61022"/>
    <w:rsid w:val="00E66918"/>
    <w:rsid w:val="00E726A2"/>
    <w:rsid w:val="00E72702"/>
    <w:rsid w:val="00E745C5"/>
    <w:rsid w:val="00E76E73"/>
    <w:rsid w:val="00E777A9"/>
    <w:rsid w:val="00E77E72"/>
    <w:rsid w:val="00E77F31"/>
    <w:rsid w:val="00E81FE3"/>
    <w:rsid w:val="00E82204"/>
    <w:rsid w:val="00E8368A"/>
    <w:rsid w:val="00E855C0"/>
    <w:rsid w:val="00E8587E"/>
    <w:rsid w:val="00E86E32"/>
    <w:rsid w:val="00E86EF3"/>
    <w:rsid w:val="00E87A4E"/>
    <w:rsid w:val="00E912E5"/>
    <w:rsid w:val="00E93308"/>
    <w:rsid w:val="00E94B86"/>
    <w:rsid w:val="00EA591E"/>
    <w:rsid w:val="00EB1B79"/>
    <w:rsid w:val="00EB64E5"/>
    <w:rsid w:val="00EB65EB"/>
    <w:rsid w:val="00EC1351"/>
    <w:rsid w:val="00EC23BC"/>
    <w:rsid w:val="00EC76D2"/>
    <w:rsid w:val="00ED4CFC"/>
    <w:rsid w:val="00ED6769"/>
    <w:rsid w:val="00ED6B49"/>
    <w:rsid w:val="00EE1B9D"/>
    <w:rsid w:val="00EE27FA"/>
    <w:rsid w:val="00EE2944"/>
    <w:rsid w:val="00EE2B13"/>
    <w:rsid w:val="00EE5B1A"/>
    <w:rsid w:val="00EF12DE"/>
    <w:rsid w:val="00EF1473"/>
    <w:rsid w:val="00EF4A60"/>
    <w:rsid w:val="00EF5C85"/>
    <w:rsid w:val="00EF7BA4"/>
    <w:rsid w:val="00EF7E72"/>
    <w:rsid w:val="00F015B5"/>
    <w:rsid w:val="00F06883"/>
    <w:rsid w:val="00F07B00"/>
    <w:rsid w:val="00F11E6B"/>
    <w:rsid w:val="00F12A52"/>
    <w:rsid w:val="00F17727"/>
    <w:rsid w:val="00F22895"/>
    <w:rsid w:val="00F2312B"/>
    <w:rsid w:val="00F23B60"/>
    <w:rsid w:val="00F242B9"/>
    <w:rsid w:val="00F2606B"/>
    <w:rsid w:val="00F275BC"/>
    <w:rsid w:val="00F300DC"/>
    <w:rsid w:val="00F318BA"/>
    <w:rsid w:val="00F32770"/>
    <w:rsid w:val="00F32A2C"/>
    <w:rsid w:val="00F32A55"/>
    <w:rsid w:val="00F40F70"/>
    <w:rsid w:val="00F43FE7"/>
    <w:rsid w:val="00F44D39"/>
    <w:rsid w:val="00F44D9B"/>
    <w:rsid w:val="00F45A2C"/>
    <w:rsid w:val="00F45CF8"/>
    <w:rsid w:val="00F50C06"/>
    <w:rsid w:val="00F50E32"/>
    <w:rsid w:val="00F55B55"/>
    <w:rsid w:val="00F56413"/>
    <w:rsid w:val="00F573D2"/>
    <w:rsid w:val="00F60497"/>
    <w:rsid w:val="00F605D5"/>
    <w:rsid w:val="00F654B5"/>
    <w:rsid w:val="00F667A7"/>
    <w:rsid w:val="00F670D4"/>
    <w:rsid w:val="00F673EE"/>
    <w:rsid w:val="00F67C4E"/>
    <w:rsid w:val="00F72655"/>
    <w:rsid w:val="00F72F72"/>
    <w:rsid w:val="00F73C1F"/>
    <w:rsid w:val="00F7509C"/>
    <w:rsid w:val="00F76E45"/>
    <w:rsid w:val="00F81795"/>
    <w:rsid w:val="00F82833"/>
    <w:rsid w:val="00F860C5"/>
    <w:rsid w:val="00F86117"/>
    <w:rsid w:val="00F8728E"/>
    <w:rsid w:val="00F91895"/>
    <w:rsid w:val="00F92163"/>
    <w:rsid w:val="00F92AAB"/>
    <w:rsid w:val="00FA3A26"/>
    <w:rsid w:val="00FA592B"/>
    <w:rsid w:val="00FA6890"/>
    <w:rsid w:val="00FB02F9"/>
    <w:rsid w:val="00FB41EC"/>
    <w:rsid w:val="00FC2452"/>
    <w:rsid w:val="00FC2CC5"/>
    <w:rsid w:val="00FC3E0F"/>
    <w:rsid w:val="00FD0CFF"/>
    <w:rsid w:val="00FD72FA"/>
    <w:rsid w:val="00FE1046"/>
    <w:rsid w:val="00FE10CB"/>
    <w:rsid w:val="00FE2106"/>
    <w:rsid w:val="00FE61AA"/>
    <w:rsid w:val="00FF48B0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12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5C1B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12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5C1B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B529C-5760-4C50-A148-74F96AF62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2843</Words>
  <Characters>16208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О.И.</dc:creator>
  <cp:lastModifiedBy>Калинкина Т.П.</cp:lastModifiedBy>
  <cp:revision>6</cp:revision>
  <cp:lastPrinted>2019-10-30T07:59:00Z</cp:lastPrinted>
  <dcterms:created xsi:type="dcterms:W3CDTF">2020-08-02T17:17:00Z</dcterms:created>
  <dcterms:modified xsi:type="dcterms:W3CDTF">2020-08-03T11:08:00Z</dcterms:modified>
</cp:coreProperties>
</file>